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76016" w14:textId="77777777" w:rsidR="002D5478" w:rsidRDefault="002D5478">
      <w:pPr>
        <w:pStyle w:val="Title"/>
        <w:jc w:val="right"/>
        <w:rPr>
          <w:lang w:val="es-ES"/>
        </w:rPr>
      </w:pPr>
    </w:p>
    <w:p w14:paraId="3384C609" w14:textId="77777777" w:rsidR="002D5478" w:rsidRDefault="002D5478">
      <w:pPr>
        <w:pStyle w:val="Title"/>
        <w:jc w:val="right"/>
        <w:rPr>
          <w:lang w:val="es-ES"/>
        </w:rPr>
      </w:pPr>
    </w:p>
    <w:p w14:paraId="3A5C2D55" w14:textId="77777777" w:rsidR="002D5478" w:rsidRDefault="002D5478">
      <w:pPr>
        <w:pStyle w:val="Title"/>
        <w:jc w:val="right"/>
        <w:rPr>
          <w:lang w:val="es-ES"/>
        </w:rPr>
      </w:pPr>
    </w:p>
    <w:p w14:paraId="31F9FB66" w14:textId="77777777" w:rsidR="002D5478" w:rsidRDefault="002D5478">
      <w:pPr>
        <w:pStyle w:val="Title"/>
        <w:jc w:val="right"/>
        <w:rPr>
          <w:lang w:val="es-ES"/>
        </w:rPr>
      </w:pPr>
    </w:p>
    <w:p w14:paraId="2D7F441D" w14:textId="77777777" w:rsidR="002D5478" w:rsidRDefault="002D5478">
      <w:pPr>
        <w:pStyle w:val="Title"/>
        <w:jc w:val="right"/>
        <w:rPr>
          <w:lang w:val="es-ES"/>
        </w:rPr>
      </w:pPr>
    </w:p>
    <w:p w14:paraId="64602B27" w14:textId="77777777" w:rsidR="002D5478" w:rsidRDefault="002D5478">
      <w:pPr>
        <w:pStyle w:val="Title"/>
        <w:jc w:val="right"/>
        <w:rPr>
          <w:lang w:val="es-ES"/>
        </w:rPr>
      </w:pPr>
    </w:p>
    <w:p w14:paraId="1FA65BCF" w14:textId="77777777" w:rsidR="002D5478" w:rsidRDefault="002D5478">
      <w:pPr>
        <w:pStyle w:val="Title"/>
        <w:jc w:val="right"/>
        <w:rPr>
          <w:lang w:val="es-ES"/>
        </w:rPr>
      </w:pPr>
    </w:p>
    <w:p w14:paraId="09C5AB43" w14:textId="77777777" w:rsidR="002D5478" w:rsidRDefault="002D5478">
      <w:pPr>
        <w:pStyle w:val="Title"/>
        <w:jc w:val="right"/>
        <w:rPr>
          <w:lang w:val="es-ES"/>
        </w:rPr>
      </w:pPr>
    </w:p>
    <w:p w14:paraId="0214996E" w14:textId="77777777" w:rsidR="002D5478" w:rsidRDefault="002D5478">
      <w:pPr>
        <w:pStyle w:val="Title"/>
        <w:jc w:val="right"/>
        <w:rPr>
          <w:lang w:val="es-ES"/>
        </w:rPr>
      </w:pPr>
    </w:p>
    <w:p w14:paraId="48B8C404" w14:textId="77777777" w:rsidR="002D5478" w:rsidRDefault="002D5478">
      <w:pPr>
        <w:pStyle w:val="Title"/>
        <w:jc w:val="right"/>
        <w:rPr>
          <w:lang w:val="es-ES"/>
        </w:rPr>
      </w:pPr>
    </w:p>
    <w:p w14:paraId="2BCCFA2E" w14:textId="77777777" w:rsidR="002D5478" w:rsidRDefault="002D5478">
      <w:pPr>
        <w:pStyle w:val="Title"/>
        <w:jc w:val="right"/>
        <w:rPr>
          <w:lang w:val="es-ES"/>
        </w:rPr>
      </w:pPr>
    </w:p>
    <w:p w14:paraId="196F77AA" w14:textId="77777777" w:rsidR="002D5478" w:rsidRDefault="002D5478">
      <w:pPr>
        <w:pStyle w:val="Title"/>
        <w:jc w:val="right"/>
        <w:rPr>
          <w:lang w:val="es-ES"/>
        </w:rPr>
      </w:pPr>
    </w:p>
    <w:p w14:paraId="2DF9235E" w14:textId="77777777" w:rsidR="002D5478" w:rsidRDefault="002D5478">
      <w:pPr>
        <w:pStyle w:val="Title"/>
        <w:jc w:val="right"/>
        <w:rPr>
          <w:lang w:val="es-ES"/>
        </w:rPr>
      </w:pPr>
    </w:p>
    <w:p w14:paraId="55F7577D" w14:textId="644E6157" w:rsidR="006E6954" w:rsidRDefault="00000000">
      <w:pPr>
        <w:pStyle w:val="Title"/>
        <w:jc w:val="right"/>
        <w:rPr>
          <w:lang w:val="es-PE"/>
        </w:rPr>
      </w:pPr>
      <w:r>
        <w:rPr>
          <w:lang w:val="es-ES"/>
        </w:rPr>
        <w:t xml:space="preserve">Sistema de Inventarios </w:t>
      </w:r>
      <w:r>
        <w:rPr>
          <w:lang w:val="es-PE"/>
        </w:rPr>
        <w:t>FlowTrack</w:t>
      </w:r>
    </w:p>
    <w:p w14:paraId="0CE43CFE" w14:textId="77777777" w:rsidR="006E6954" w:rsidRDefault="00000000">
      <w:pPr>
        <w:pStyle w:val="Title"/>
        <w:jc w:val="right"/>
        <w:rPr>
          <w:lang w:val="es-ES"/>
        </w:rPr>
      </w:pPr>
      <w:r>
        <w:rPr>
          <w:lang w:val="es-ES"/>
        </w:rPr>
        <w:t>Especificación de Caso de Uso:</w:t>
      </w:r>
    </w:p>
    <w:p w14:paraId="2B0482F0" w14:textId="6D22AC5C" w:rsidR="006E6954" w:rsidRDefault="00000000">
      <w:pPr>
        <w:pStyle w:val="Title"/>
        <w:jc w:val="right"/>
        <w:rPr>
          <w:lang w:val="es-ES"/>
        </w:rPr>
      </w:pPr>
      <w:r>
        <w:rPr>
          <w:lang w:val="es-PE"/>
        </w:rPr>
        <w:t xml:space="preserve">Administrar </w:t>
      </w:r>
      <w:r w:rsidR="00526AB0">
        <w:rPr>
          <w:lang w:val="es-PE"/>
        </w:rPr>
        <w:t>USuario</w:t>
      </w:r>
      <w:r>
        <w:rPr>
          <w:lang w:val="es-ES"/>
        </w:rPr>
        <w:t xml:space="preserve"> </w:t>
      </w:r>
    </w:p>
    <w:p w14:paraId="67200089" w14:textId="77777777" w:rsidR="006E6954" w:rsidRDefault="006E6954">
      <w:pPr>
        <w:jc w:val="right"/>
        <w:rPr>
          <w:lang w:val="es-ES"/>
        </w:rPr>
      </w:pPr>
    </w:p>
    <w:p w14:paraId="51C16F52" w14:textId="77777777" w:rsidR="006E6954" w:rsidRDefault="006E6954">
      <w:pPr>
        <w:jc w:val="right"/>
        <w:rPr>
          <w:lang w:val="es-ES"/>
        </w:rPr>
      </w:pPr>
    </w:p>
    <w:p w14:paraId="04D877AE" w14:textId="22C072F1" w:rsidR="006E6954" w:rsidRDefault="00000000">
      <w:pPr>
        <w:pStyle w:val="Title"/>
        <w:jc w:val="right"/>
        <w:rPr>
          <w:sz w:val="28"/>
          <w:lang w:val="es-PE"/>
        </w:rPr>
      </w:pPr>
      <w:r>
        <w:rPr>
          <w:sz w:val="28"/>
          <w:lang w:val="es-ES"/>
        </w:rPr>
        <w:t>Versión 0.</w:t>
      </w:r>
      <w:r w:rsidR="00BB7067">
        <w:rPr>
          <w:sz w:val="28"/>
          <w:lang w:val="es-ES"/>
        </w:rPr>
        <w:t>3</w:t>
      </w:r>
    </w:p>
    <w:p w14:paraId="7F740E59" w14:textId="77777777" w:rsidR="006E6954" w:rsidRDefault="006E6954">
      <w:pPr>
        <w:pStyle w:val="BodyText2"/>
        <w:rPr>
          <w:lang w:val="es-ES"/>
        </w:rPr>
        <w:sectPr w:rsidR="006E695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</w:sectPr>
      </w:pPr>
    </w:p>
    <w:p w14:paraId="225758C1" w14:textId="77777777" w:rsidR="006E6954" w:rsidRDefault="006E6954">
      <w:pPr>
        <w:pStyle w:val="Title"/>
        <w:jc w:val="left"/>
        <w:rPr>
          <w:lang w:val="es-ES"/>
        </w:rPr>
      </w:pPr>
    </w:p>
    <w:p w14:paraId="0BF4B7A9" w14:textId="77777777" w:rsidR="006E6954" w:rsidRDefault="00000000">
      <w:pPr>
        <w:pStyle w:val="Title"/>
        <w:rPr>
          <w:lang w:val="es-ES"/>
        </w:rPr>
      </w:pPr>
      <w:r>
        <w:rPr>
          <w:lang w:val="es-ES"/>
        </w:rPr>
        <w:t>Historial de Revisiones</w:t>
      </w:r>
    </w:p>
    <w:p w14:paraId="4636962D" w14:textId="77777777" w:rsidR="006E6954" w:rsidRDefault="006E6954">
      <w:pPr>
        <w:rPr>
          <w:lang w:val="es-ES"/>
        </w:rPr>
      </w:pP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1788"/>
        <w:gridCol w:w="3744"/>
        <w:gridCol w:w="2304"/>
      </w:tblGrid>
      <w:tr w:rsidR="006E6954" w14:paraId="6E04C819" w14:textId="77777777" w:rsidTr="00526AB0">
        <w:tc>
          <w:tcPr>
            <w:tcW w:w="1668" w:type="dxa"/>
          </w:tcPr>
          <w:p w14:paraId="372C16A3" w14:textId="77777777" w:rsidR="006E6954" w:rsidRDefault="00000000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788" w:type="dxa"/>
          </w:tcPr>
          <w:p w14:paraId="316D4056" w14:textId="77777777" w:rsidR="006E6954" w:rsidRDefault="00000000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Versión</w:t>
            </w:r>
          </w:p>
        </w:tc>
        <w:tc>
          <w:tcPr>
            <w:tcW w:w="3744" w:type="dxa"/>
          </w:tcPr>
          <w:p w14:paraId="4749E3E8" w14:textId="77777777" w:rsidR="006E6954" w:rsidRDefault="00000000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2304" w:type="dxa"/>
          </w:tcPr>
          <w:p w14:paraId="78B90BC0" w14:textId="77777777" w:rsidR="006E6954" w:rsidRDefault="00000000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Autor</w:t>
            </w:r>
          </w:p>
        </w:tc>
      </w:tr>
      <w:tr w:rsidR="006E6954" w14:paraId="74F59C9C" w14:textId="77777777" w:rsidTr="00526AB0">
        <w:tc>
          <w:tcPr>
            <w:tcW w:w="1668" w:type="dxa"/>
          </w:tcPr>
          <w:p w14:paraId="487D50F5" w14:textId="77777777" w:rsidR="006E6954" w:rsidRDefault="00000000">
            <w:pPr>
              <w:pStyle w:val="Tabletext"/>
              <w:jc w:val="both"/>
              <w:rPr>
                <w:lang w:val="es-ES"/>
              </w:rPr>
            </w:pPr>
            <w:r>
              <w:rPr>
                <w:lang w:val="es-ES"/>
              </w:rPr>
              <w:t>26/04/2025</w:t>
            </w:r>
          </w:p>
        </w:tc>
        <w:tc>
          <w:tcPr>
            <w:tcW w:w="1788" w:type="dxa"/>
          </w:tcPr>
          <w:p w14:paraId="0A9793CF" w14:textId="77777777" w:rsidR="006E6954" w:rsidRDefault="00000000">
            <w:pPr>
              <w:pStyle w:val="Tabletext"/>
              <w:jc w:val="both"/>
              <w:rPr>
                <w:lang w:val="es-ES"/>
              </w:rPr>
            </w:pPr>
            <w:r>
              <w:rPr>
                <w:lang w:val="es-ES"/>
              </w:rPr>
              <w:t>0.1</w:t>
            </w:r>
          </w:p>
        </w:tc>
        <w:tc>
          <w:tcPr>
            <w:tcW w:w="3744" w:type="dxa"/>
          </w:tcPr>
          <w:p w14:paraId="740E26A4" w14:textId="77777777" w:rsidR="006E6954" w:rsidRDefault="00000000">
            <w:pPr>
              <w:pStyle w:val="Tabletext"/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Versión Inicial del UC </w:t>
            </w:r>
          </w:p>
        </w:tc>
        <w:tc>
          <w:tcPr>
            <w:tcW w:w="2304" w:type="dxa"/>
          </w:tcPr>
          <w:p w14:paraId="5DED557E" w14:textId="6F855087" w:rsidR="006E6954" w:rsidRDefault="00526AB0">
            <w:pPr>
              <w:pStyle w:val="Tabletext"/>
              <w:jc w:val="both"/>
              <w:rPr>
                <w:lang w:val="es-PE"/>
              </w:rPr>
            </w:pPr>
            <w:r>
              <w:rPr>
                <w:lang w:val="es-PE"/>
              </w:rPr>
              <w:t>Salas Chaparin, Andre</w:t>
            </w:r>
          </w:p>
        </w:tc>
      </w:tr>
      <w:tr w:rsidR="006E6954" w14:paraId="2FFD68FD" w14:textId="77777777" w:rsidTr="00526AB0">
        <w:tc>
          <w:tcPr>
            <w:tcW w:w="1668" w:type="dxa"/>
          </w:tcPr>
          <w:p w14:paraId="0D8604B6" w14:textId="5DD4EA87" w:rsidR="006E6954" w:rsidRDefault="00000000">
            <w:pPr>
              <w:pStyle w:val="Tabletext"/>
              <w:jc w:val="both"/>
              <w:rPr>
                <w:lang w:val="es-ES"/>
              </w:rPr>
            </w:pPr>
            <w:r>
              <w:rPr>
                <w:lang w:val="es-ES"/>
              </w:rPr>
              <w:t>0</w:t>
            </w:r>
            <w:r w:rsidR="00526AB0">
              <w:rPr>
                <w:lang w:val="es-ES"/>
              </w:rPr>
              <w:t>3</w:t>
            </w:r>
            <w:r>
              <w:rPr>
                <w:lang w:val="es-ES"/>
              </w:rPr>
              <w:t>/05/2025</w:t>
            </w:r>
          </w:p>
        </w:tc>
        <w:tc>
          <w:tcPr>
            <w:tcW w:w="1788" w:type="dxa"/>
          </w:tcPr>
          <w:p w14:paraId="696F6D4A" w14:textId="77777777" w:rsidR="006E6954" w:rsidRDefault="00000000">
            <w:pPr>
              <w:pStyle w:val="Tabletext"/>
              <w:jc w:val="both"/>
              <w:rPr>
                <w:lang w:val="es-ES"/>
              </w:rPr>
            </w:pPr>
            <w:r>
              <w:rPr>
                <w:lang w:val="es-ES"/>
              </w:rPr>
              <w:t>Revisión versión 0.1</w:t>
            </w:r>
          </w:p>
        </w:tc>
        <w:tc>
          <w:tcPr>
            <w:tcW w:w="3744" w:type="dxa"/>
          </w:tcPr>
          <w:p w14:paraId="72C0B268" w14:textId="77777777" w:rsidR="006E6954" w:rsidRDefault="00000000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Existen errores en:</w:t>
            </w:r>
          </w:p>
          <w:p w14:paraId="658929A7" w14:textId="77777777" w:rsidR="006E6954" w:rsidRDefault="00000000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a) Inicio del caso de uso</w:t>
            </w:r>
          </w:p>
          <w:p w14:paraId="5A0FDED5" w14:textId="77777777" w:rsidR="006E6954" w:rsidRDefault="00000000">
            <w:pPr>
              <w:pStyle w:val="Tabletext"/>
              <w:rPr>
                <w:lang w:val="es-PE"/>
              </w:rPr>
            </w:pPr>
            <w:r>
              <w:rPr>
                <w:lang w:val="es-ES"/>
              </w:rPr>
              <w:t>b)</w:t>
            </w:r>
            <w:r>
              <w:rPr>
                <w:lang w:val="es-PE"/>
              </w:rPr>
              <w:t xml:space="preserve"> Se identificó un </w:t>
            </w:r>
            <w:r>
              <w:rPr>
                <w:rStyle w:val="Strong"/>
                <w:lang w:val="es-PE"/>
              </w:rPr>
              <w:t>error</w:t>
            </w:r>
            <w:r>
              <w:rPr>
                <w:lang w:val="es-PE"/>
              </w:rPr>
              <w:t xml:space="preserve"> en el flujo alternativo 2.3.3 al incluir una actividad innecesaria para mostrar un formulario de edición de cliente, lo cual resulta redundante con la funcionalidad existente del sistema.</w:t>
            </w:r>
          </w:p>
        </w:tc>
        <w:tc>
          <w:tcPr>
            <w:tcW w:w="2304" w:type="dxa"/>
          </w:tcPr>
          <w:p w14:paraId="2DE47230" w14:textId="77777777" w:rsidR="006E6954" w:rsidRDefault="00000000">
            <w:pPr>
              <w:pStyle w:val="Tabletext"/>
              <w:jc w:val="both"/>
              <w:rPr>
                <w:lang w:val="es-PE"/>
              </w:rPr>
            </w:pPr>
            <w:r>
              <w:rPr>
                <w:lang w:val="es-PE"/>
              </w:rPr>
              <w:t>Retamozo Shapiama, Jorge junior</w:t>
            </w:r>
          </w:p>
        </w:tc>
      </w:tr>
      <w:tr w:rsidR="006E6954" w14:paraId="48E0CF14" w14:textId="77777777" w:rsidTr="00526AB0">
        <w:tc>
          <w:tcPr>
            <w:tcW w:w="1668" w:type="dxa"/>
          </w:tcPr>
          <w:p w14:paraId="27B18BAD" w14:textId="5B0AA283" w:rsidR="006E6954" w:rsidRDefault="00526AB0">
            <w:pPr>
              <w:pStyle w:val="Tabletext"/>
              <w:jc w:val="both"/>
              <w:rPr>
                <w:lang w:val="es-ES"/>
              </w:rPr>
            </w:pPr>
            <w:r>
              <w:rPr>
                <w:lang w:val="es-ES"/>
              </w:rPr>
              <w:t>10/05/2025</w:t>
            </w:r>
          </w:p>
        </w:tc>
        <w:tc>
          <w:tcPr>
            <w:tcW w:w="1788" w:type="dxa"/>
          </w:tcPr>
          <w:p w14:paraId="6148368D" w14:textId="77777777" w:rsidR="006E6954" w:rsidRDefault="00000000">
            <w:pPr>
              <w:pStyle w:val="Tabletext"/>
              <w:jc w:val="both"/>
              <w:rPr>
                <w:lang w:val="es-ES"/>
              </w:rPr>
            </w:pPr>
            <w:r>
              <w:rPr>
                <w:lang w:val="es-ES"/>
              </w:rPr>
              <w:t>0.2</w:t>
            </w:r>
          </w:p>
        </w:tc>
        <w:tc>
          <w:tcPr>
            <w:tcW w:w="3744" w:type="dxa"/>
          </w:tcPr>
          <w:p w14:paraId="2A619CBC" w14:textId="77777777" w:rsidR="006E6954" w:rsidRDefault="00000000">
            <w:pPr>
              <w:pStyle w:val="Tabletext"/>
              <w:jc w:val="both"/>
              <w:rPr>
                <w:lang w:val="es-ES"/>
              </w:rPr>
            </w:pPr>
            <w:r>
              <w:rPr>
                <w:lang w:val="es-ES"/>
              </w:rPr>
              <w:t>Versión que corrige la versión 0.1</w:t>
            </w:r>
          </w:p>
        </w:tc>
        <w:tc>
          <w:tcPr>
            <w:tcW w:w="2304" w:type="dxa"/>
          </w:tcPr>
          <w:p w14:paraId="7DC6A625" w14:textId="02DBC5CC" w:rsidR="006E6954" w:rsidRDefault="00526AB0">
            <w:pPr>
              <w:pStyle w:val="Tabletext"/>
              <w:jc w:val="both"/>
              <w:rPr>
                <w:lang w:val="es-PE"/>
              </w:rPr>
            </w:pPr>
            <w:r>
              <w:rPr>
                <w:lang w:val="es-PE"/>
              </w:rPr>
              <w:t>Salas Chaparin, Andre</w:t>
            </w:r>
            <w:r w:rsidR="00EE5F03">
              <w:rPr>
                <w:lang w:val="es-PE"/>
              </w:rPr>
              <w:t xml:space="preserve"> Alonso</w:t>
            </w:r>
          </w:p>
        </w:tc>
      </w:tr>
      <w:tr w:rsidR="00EE5F03" w14:paraId="5974E3EA" w14:textId="77777777" w:rsidTr="00526AB0">
        <w:tc>
          <w:tcPr>
            <w:tcW w:w="1668" w:type="dxa"/>
          </w:tcPr>
          <w:p w14:paraId="61A5C6ED" w14:textId="2218733C" w:rsidR="00EE5F03" w:rsidRDefault="00EE5F03" w:rsidP="00EE5F03">
            <w:pPr>
              <w:pStyle w:val="Tabletext"/>
              <w:jc w:val="both"/>
              <w:rPr>
                <w:lang w:val="es-ES"/>
              </w:rPr>
            </w:pPr>
            <w:r>
              <w:rPr>
                <w:lang w:val="es-ES"/>
              </w:rPr>
              <w:t>08/06/2025</w:t>
            </w:r>
          </w:p>
        </w:tc>
        <w:tc>
          <w:tcPr>
            <w:tcW w:w="1788" w:type="dxa"/>
          </w:tcPr>
          <w:p w14:paraId="2FCD6257" w14:textId="4B8A1008" w:rsidR="00EE5F03" w:rsidRDefault="00EE5F03" w:rsidP="00EE5F03">
            <w:pPr>
              <w:pStyle w:val="Tabletext"/>
              <w:jc w:val="both"/>
              <w:rPr>
                <w:lang w:val="es-ES"/>
              </w:rPr>
            </w:pPr>
            <w:r>
              <w:rPr>
                <w:lang w:val="es-ES"/>
              </w:rPr>
              <w:t>Revisión versión 0.2</w:t>
            </w:r>
          </w:p>
        </w:tc>
        <w:tc>
          <w:tcPr>
            <w:tcW w:w="3744" w:type="dxa"/>
          </w:tcPr>
          <w:p w14:paraId="75428130" w14:textId="73DB7345" w:rsidR="00EE5F03" w:rsidRDefault="00EE5F03" w:rsidP="00EE5F03">
            <w:pPr>
              <w:pStyle w:val="Tabletext"/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Observación de las postcondiciones y precondiciones </w:t>
            </w:r>
          </w:p>
        </w:tc>
        <w:tc>
          <w:tcPr>
            <w:tcW w:w="2304" w:type="dxa"/>
          </w:tcPr>
          <w:p w14:paraId="1363099F" w14:textId="36522951" w:rsidR="00EE5F03" w:rsidRDefault="00EE5F03" w:rsidP="00EE5F03">
            <w:pPr>
              <w:pStyle w:val="Tabletext"/>
              <w:jc w:val="both"/>
              <w:rPr>
                <w:lang w:val="es-PE"/>
              </w:rPr>
            </w:pPr>
            <w:r>
              <w:rPr>
                <w:lang w:val="es-PE"/>
              </w:rPr>
              <w:t>Gomez Nuñez, Abel Anderson</w:t>
            </w:r>
          </w:p>
        </w:tc>
      </w:tr>
      <w:tr w:rsidR="00EE5F03" w:rsidRPr="00EE5F03" w14:paraId="4594AFC0" w14:textId="77777777" w:rsidTr="00526AB0">
        <w:tc>
          <w:tcPr>
            <w:tcW w:w="1668" w:type="dxa"/>
          </w:tcPr>
          <w:p w14:paraId="0F73B5AD" w14:textId="2BF7F4BC" w:rsidR="00EE5F03" w:rsidRDefault="00EE5F03" w:rsidP="00EE5F03">
            <w:pPr>
              <w:pStyle w:val="Tabletext"/>
              <w:jc w:val="both"/>
              <w:rPr>
                <w:lang w:val="es-ES"/>
              </w:rPr>
            </w:pPr>
            <w:r>
              <w:rPr>
                <w:lang w:val="es-ES"/>
              </w:rPr>
              <w:t>09/06/2025</w:t>
            </w:r>
          </w:p>
        </w:tc>
        <w:tc>
          <w:tcPr>
            <w:tcW w:w="1788" w:type="dxa"/>
          </w:tcPr>
          <w:p w14:paraId="650D751A" w14:textId="1ACB9288" w:rsidR="00EE5F03" w:rsidRDefault="00EE5F03" w:rsidP="00EE5F03">
            <w:pPr>
              <w:pStyle w:val="Tabletext"/>
              <w:jc w:val="both"/>
              <w:rPr>
                <w:lang w:val="es-ES"/>
              </w:rPr>
            </w:pPr>
            <w:r>
              <w:rPr>
                <w:lang w:val="es-ES"/>
              </w:rPr>
              <w:t>0.3</w:t>
            </w:r>
          </w:p>
        </w:tc>
        <w:tc>
          <w:tcPr>
            <w:tcW w:w="3744" w:type="dxa"/>
          </w:tcPr>
          <w:p w14:paraId="50525CAE" w14:textId="3D1BF2CC" w:rsidR="00EE5F03" w:rsidRDefault="00EE5F03" w:rsidP="00EE5F03">
            <w:pPr>
              <w:pStyle w:val="Tabletext"/>
              <w:jc w:val="both"/>
              <w:rPr>
                <w:lang w:val="es-ES"/>
              </w:rPr>
            </w:pPr>
            <w:r>
              <w:rPr>
                <w:lang w:val="es-ES"/>
              </w:rPr>
              <w:t>Versión que corrige la versión 0.2</w:t>
            </w:r>
          </w:p>
        </w:tc>
        <w:tc>
          <w:tcPr>
            <w:tcW w:w="2304" w:type="dxa"/>
          </w:tcPr>
          <w:p w14:paraId="02BA712E" w14:textId="589C842C" w:rsidR="00EE5F03" w:rsidRDefault="00EE5F03" w:rsidP="00EE5F03">
            <w:pPr>
              <w:pStyle w:val="Tabletext"/>
              <w:jc w:val="both"/>
              <w:rPr>
                <w:lang w:val="es-PE"/>
              </w:rPr>
            </w:pPr>
            <w:r>
              <w:rPr>
                <w:lang w:val="es-PE"/>
              </w:rPr>
              <w:t>Salas Chaparin, Andre Alonso</w:t>
            </w:r>
          </w:p>
        </w:tc>
      </w:tr>
    </w:tbl>
    <w:p w14:paraId="01BE8B83" w14:textId="77777777" w:rsidR="006E6954" w:rsidRDefault="006E6954">
      <w:pPr>
        <w:rPr>
          <w:lang w:val="es-ES"/>
        </w:rPr>
      </w:pPr>
    </w:p>
    <w:p w14:paraId="05FADE56" w14:textId="77777777" w:rsidR="006E6954" w:rsidRDefault="00000000">
      <w:pPr>
        <w:pStyle w:val="Title"/>
        <w:rPr>
          <w:lang w:val="es-ES"/>
        </w:rPr>
      </w:pPr>
      <w:r>
        <w:rPr>
          <w:lang w:val="es-ES"/>
        </w:rPr>
        <w:br w:type="page"/>
      </w:r>
      <w:r>
        <w:rPr>
          <w:lang w:val="es-ES"/>
        </w:rPr>
        <w:lastRenderedPageBreak/>
        <w:t>Tabla de Contenidos</w:t>
      </w:r>
    </w:p>
    <w:p w14:paraId="2A48C5C0" w14:textId="60E14FE9" w:rsidR="00FA0E9F" w:rsidRDefault="0000000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</w:pPr>
      <w:r>
        <w:fldChar w:fldCharType="begin"/>
      </w:r>
      <w:r>
        <w:rPr>
          <w:lang w:val="es-ES"/>
        </w:rPr>
        <w:instrText xml:space="preserve"> TOC \o "1-3" </w:instrText>
      </w:r>
      <w:r>
        <w:fldChar w:fldCharType="separate"/>
      </w:r>
      <w:r w:rsidR="00FA0E9F" w:rsidRPr="002D72C1">
        <w:rPr>
          <w:noProof/>
          <w:lang w:val="es-ES"/>
        </w:rPr>
        <w:t>1.</w:t>
      </w:r>
      <w:r w:rsidR="00FA0E9F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  <w:tab/>
      </w:r>
      <w:r w:rsidR="00FA0E9F" w:rsidRPr="002D72C1">
        <w:rPr>
          <w:noProof/>
          <w:lang w:val="es-ES"/>
        </w:rPr>
        <w:t>Administrar Usuarios</w:t>
      </w:r>
      <w:r w:rsidR="00FA0E9F">
        <w:rPr>
          <w:noProof/>
        </w:rPr>
        <w:tab/>
      </w:r>
      <w:r w:rsidR="00FA0E9F">
        <w:rPr>
          <w:noProof/>
        </w:rPr>
        <w:fldChar w:fldCharType="begin"/>
      </w:r>
      <w:r w:rsidR="00FA0E9F">
        <w:rPr>
          <w:noProof/>
        </w:rPr>
        <w:instrText xml:space="preserve"> PAGEREF _Toc198028429 \h </w:instrText>
      </w:r>
      <w:r w:rsidR="00FA0E9F">
        <w:rPr>
          <w:noProof/>
        </w:rPr>
      </w:r>
      <w:r w:rsidR="00FA0E9F">
        <w:rPr>
          <w:noProof/>
        </w:rPr>
        <w:fldChar w:fldCharType="separate"/>
      </w:r>
      <w:r w:rsidR="00FA0E9F">
        <w:rPr>
          <w:noProof/>
        </w:rPr>
        <w:t>4</w:t>
      </w:r>
      <w:r w:rsidR="00FA0E9F">
        <w:rPr>
          <w:noProof/>
        </w:rPr>
        <w:fldChar w:fldCharType="end"/>
      </w:r>
    </w:p>
    <w:p w14:paraId="44D72EB7" w14:textId="57F32A4F" w:rsidR="00FA0E9F" w:rsidRDefault="00FA0E9F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2D72C1">
        <w:rPr>
          <w:noProof/>
          <w:lang w:val="es-ES"/>
        </w:rPr>
        <w:t>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  <w:tab/>
      </w:r>
      <w:r w:rsidRPr="002D72C1">
        <w:rPr>
          <w:noProof/>
          <w:lang w:val="es-ES"/>
        </w:rPr>
        <w:t>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_Toc198028430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E2805C4" w14:textId="52D41762" w:rsidR="00FA0E9F" w:rsidRDefault="00FA0E9F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2D72C1">
        <w:rPr>
          <w:noProof/>
          <w:lang w:val="es-PE"/>
        </w:rPr>
        <w:t>Permitir al usuario administrador registrar de manera correcta un nuevo usuario en el sistema, garantizando la integridad de los datos ingresados y finalizando el caso de uso una vez que el usuario haya sido creado exitosamente.</w:t>
      </w:r>
      <w:r w:rsidRPr="00EE5F03">
        <w:rPr>
          <w:noProof/>
          <w:lang w:val="es-PE"/>
        </w:rPr>
        <w:tab/>
      </w:r>
      <w:r>
        <w:rPr>
          <w:noProof/>
        </w:rPr>
        <w:fldChar w:fldCharType="begin"/>
      </w:r>
      <w:r w:rsidRPr="00EE5F03">
        <w:rPr>
          <w:noProof/>
          <w:lang w:val="es-PE"/>
        </w:rPr>
        <w:instrText xml:space="preserve"> PAGEREF _Toc198028431 \h </w:instrText>
      </w:r>
      <w:r>
        <w:rPr>
          <w:noProof/>
        </w:rPr>
      </w:r>
      <w:r>
        <w:rPr>
          <w:noProof/>
        </w:rPr>
        <w:fldChar w:fldCharType="separate"/>
      </w:r>
      <w:r w:rsidRPr="00EE5F03">
        <w:rPr>
          <w:noProof/>
          <w:lang w:val="es-PE"/>
        </w:rPr>
        <w:t>4</w:t>
      </w:r>
      <w:r>
        <w:rPr>
          <w:noProof/>
        </w:rPr>
        <w:fldChar w:fldCharType="end"/>
      </w:r>
    </w:p>
    <w:p w14:paraId="3071D72B" w14:textId="0B7B5C58" w:rsidR="00FA0E9F" w:rsidRDefault="00FA0E9F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2D72C1">
        <w:rPr>
          <w:noProof/>
          <w:lang w:val="es-ES"/>
        </w:rPr>
        <w:t>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  <w:tab/>
      </w:r>
      <w:r w:rsidRPr="002D72C1">
        <w:rPr>
          <w:noProof/>
          <w:lang w:val="es-ES"/>
        </w:rPr>
        <w:t>Descripción</w:t>
      </w:r>
      <w:r w:rsidRPr="00EE5F03">
        <w:rPr>
          <w:noProof/>
          <w:lang w:val="es-PE"/>
        </w:rPr>
        <w:tab/>
      </w:r>
      <w:r>
        <w:rPr>
          <w:noProof/>
        </w:rPr>
        <w:fldChar w:fldCharType="begin"/>
      </w:r>
      <w:r w:rsidRPr="00EE5F03">
        <w:rPr>
          <w:noProof/>
          <w:lang w:val="es-PE"/>
        </w:rPr>
        <w:instrText xml:space="preserve"> PAGEREF _Toc198028432 \h </w:instrText>
      </w:r>
      <w:r>
        <w:rPr>
          <w:noProof/>
        </w:rPr>
      </w:r>
      <w:r>
        <w:rPr>
          <w:noProof/>
        </w:rPr>
        <w:fldChar w:fldCharType="separate"/>
      </w:r>
      <w:r w:rsidRPr="00EE5F03">
        <w:rPr>
          <w:noProof/>
          <w:lang w:val="es-PE"/>
        </w:rPr>
        <w:t>4</w:t>
      </w:r>
      <w:r>
        <w:rPr>
          <w:noProof/>
        </w:rPr>
        <w:fldChar w:fldCharType="end"/>
      </w:r>
    </w:p>
    <w:p w14:paraId="1A58517C" w14:textId="14D48705" w:rsidR="00FA0E9F" w:rsidRDefault="00FA0E9F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2D72C1">
        <w:rPr>
          <w:noProof/>
          <w:lang w:val="es-PE"/>
        </w:rPr>
        <w:t>Permitir al usuario administrador registrar de manera correcta un nuevo usuario en el sistema, garantizando la integridad de los datos ingresados y finalizando el caso de uso una vez que el usuario haya sido creado exitosamente.</w:t>
      </w:r>
      <w:r w:rsidRPr="00EE5F03">
        <w:rPr>
          <w:noProof/>
          <w:lang w:val="es-PE"/>
        </w:rPr>
        <w:tab/>
      </w:r>
      <w:r>
        <w:rPr>
          <w:noProof/>
        </w:rPr>
        <w:fldChar w:fldCharType="begin"/>
      </w:r>
      <w:r w:rsidRPr="00EE5F03">
        <w:rPr>
          <w:noProof/>
          <w:lang w:val="es-PE"/>
        </w:rPr>
        <w:instrText xml:space="preserve"> PAGEREF _Toc198028433 \h </w:instrText>
      </w:r>
      <w:r>
        <w:rPr>
          <w:noProof/>
        </w:rPr>
      </w:r>
      <w:r>
        <w:rPr>
          <w:noProof/>
        </w:rPr>
        <w:fldChar w:fldCharType="separate"/>
      </w:r>
      <w:r w:rsidRPr="00EE5F03">
        <w:rPr>
          <w:noProof/>
          <w:lang w:val="es-PE"/>
        </w:rPr>
        <w:t>4</w:t>
      </w:r>
      <w:r>
        <w:rPr>
          <w:noProof/>
        </w:rPr>
        <w:fldChar w:fldCharType="end"/>
      </w:r>
    </w:p>
    <w:p w14:paraId="493AB2C0" w14:textId="5CE095D9" w:rsidR="00FA0E9F" w:rsidRDefault="00FA0E9F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2D72C1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  <w:tab/>
      </w:r>
      <w:r w:rsidRPr="002D72C1">
        <w:rPr>
          <w:noProof/>
          <w:lang w:val="es-ES"/>
        </w:rPr>
        <w:t>Flujo de Eventos</w:t>
      </w:r>
      <w:r w:rsidRPr="00EE5F03">
        <w:rPr>
          <w:noProof/>
          <w:lang w:val="es-PE"/>
        </w:rPr>
        <w:tab/>
      </w:r>
      <w:r>
        <w:rPr>
          <w:noProof/>
        </w:rPr>
        <w:fldChar w:fldCharType="begin"/>
      </w:r>
      <w:r w:rsidRPr="00EE5F03">
        <w:rPr>
          <w:noProof/>
          <w:lang w:val="es-PE"/>
        </w:rPr>
        <w:instrText xml:space="preserve"> PAGEREF _Toc198028434 \h </w:instrText>
      </w:r>
      <w:r>
        <w:rPr>
          <w:noProof/>
        </w:rPr>
      </w:r>
      <w:r>
        <w:rPr>
          <w:noProof/>
        </w:rPr>
        <w:fldChar w:fldCharType="separate"/>
      </w:r>
      <w:r w:rsidRPr="00EE5F03">
        <w:rPr>
          <w:noProof/>
          <w:lang w:val="es-PE"/>
        </w:rPr>
        <w:t>4</w:t>
      </w:r>
      <w:r>
        <w:rPr>
          <w:noProof/>
        </w:rPr>
        <w:fldChar w:fldCharType="end"/>
      </w:r>
    </w:p>
    <w:p w14:paraId="6BE84C22" w14:textId="07AF7310" w:rsidR="00FA0E9F" w:rsidRDefault="00FA0E9F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2D72C1">
        <w:rPr>
          <w:noProof/>
          <w:lang w:val="es-ES"/>
        </w:rPr>
        <w:t>2.1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  <w:tab/>
      </w:r>
      <w:r w:rsidRPr="002D72C1">
        <w:rPr>
          <w:noProof/>
          <w:lang w:val="es-ES"/>
        </w:rPr>
        <w:t>Actividad de inicio</w:t>
      </w:r>
      <w:r w:rsidRPr="00EE5F03">
        <w:rPr>
          <w:noProof/>
          <w:lang w:val="es-PE"/>
        </w:rPr>
        <w:tab/>
      </w:r>
      <w:r>
        <w:rPr>
          <w:noProof/>
        </w:rPr>
        <w:fldChar w:fldCharType="begin"/>
      </w:r>
      <w:r w:rsidRPr="00EE5F03">
        <w:rPr>
          <w:noProof/>
          <w:lang w:val="es-PE"/>
        </w:rPr>
        <w:instrText xml:space="preserve"> PAGEREF _Toc198028435 \h </w:instrText>
      </w:r>
      <w:r>
        <w:rPr>
          <w:noProof/>
        </w:rPr>
      </w:r>
      <w:r>
        <w:rPr>
          <w:noProof/>
        </w:rPr>
        <w:fldChar w:fldCharType="separate"/>
      </w:r>
      <w:r w:rsidRPr="00EE5F03">
        <w:rPr>
          <w:noProof/>
          <w:lang w:val="es-PE"/>
        </w:rPr>
        <w:t>4</w:t>
      </w:r>
      <w:r>
        <w:rPr>
          <w:noProof/>
        </w:rPr>
        <w:fldChar w:fldCharType="end"/>
      </w:r>
    </w:p>
    <w:p w14:paraId="49BDB321" w14:textId="13CF30A1" w:rsidR="00FA0E9F" w:rsidRDefault="00FA0E9F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2D72C1">
        <w:rPr>
          <w:noProof/>
          <w:lang w:val="es-ES"/>
        </w:rPr>
        <w:t>2.2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  <w:tab/>
      </w:r>
      <w:r w:rsidRPr="002D72C1">
        <w:rPr>
          <w:noProof/>
          <w:lang w:val="es-ES"/>
        </w:rPr>
        <w:t>Flujo Básico</w:t>
      </w:r>
      <w:r w:rsidRPr="00EE5F03">
        <w:rPr>
          <w:noProof/>
          <w:lang w:val="es-PE"/>
        </w:rPr>
        <w:tab/>
      </w:r>
      <w:r>
        <w:rPr>
          <w:noProof/>
        </w:rPr>
        <w:fldChar w:fldCharType="begin"/>
      </w:r>
      <w:r w:rsidRPr="00EE5F03">
        <w:rPr>
          <w:noProof/>
          <w:lang w:val="es-PE"/>
        </w:rPr>
        <w:instrText xml:space="preserve"> PAGEREF _Toc198028436 \h </w:instrText>
      </w:r>
      <w:r>
        <w:rPr>
          <w:noProof/>
        </w:rPr>
      </w:r>
      <w:r>
        <w:rPr>
          <w:noProof/>
        </w:rPr>
        <w:fldChar w:fldCharType="separate"/>
      </w:r>
      <w:r w:rsidRPr="00EE5F03">
        <w:rPr>
          <w:noProof/>
          <w:lang w:val="es-PE"/>
        </w:rPr>
        <w:t>4</w:t>
      </w:r>
      <w:r>
        <w:rPr>
          <w:noProof/>
        </w:rPr>
        <w:fldChar w:fldCharType="end"/>
      </w:r>
    </w:p>
    <w:p w14:paraId="0D8DDFB8" w14:textId="1EB3ED7D" w:rsidR="00FA0E9F" w:rsidRDefault="00FA0E9F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2D72C1">
        <w:rPr>
          <w:noProof/>
          <w:lang w:val="es-ES"/>
        </w:rPr>
        <w:t>2.3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  <w:tab/>
      </w:r>
      <w:r w:rsidRPr="002D72C1">
        <w:rPr>
          <w:noProof/>
          <w:lang w:val="es-ES"/>
        </w:rPr>
        <w:t>Flujos Alternativos</w:t>
      </w:r>
      <w:r w:rsidRPr="00EE5F03">
        <w:rPr>
          <w:noProof/>
          <w:lang w:val="es-PE"/>
        </w:rPr>
        <w:tab/>
      </w:r>
      <w:r>
        <w:rPr>
          <w:noProof/>
        </w:rPr>
        <w:fldChar w:fldCharType="begin"/>
      </w:r>
      <w:r w:rsidRPr="00EE5F03">
        <w:rPr>
          <w:noProof/>
          <w:lang w:val="es-PE"/>
        </w:rPr>
        <w:instrText xml:space="preserve"> PAGEREF _Toc198028437 \h </w:instrText>
      </w:r>
      <w:r>
        <w:rPr>
          <w:noProof/>
        </w:rPr>
      </w:r>
      <w:r>
        <w:rPr>
          <w:noProof/>
        </w:rPr>
        <w:fldChar w:fldCharType="separate"/>
      </w:r>
      <w:r w:rsidRPr="00EE5F03">
        <w:rPr>
          <w:noProof/>
          <w:lang w:val="es-PE"/>
        </w:rPr>
        <w:t>6</w:t>
      </w:r>
      <w:r>
        <w:rPr>
          <w:noProof/>
        </w:rPr>
        <w:fldChar w:fldCharType="end"/>
      </w:r>
    </w:p>
    <w:p w14:paraId="16CC4A72" w14:textId="2F203B94" w:rsidR="00FA0E9F" w:rsidRDefault="00FA0E9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2D72C1">
        <w:rPr>
          <w:noProof/>
          <w:lang w:val="es-ES"/>
        </w:rPr>
        <w:t>2.3.1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  <w:tab/>
      </w:r>
      <w:r w:rsidRPr="002D72C1">
        <w:rPr>
          <w:noProof/>
          <w:lang w:val="es-ES"/>
        </w:rPr>
        <w:t>Mostrar Mensaje de Modal de Adventencia</w:t>
      </w:r>
      <w:r w:rsidRPr="00EE5F03">
        <w:rPr>
          <w:noProof/>
          <w:lang w:val="es-PE"/>
        </w:rPr>
        <w:tab/>
      </w:r>
      <w:r>
        <w:rPr>
          <w:noProof/>
        </w:rPr>
        <w:fldChar w:fldCharType="begin"/>
      </w:r>
      <w:r w:rsidRPr="00EE5F03">
        <w:rPr>
          <w:noProof/>
          <w:lang w:val="es-PE"/>
        </w:rPr>
        <w:instrText xml:space="preserve"> PAGEREF _Toc198028438 \h </w:instrText>
      </w:r>
      <w:r>
        <w:rPr>
          <w:noProof/>
        </w:rPr>
      </w:r>
      <w:r>
        <w:rPr>
          <w:noProof/>
        </w:rPr>
        <w:fldChar w:fldCharType="separate"/>
      </w:r>
      <w:r w:rsidRPr="00EE5F03">
        <w:rPr>
          <w:noProof/>
          <w:lang w:val="es-PE"/>
        </w:rPr>
        <w:t>6</w:t>
      </w:r>
      <w:r>
        <w:rPr>
          <w:noProof/>
        </w:rPr>
        <w:fldChar w:fldCharType="end"/>
      </w:r>
    </w:p>
    <w:p w14:paraId="3650BE86" w14:textId="02F195C1" w:rsidR="00FA0E9F" w:rsidRDefault="00FA0E9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2D72C1">
        <w:rPr>
          <w:noProof/>
          <w:lang w:val="es-ES"/>
        </w:rPr>
        <w:t>2.3.2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  <w:tab/>
      </w:r>
      <w:r w:rsidRPr="002D72C1">
        <w:rPr>
          <w:noProof/>
          <w:lang w:val="es-ES"/>
        </w:rPr>
        <w:t>Mostrar Mensaje de Modal de Error en la BD</w:t>
      </w:r>
      <w:r w:rsidRPr="00EE5F03">
        <w:rPr>
          <w:noProof/>
          <w:lang w:val="es-PE"/>
        </w:rPr>
        <w:tab/>
      </w:r>
      <w:r>
        <w:rPr>
          <w:noProof/>
        </w:rPr>
        <w:fldChar w:fldCharType="begin"/>
      </w:r>
      <w:r w:rsidRPr="00EE5F03">
        <w:rPr>
          <w:noProof/>
          <w:lang w:val="es-PE"/>
        </w:rPr>
        <w:instrText xml:space="preserve"> PAGEREF _Toc198028439 \h </w:instrText>
      </w:r>
      <w:r>
        <w:rPr>
          <w:noProof/>
        </w:rPr>
      </w:r>
      <w:r>
        <w:rPr>
          <w:noProof/>
        </w:rPr>
        <w:fldChar w:fldCharType="separate"/>
      </w:r>
      <w:r w:rsidRPr="00EE5F03">
        <w:rPr>
          <w:noProof/>
          <w:lang w:val="es-PE"/>
        </w:rPr>
        <w:t>6</w:t>
      </w:r>
      <w:r>
        <w:rPr>
          <w:noProof/>
        </w:rPr>
        <w:fldChar w:fldCharType="end"/>
      </w:r>
    </w:p>
    <w:p w14:paraId="52A9DC9E" w14:textId="4082398B" w:rsidR="00FA0E9F" w:rsidRDefault="00FA0E9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2D72C1">
        <w:rPr>
          <w:noProof/>
          <w:lang w:val="es-ES"/>
        </w:rPr>
        <w:t>2.3.3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  <w:tab/>
      </w:r>
      <w:r w:rsidRPr="002D72C1">
        <w:rPr>
          <w:noProof/>
          <w:lang w:val="es-ES"/>
        </w:rPr>
        <w:t xml:space="preserve">Mostrar Vista de Detalles de </w:t>
      </w:r>
      <w:r w:rsidRPr="002D72C1">
        <w:rPr>
          <w:noProof/>
          <w:lang w:val="es-PE"/>
        </w:rPr>
        <w:t>Clientes</w:t>
      </w:r>
      <w:r w:rsidRPr="00EE5F03">
        <w:rPr>
          <w:noProof/>
          <w:lang w:val="es-PE"/>
        </w:rPr>
        <w:tab/>
      </w:r>
      <w:r>
        <w:rPr>
          <w:noProof/>
        </w:rPr>
        <w:fldChar w:fldCharType="begin"/>
      </w:r>
      <w:r w:rsidRPr="00EE5F03">
        <w:rPr>
          <w:noProof/>
          <w:lang w:val="es-PE"/>
        </w:rPr>
        <w:instrText xml:space="preserve"> PAGEREF _Toc198028440 \h </w:instrText>
      </w:r>
      <w:r>
        <w:rPr>
          <w:noProof/>
        </w:rPr>
      </w:r>
      <w:r>
        <w:rPr>
          <w:noProof/>
        </w:rPr>
        <w:fldChar w:fldCharType="separate"/>
      </w:r>
      <w:r w:rsidRPr="00EE5F03">
        <w:rPr>
          <w:noProof/>
          <w:lang w:val="es-PE"/>
        </w:rPr>
        <w:t>6</w:t>
      </w:r>
      <w:r>
        <w:rPr>
          <w:noProof/>
        </w:rPr>
        <w:fldChar w:fldCharType="end"/>
      </w:r>
    </w:p>
    <w:p w14:paraId="59816D3E" w14:textId="2D2E1E4F" w:rsidR="00FA0E9F" w:rsidRDefault="00FA0E9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2D72C1">
        <w:rPr>
          <w:noProof/>
          <w:lang w:val="es-ES"/>
        </w:rPr>
        <w:t>2.3.4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  <w:tab/>
      </w:r>
      <w:r w:rsidRPr="002D72C1">
        <w:rPr>
          <w:noProof/>
          <w:lang w:val="es-ES"/>
        </w:rPr>
        <w:t>Mostrar Mensaje de Modal de Error en las Datos Introducidos</w:t>
      </w:r>
      <w:r w:rsidRPr="00EE5F03">
        <w:rPr>
          <w:noProof/>
          <w:lang w:val="es-PE"/>
        </w:rPr>
        <w:tab/>
      </w:r>
      <w:r>
        <w:rPr>
          <w:noProof/>
        </w:rPr>
        <w:fldChar w:fldCharType="begin"/>
      </w:r>
      <w:r w:rsidRPr="00EE5F03">
        <w:rPr>
          <w:noProof/>
          <w:lang w:val="es-PE"/>
        </w:rPr>
        <w:instrText xml:space="preserve"> PAGEREF _Toc198028441 \h </w:instrText>
      </w:r>
      <w:r>
        <w:rPr>
          <w:noProof/>
        </w:rPr>
      </w:r>
      <w:r>
        <w:rPr>
          <w:noProof/>
        </w:rPr>
        <w:fldChar w:fldCharType="separate"/>
      </w:r>
      <w:r w:rsidRPr="00EE5F03">
        <w:rPr>
          <w:noProof/>
          <w:lang w:val="es-PE"/>
        </w:rPr>
        <w:t>7</w:t>
      </w:r>
      <w:r>
        <w:rPr>
          <w:noProof/>
        </w:rPr>
        <w:fldChar w:fldCharType="end"/>
      </w:r>
    </w:p>
    <w:p w14:paraId="5548C72D" w14:textId="4B2D24B6" w:rsidR="00FA0E9F" w:rsidRDefault="00FA0E9F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2D72C1">
        <w:rPr>
          <w:noProof/>
          <w:lang w:val="es-PE"/>
        </w:rPr>
        <w:t>2.3.5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  <w:tab/>
      </w:r>
      <w:r w:rsidRPr="002D72C1">
        <w:rPr>
          <w:noProof/>
          <w:lang w:val="es-ES"/>
        </w:rPr>
        <w:t>Mostrar Mensaje de Modal de Confirmación</w:t>
      </w:r>
      <w:r w:rsidRPr="00EE5F03">
        <w:rPr>
          <w:noProof/>
          <w:lang w:val="es-PE"/>
        </w:rPr>
        <w:tab/>
      </w:r>
      <w:r>
        <w:rPr>
          <w:noProof/>
        </w:rPr>
        <w:fldChar w:fldCharType="begin"/>
      </w:r>
      <w:r w:rsidRPr="00EE5F03">
        <w:rPr>
          <w:noProof/>
          <w:lang w:val="es-PE"/>
        </w:rPr>
        <w:instrText xml:space="preserve"> PAGEREF _Toc198028442 \h </w:instrText>
      </w:r>
      <w:r>
        <w:rPr>
          <w:noProof/>
        </w:rPr>
      </w:r>
      <w:r>
        <w:rPr>
          <w:noProof/>
        </w:rPr>
        <w:fldChar w:fldCharType="separate"/>
      </w:r>
      <w:r w:rsidRPr="00EE5F03">
        <w:rPr>
          <w:noProof/>
          <w:lang w:val="es-PE"/>
        </w:rPr>
        <w:t>7</w:t>
      </w:r>
      <w:r>
        <w:rPr>
          <w:noProof/>
        </w:rPr>
        <w:fldChar w:fldCharType="end"/>
      </w:r>
    </w:p>
    <w:p w14:paraId="640DF983" w14:textId="15B9AD9D" w:rsidR="00FA0E9F" w:rsidRDefault="00FA0E9F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2D72C1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  <w:tab/>
      </w:r>
      <w:r w:rsidRPr="002D72C1">
        <w:rPr>
          <w:noProof/>
          <w:lang w:val="es-ES"/>
        </w:rPr>
        <w:t>Precondiciones</w:t>
      </w:r>
      <w:r w:rsidRPr="00EE5F03">
        <w:rPr>
          <w:noProof/>
          <w:lang w:val="es-PE"/>
        </w:rPr>
        <w:tab/>
      </w:r>
      <w:r>
        <w:rPr>
          <w:noProof/>
        </w:rPr>
        <w:fldChar w:fldCharType="begin"/>
      </w:r>
      <w:r w:rsidRPr="00EE5F03">
        <w:rPr>
          <w:noProof/>
          <w:lang w:val="es-PE"/>
        </w:rPr>
        <w:instrText xml:space="preserve"> PAGEREF _Toc198028443 \h </w:instrText>
      </w:r>
      <w:r>
        <w:rPr>
          <w:noProof/>
        </w:rPr>
      </w:r>
      <w:r>
        <w:rPr>
          <w:noProof/>
        </w:rPr>
        <w:fldChar w:fldCharType="separate"/>
      </w:r>
      <w:r w:rsidRPr="00EE5F03">
        <w:rPr>
          <w:noProof/>
          <w:lang w:val="es-PE"/>
        </w:rPr>
        <w:t>7</w:t>
      </w:r>
      <w:r>
        <w:rPr>
          <w:noProof/>
        </w:rPr>
        <w:fldChar w:fldCharType="end"/>
      </w:r>
    </w:p>
    <w:p w14:paraId="072A1393" w14:textId="4F2D8690" w:rsidR="00FA0E9F" w:rsidRDefault="00FA0E9F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2D72C1">
        <w:rPr>
          <w:bCs/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  <w:tab/>
      </w:r>
      <w:r w:rsidRPr="002D72C1">
        <w:rPr>
          <w:bCs/>
          <w:noProof/>
          <w:lang w:val="es-PE"/>
        </w:rPr>
        <w:t>Usuario de tipo &lt;Administrador&gt; autenticado en el sistema</w:t>
      </w:r>
      <w:r w:rsidRPr="00EE5F03">
        <w:rPr>
          <w:noProof/>
          <w:lang w:val="es-PE"/>
        </w:rPr>
        <w:tab/>
      </w:r>
      <w:r>
        <w:rPr>
          <w:noProof/>
        </w:rPr>
        <w:fldChar w:fldCharType="begin"/>
      </w:r>
      <w:r w:rsidRPr="00EE5F03">
        <w:rPr>
          <w:noProof/>
          <w:lang w:val="es-PE"/>
        </w:rPr>
        <w:instrText xml:space="preserve"> PAGEREF _Toc198028444 \h </w:instrText>
      </w:r>
      <w:r>
        <w:rPr>
          <w:noProof/>
        </w:rPr>
      </w:r>
      <w:r>
        <w:rPr>
          <w:noProof/>
        </w:rPr>
        <w:fldChar w:fldCharType="separate"/>
      </w:r>
      <w:r w:rsidRPr="00EE5F03">
        <w:rPr>
          <w:noProof/>
          <w:lang w:val="es-PE"/>
        </w:rPr>
        <w:t>7</w:t>
      </w:r>
      <w:r>
        <w:rPr>
          <w:noProof/>
        </w:rPr>
        <w:fldChar w:fldCharType="end"/>
      </w:r>
    </w:p>
    <w:p w14:paraId="743DA0FA" w14:textId="64514197" w:rsidR="00FA0E9F" w:rsidRDefault="00FA0E9F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</w:pPr>
      <w:r w:rsidRPr="002D72C1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PE" w:eastAsia="es-PE"/>
          <w14:ligatures w14:val="standardContextual"/>
        </w:rPr>
        <w:tab/>
      </w:r>
      <w:r w:rsidRPr="002D72C1">
        <w:rPr>
          <w:noProof/>
          <w:lang w:val="es-ES"/>
        </w:rPr>
        <w:t>Postcondiciones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_Toc198028445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1364AEE" w14:textId="7B5587F5" w:rsidR="006E6954" w:rsidRDefault="00000000">
      <w:pPr>
        <w:pStyle w:val="Title"/>
        <w:spacing w:after="240" w:line="360" w:lineRule="auto"/>
        <w:ind w:right="-846"/>
        <w:jc w:val="left"/>
        <w:rPr>
          <w:lang w:val="es-ES"/>
        </w:rPr>
      </w:pPr>
      <w:r>
        <w:fldChar w:fldCharType="end"/>
      </w:r>
    </w:p>
    <w:p w14:paraId="7AE56865" w14:textId="6557490A" w:rsidR="006E6954" w:rsidRDefault="00000000">
      <w:pPr>
        <w:pStyle w:val="Heading1"/>
        <w:spacing w:before="0" w:after="160" w:line="360" w:lineRule="auto"/>
        <w:rPr>
          <w:rFonts w:ascii="Times New Roman" w:hAnsi="Times New Roman"/>
          <w:szCs w:val="24"/>
          <w:lang w:val="es-ES"/>
        </w:rPr>
      </w:pPr>
      <w:bookmarkStart w:id="0" w:name="_Toc423410238"/>
      <w:bookmarkStart w:id="1" w:name="_Toc425054504"/>
      <w:r>
        <w:rPr>
          <w:lang w:val="es-ES"/>
        </w:rPr>
        <w:br w:type="page"/>
      </w:r>
      <w:bookmarkStart w:id="2" w:name="_Toc198028429"/>
      <w:r w:rsidR="00C21A8F">
        <w:rPr>
          <w:rFonts w:ascii="Times New Roman" w:hAnsi="Times New Roman"/>
          <w:szCs w:val="24"/>
          <w:lang w:val="es-ES"/>
        </w:rPr>
        <w:lastRenderedPageBreak/>
        <w:t>Administrar Usuarios</w:t>
      </w:r>
      <w:bookmarkEnd w:id="2"/>
    </w:p>
    <w:p w14:paraId="4DE2E606" w14:textId="77777777" w:rsidR="006E6954" w:rsidRDefault="00000000">
      <w:pPr>
        <w:pStyle w:val="Heading2"/>
        <w:spacing w:before="0" w:after="160" w:line="360" w:lineRule="auto"/>
        <w:rPr>
          <w:rFonts w:ascii="Times New Roman" w:hAnsi="Times New Roman"/>
          <w:sz w:val="24"/>
          <w:szCs w:val="24"/>
          <w:lang w:val="es-ES"/>
        </w:rPr>
      </w:pPr>
      <w:bookmarkStart w:id="3" w:name="_Toc198028430"/>
      <w:bookmarkEnd w:id="0"/>
      <w:bookmarkEnd w:id="1"/>
      <w:r>
        <w:rPr>
          <w:rFonts w:ascii="Times New Roman" w:hAnsi="Times New Roman"/>
          <w:sz w:val="24"/>
          <w:szCs w:val="24"/>
          <w:lang w:val="es-ES"/>
        </w:rPr>
        <w:t>Objetivo</w:t>
      </w:r>
      <w:bookmarkEnd w:id="3"/>
    </w:p>
    <w:p w14:paraId="272A29D7" w14:textId="77777777" w:rsidR="00526AB0" w:rsidRPr="00526AB0" w:rsidRDefault="00526AB0" w:rsidP="00526AB0">
      <w:pPr>
        <w:pStyle w:val="Heading2"/>
        <w:numPr>
          <w:ilvl w:val="0"/>
          <w:numId w:val="0"/>
        </w:numPr>
        <w:spacing w:before="0" w:after="160" w:line="360" w:lineRule="auto"/>
        <w:ind w:left="720"/>
        <w:rPr>
          <w:rFonts w:ascii="Times New Roman" w:hAnsi="Times New Roman"/>
          <w:sz w:val="24"/>
          <w:szCs w:val="24"/>
          <w:lang w:val="es-ES"/>
        </w:rPr>
      </w:pPr>
      <w:bookmarkStart w:id="4" w:name="_Toc198028431"/>
      <w:r w:rsidRPr="00526AB0">
        <w:rPr>
          <w:rFonts w:ascii="Times New Roman" w:hAnsi="Times New Roman"/>
          <w:b w:val="0"/>
          <w:sz w:val="24"/>
          <w:szCs w:val="24"/>
          <w:lang w:val="es-PE"/>
        </w:rPr>
        <w:t>Permitir al usuario administrador registrar de manera correcta un nuevo usuario en el sistema, garantizando la integridad de los datos ingresados y finalizando el caso de uso una vez que el usuario haya sido creado exitosamente.</w:t>
      </w:r>
      <w:bookmarkEnd w:id="4"/>
    </w:p>
    <w:p w14:paraId="3E69E886" w14:textId="713C08CA" w:rsidR="006E6954" w:rsidRDefault="00000000">
      <w:pPr>
        <w:pStyle w:val="Heading2"/>
        <w:spacing w:before="0" w:after="160" w:line="360" w:lineRule="auto"/>
        <w:rPr>
          <w:rFonts w:ascii="Times New Roman" w:hAnsi="Times New Roman"/>
          <w:sz w:val="24"/>
          <w:szCs w:val="24"/>
          <w:lang w:val="es-ES"/>
        </w:rPr>
      </w:pPr>
      <w:bookmarkStart w:id="5" w:name="_Toc198028432"/>
      <w:r>
        <w:rPr>
          <w:rFonts w:ascii="Times New Roman" w:hAnsi="Times New Roman"/>
          <w:sz w:val="24"/>
          <w:szCs w:val="24"/>
          <w:lang w:val="es-ES"/>
        </w:rPr>
        <w:t>Descripción</w:t>
      </w:r>
      <w:bookmarkEnd w:id="5"/>
    </w:p>
    <w:p w14:paraId="5B5E6E36" w14:textId="77777777" w:rsidR="00526AB0" w:rsidRPr="00526AB0" w:rsidRDefault="00526AB0" w:rsidP="00526AB0">
      <w:pPr>
        <w:pStyle w:val="Heading1"/>
        <w:widowControl/>
        <w:numPr>
          <w:ilvl w:val="0"/>
          <w:numId w:val="0"/>
        </w:numPr>
        <w:spacing w:before="0" w:after="160" w:line="360" w:lineRule="auto"/>
        <w:ind w:left="720"/>
        <w:rPr>
          <w:rFonts w:ascii="Times New Roman" w:hAnsi="Times New Roman"/>
          <w:szCs w:val="24"/>
          <w:lang w:val="es-ES"/>
        </w:rPr>
      </w:pPr>
      <w:bookmarkStart w:id="6" w:name="_Toc198028433"/>
      <w:bookmarkStart w:id="7" w:name="_Toc425054505"/>
      <w:bookmarkStart w:id="8" w:name="_Toc423410239"/>
      <w:r w:rsidRPr="00526AB0">
        <w:rPr>
          <w:rFonts w:ascii="Times New Roman" w:hAnsi="Times New Roman"/>
          <w:b w:val="0"/>
          <w:szCs w:val="24"/>
          <w:lang w:val="es-PE"/>
        </w:rPr>
        <w:t>Permitir al usuario administrador registrar de manera correcta un nuevo usuario en el sistema, garantizando la integridad de los datos ingresados y finalizando el caso de uso una vez que el usuario haya sido creado exitosamente.</w:t>
      </w:r>
      <w:bookmarkEnd w:id="6"/>
    </w:p>
    <w:p w14:paraId="21FA2814" w14:textId="1E4BC201" w:rsidR="006E6954" w:rsidRDefault="00000000">
      <w:pPr>
        <w:pStyle w:val="Heading1"/>
        <w:widowControl/>
        <w:spacing w:before="0" w:after="160" w:line="360" w:lineRule="auto"/>
        <w:rPr>
          <w:rFonts w:ascii="Times New Roman" w:hAnsi="Times New Roman"/>
          <w:szCs w:val="24"/>
          <w:lang w:val="es-ES"/>
        </w:rPr>
      </w:pPr>
      <w:bookmarkStart w:id="9" w:name="_Toc198028434"/>
      <w:r>
        <w:rPr>
          <w:rFonts w:ascii="Times New Roman" w:hAnsi="Times New Roman"/>
          <w:szCs w:val="24"/>
          <w:lang w:val="es-ES"/>
        </w:rPr>
        <w:t>Flujo de Eventos</w:t>
      </w:r>
      <w:bookmarkEnd w:id="7"/>
      <w:bookmarkEnd w:id="8"/>
      <w:bookmarkEnd w:id="9"/>
    </w:p>
    <w:p w14:paraId="14E048D5" w14:textId="77777777" w:rsidR="006E6954" w:rsidRDefault="00000000">
      <w:pPr>
        <w:pStyle w:val="Heading2"/>
        <w:widowControl/>
        <w:spacing w:before="0" w:after="160" w:line="360" w:lineRule="auto"/>
        <w:rPr>
          <w:rFonts w:ascii="Times New Roman" w:hAnsi="Times New Roman"/>
          <w:sz w:val="24"/>
          <w:szCs w:val="24"/>
          <w:lang w:val="es-ES"/>
        </w:rPr>
      </w:pPr>
      <w:bookmarkStart w:id="10" w:name="_Toc198028435"/>
      <w:r>
        <w:rPr>
          <w:rFonts w:ascii="Times New Roman" w:hAnsi="Times New Roman"/>
          <w:sz w:val="24"/>
          <w:szCs w:val="24"/>
          <w:lang w:val="es-ES"/>
        </w:rPr>
        <w:t>Actividad de inicio</w:t>
      </w:r>
      <w:bookmarkEnd w:id="10"/>
    </w:p>
    <w:p w14:paraId="7B56D204" w14:textId="75AB13FF" w:rsidR="006E6954" w:rsidRDefault="00000000">
      <w:pPr>
        <w:spacing w:after="160" w:line="360" w:lineRule="auto"/>
        <w:ind w:left="720"/>
        <w:rPr>
          <w:b/>
          <w:bCs/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Estando como un usuario de tipo &lt;A</w:t>
      </w:r>
      <w:r>
        <w:rPr>
          <w:sz w:val="24"/>
          <w:szCs w:val="24"/>
          <w:lang w:val="es-PE"/>
        </w:rPr>
        <w:t>dministrad</w:t>
      </w:r>
      <w:r>
        <w:rPr>
          <w:sz w:val="24"/>
          <w:szCs w:val="24"/>
          <w:lang w:val="es-ES"/>
        </w:rPr>
        <w:t>o</w:t>
      </w:r>
      <w:r>
        <w:rPr>
          <w:sz w:val="24"/>
          <w:szCs w:val="24"/>
          <w:lang w:val="es-PE"/>
        </w:rPr>
        <w:t>r</w:t>
      </w:r>
      <w:r>
        <w:rPr>
          <w:sz w:val="24"/>
          <w:szCs w:val="24"/>
          <w:lang w:val="es-ES"/>
        </w:rPr>
        <w:t xml:space="preserve">&gt; se da clic en el </w:t>
      </w:r>
      <w:r>
        <w:rPr>
          <w:b/>
          <w:bCs/>
          <w:sz w:val="24"/>
          <w:szCs w:val="24"/>
          <w:lang w:val="es-ES"/>
        </w:rPr>
        <w:t>btnAdministrar</w:t>
      </w:r>
      <w:r w:rsidR="00526AB0">
        <w:rPr>
          <w:b/>
          <w:bCs/>
          <w:sz w:val="24"/>
          <w:szCs w:val="24"/>
          <w:lang w:val="es-ES"/>
        </w:rPr>
        <w:t>Usuarios</w:t>
      </w:r>
      <w:r>
        <w:rPr>
          <w:b/>
          <w:bCs/>
          <w:sz w:val="24"/>
          <w:szCs w:val="24"/>
          <w:lang w:val="es-ES"/>
        </w:rPr>
        <w:t>.</w:t>
      </w:r>
    </w:p>
    <w:p w14:paraId="4CC3DDF6" w14:textId="77777777" w:rsidR="006E6954" w:rsidRDefault="00000000">
      <w:pPr>
        <w:pStyle w:val="Heading2"/>
        <w:widowControl/>
        <w:spacing w:before="0" w:after="160" w:line="360" w:lineRule="auto"/>
        <w:rPr>
          <w:rFonts w:ascii="Times New Roman" w:hAnsi="Times New Roman"/>
          <w:sz w:val="24"/>
          <w:szCs w:val="24"/>
          <w:lang w:val="es-ES"/>
        </w:rPr>
      </w:pPr>
      <w:bookmarkStart w:id="11" w:name="_Toc425054506"/>
      <w:bookmarkStart w:id="12" w:name="_Toc423410240"/>
      <w:bookmarkStart w:id="13" w:name="_Toc198028436"/>
      <w:r>
        <w:rPr>
          <w:rFonts w:ascii="Times New Roman" w:hAnsi="Times New Roman"/>
          <w:sz w:val="24"/>
          <w:szCs w:val="24"/>
          <w:lang w:val="es-ES"/>
        </w:rPr>
        <w:t>Flujo Básico</w:t>
      </w:r>
      <w:bookmarkEnd w:id="11"/>
      <w:bookmarkEnd w:id="12"/>
      <w:bookmarkEnd w:id="13"/>
      <w:r>
        <w:rPr>
          <w:rFonts w:ascii="Times New Roman" w:hAnsi="Times New Roman"/>
          <w:sz w:val="24"/>
          <w:szCs w:val="24"/>
          <w:lang w:val="es-ES"/>
        </w:rPr>
        <w:t xml:space="preserve"> </w:t>
      </w:r>
    </w:p>
    <w:p w14:paraId="1126FF9C" w14:textId="7B797B21" w:rsidR="006E6954" w:rsidRDefault="00000000">
      <w:pPr>
        <w:numPr>
          <w:ilvl w:val="0"/>
          <w:numId w:val="2"/>
        </w:numPr>
        <w:tabs>
          <w:tab w:val="clear" w:pos="360"/>
          <w:tab w:val="left" w:pos="709"/>
        </w:tabs>
        <w:spacing w:after="160" w:line="360" w:lineRule="auto"/>
        <w:ind w:left="709" w:hanging="283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 Cotejar el valor del </w:t>
      </w:r>
      <w:r>
        <w:rPr>
          <w:b/>
          <w:bCs/>
          <w:sz w:val="24"/>
          <w:szCs w:val="24"/>
          <w:lang w:val="es-ES"/>
        </w:rPr>
        <w:t>btnAdministrar</w:t>
      </w:r>
      <w:r w:rsidR="00526AB0">
        <w:rPr>
          <w:b/>
          <w:bCs/>
          <w:sz w:val="24"/>
          <w:szCs w:val="24"/>
          <w:lang w:val="es-ES"/>
        </w:rPr>
        <w:t>Usuarios</w:t>
      </w:r>
      <w:r>
        <w:rPr>
          <w:b/>
          <w:bCs/>
          <w:sz w:val="24"/>
          <w:szCs w:val="24"/>
          <w:lang w:val="es-ES"/>
        </w:rPr>
        <w:t>.</w:t>
      </w:r>
    </w:p>
    <w:p w14:paraId="2028C3F6" w14:textId="06794C27" w:rsidR="006E6954" w:rsidRDefault="00000000">
      <w:pPr>
        <w:spacing w:after="160" w:line="360" w:lineRule="auto"/>
        <w:ind w:left="144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 1.1 Si el </w:t>
      </w:r>
      <w:r>
        <w:rPr>
          <w:b/>
          <w:bCs/>
          <w:sz w:val="24"/>
          <w:szCs w:val="24"/>
          <w:lang w:val="es-ES"/>
        </w:rPr>
        <w:t>btnAdministrar</w:t>
      </w:r>
      <w:r w:rsidR="00526AB0">
        <w:rPr>
          <w:b/>
          <w:bCs/>
          <w:sz w:val="24"/>
          <w:szCs w:val="24"/>
          <w:lang w:val="es-ES"/>
        </w:rPr>
        <w:t>Usuarios</w:t>
      </w:r>
      <w:r>
        <w:rPr>
          <w:sz w:val="24"/>
          <w:szCs w:val="24"/>
          <w:lang w:val="es-ES"/>
        </w:rPr>
        <w:t xml:space="preserve"> es NULL: Ir al flujo alternativo 2.3.1</w:t>
      </w:r>
    </w:p>
    <w:p w14:paraId="56F2885C" w14:textId="3350FC06" w:rsidR="006E6954" w:rsidRDefault="00000000">
      <w:pPr>
        <w:numPr>
          <w:ilvl w:val="0"/>
          <w:numId w:val="2"/>
        </w:numPr>
        <w:tabs>
          <w:tab w:val="clear" w:pos="360"/>
          <w:tab w:val="left" w:pos="709"/>
        </w:tabs>
        <w:spacing w:after="160" w:line="360" w:lineRule="auto"/>
        <w:ind w:left="709" w:hanging="283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Consultar la Base de Datos para listar los </w:t>
      </w:r>
      <w:r w:rsidR="00526AB0">
        <w:rPr>
          <w:sz w:val="24"/>
          <w:szCs w:val="24"/>
          <w:lang w:val="es-ES"/>
        </w:rPr>
        <w:t>Usuarios</w:t>
      </w:r>
      <w:r>
        <w:rPr>
          <w:sz w:val="24"/>
          <w:szCs w:val="24"/>
          <w:lang w:val="es-ES"/>
        </w:rPr>
        <w:t>.</w:t>
      </w:r>
    </w:p>
    <w:p w14:paraId="31662304" w14:textId="77777777" w:rsidR="006E6954" w:rsidRDefault="00000000">
      <w:pPr>
        <w:spacing w:after="160" w:line="360" w:lineRule="auto"/>
        <w:ind w:left="144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3.1 Si ocurre algún problema al realizar la petición en la BD: Ir al flujo alternativo 2.3.2</w:t>
      </w:r>
    </w:p>
    <w:p w14:paraId="365A1204" w14:textId="6BD875DB" w:rsidR="006E6954" w:rsidRDefault="00000000">
      <w:pPr>
        <w:numPr>
          <w:ilvl w:val="0"/>
          <w:numId w:val="2"/>
        </w:numPr>
        <w:tabs>
          <w:tab w:val="clear" w:pos="360"/>
          <w:tab w:val="left" w:pos="709"/>
        </w:tabs>
        <w:spacing w:after="160" w:line="360" w:lineRule="auto"/>
        <w:ind w:left="709" w:hanging="283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Mostrar la vista de &lt;Lista de </w:t>
      </w:r>
      <w:r w:rsidR="00526AB0">
        <w:rPr>
          <w:sz w:val="24"/>
          <w:szCs w:val="24"/>
          <w:lang w:val="es-ES"/>
        </w:rPr>
        <w:t>Usuarios</w:t>
      </w:r>
      <w:r>
        <w:rPr>
          <w:sz w:val="24"/>
          <w:szCs w:val="24"/>
          <w:lang w:val="es-ES"/>
        </w:rPr>
        <w:t xml:space="preserve"> &gt;</w:t>
      </w:r>
      <w:r>
        <w:rPr>
          <w:b/>
          <w:bCs/>
          <w:sz w:val="24"/>
          <w:szCs w:val="24"/>
          <w:lang w:val="es-ES"/>
        </w:rPr>
        <w:t>.</w:t>
      </w:r>
    </w:p>
    <w:p w14:paraId="3871FAD2" w14:textId="1D78EBBB" w:rsidR="006E6954" w:rsidRDefault="00000000">
      <w:pPr>
        <w:spacing w:after="160" w:line="360" w:lineRule="auto"/>
        <w:ind w:left="144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4.1 Una tabla con una columna que muestre: el ID, </w:t>
      </w:r>
      <w:r w:rsidR="00526AB0">
        <w:rPr>
          <w:sz w:val="24"/>
          <w:szCs w:val="24"/>
          <w:lang w:val="es-ES"/>
        </w:rPr>
        <w:t>Usuario</w:t>
      </w:r>
      <w:r>
        <w:rPr>
          <w:sz w:val="24"/>
          <w:szCs w:val="24"/>
          <w:lang w:val="es-ES"/>
        </w:rPr>
        <w:t xml:space="preserve"> y </w:t>
      </w:r>
      <w:r w:rsidR="00526AB0">
        <w:rPr>
          <w:sz w:val="24"/>
          <w:szCs w:val="24"/>
          <w:lang w:val="es-ES"/>
        </w:rPr>
        <w:t>Rol</w:t>
      </w:r>
      <w:r>
        <w:rPr>
          <w:sz w:val="24"/>
          <w:szCs w:val="24"/>
          <w:lang w:val="es-ES"/>
        </w:rPr>
        <w:t>.</w:t>
      </w:r>
    </w:p>
    <w:p w14:paraId="07B01C30" w14:textId="77777777" w:rsidR="006E6954" w:rsidRDefault="00000000">
      <w:pPr>
        <w:spacing w:after="160" w:line="360" w:lineRule="auto"/>
        <w:ind w:left="144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4.2 Cada fila tendrá un botón Ver Detalles.</w:t>
      </w:r>
    </w:p>
    <w:p w14:paraId="0A36255F" w14:textId="77777777" w:rsidR="006E6954" w:rsidRDefault="00000000">
      <w:pPr>
        <w:numPr>
          <w:ilvl w:val="0"/>
          <w:numId w:val="2"/>
        </w:numPr>
        <w:tabs>
          <w:tab w:val="clear" w:pos="360"/>
          <w:tab w:val="left" w:pos="709"/>
        </w:tabs>
        <w:spacing w:after="160" w:line="360" w:lineRule="auto"/>
        <w:ind w:left="709" w:hanging="283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Desde esta vista el usuario puede:</w:t>
      </w:r>
    </w:p>
    <w:p w14:paraId="5A446F5F" w14:textId="77777777" w:rsidR="006E6954" w:rsidRDefault="00000000">
      <w:pPr>
        <w:spacing w:after="160" w:line="360" w:lineRule="auto"/>
        <w:ind w:left="144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PE"/>
        </w:rPr>
        <w:t>4</w:t>
      </w:r>
      <w:r>
        <w:rPr>
          <w:sz w:val="24"/>
          <w:szCs w:val="24"/>
          <w:lang w:val="es-ES"/>
        </w:rPr>
        <w:t xml:space="preserve">.1 Dar clic en </w:t>
      </w:r>
      <w:r>
        <w:rPr>
          <w:b/>
          <w:bCs/>
          <w:sz w:val="24"/>
          <w:szCs w:val="24"/>
          <w:lang w:val="es-ES"/>
        </w:rPr>
        <w:t>btnVerDetalles</w:t>
      </w:r>
      <w:r>
        <w:rPr>
          <w:sz w:val="24"/>
          <w:szCs w:val="24"/>
          <w:lang w:val="es-ES"/>
        </w:rPr>
        <w:t xml:space="preserve"> para ver información detallada (ir a flujo alternativo </w:t>
      </w:r>
      <w:r>
        <w:rPr>
          <w:sz w:val="24"/>
          <w:szCs w:val="24"/>
          <w:lang w:val="es-ES"/>
        </w:rPr>
        <w:lastRenderedPageBreak/>
        <w:t>2.3.3).</w:t>
      </w:r>
    </w:p>
    <w:p w14:paraId="0E7182C1" w14:textId="3604010F" w:rsidR="006E6954" w:rsidRDefault="00000000">
      <w:pPr>
        <w:spacing w:after="160" w:line="360" w:lineRule="auto"/>
        <w:ind w:left="144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PE"/>
        </w:rPr>
        <w:t>4</w:t>
      </w:r>
      <w:r>
        <w:rPr>
          <w:sz w:val="24"/>
          <w:szCs w:val="24"/>
          <w:lang w:val="es-ES"/>
        </w:rPr>
        <w:t xml:space="preserve">.2 Dar clic en </w:t>
      </w:r>
      <w:r>
        <w:rPr>
          <w:b/>
          <w:bCs/>
          <w:sz w:val="24"/>
          <w:szCs w:val="24"/>
          <w:lang w:val="es-ES"/>
        </w:rPr>
        <w:t>btnRegistrarNuevo</w:t>
      </w:r>
      <w:r w:rsidR="00526AB0">
        <w:rPr>
          <w:b/>
          <w:bCs/>
          <w:sz w:val="24"/>
          <w:szCs w:val="24"/>
          <w:lang w:val="es-ES"/>
        </w:rPr>
        <w:t>Usuario</w:t>
      </w:r>
      <w:r>
        <w:rPr>
          <w:sz w:val="24"/>
          <w:szCs w:val="24"/>
          <w:lang w:val="es-ES"/>
        </w:rPr>
        <w:t xml:space="preserve"> para registrar un nuevo cliente.</w:t>
      </w:r>
    </w:p>
    <w:p w14:paraId="33B1E787" w14:textId="3E371114" w:rsidR="006E6954" w:rsidRDefault="00000000">
      <w:pPr>
        <w:numPr>
          <w:ilvl w:val="0"/>
          <w:numId w:val="2"/>
        </w:numPr>
        <w:tabs>
          <w:tab w:val="clear" w:pos="360"/>
          <w:tab w:val="left" w:pos="709"/>
        </w:tabs>
        <w:spacing w:after="160" w:line="360" w:lineRule="auto"/>
        <w:ind w:left="709" w:hanging="283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Cotejar el valor del </w:t>
      </w:r>
      <w:r>
        <w:rPr>
          <w:b/>
          <w:bCs/>
          <w:sz w:val="24"/>
          <w:szCs w:val="24"/>
          <w:lang w:val="es-ES"/>
        </w:rPr>
        <w:t>btnRegistrarNuevo</w:t>
      </w:r>
      <w:r w:rsidR="00526AB0">
        <w:rPr>
          <w:b/>
          <w:bCs/>
          <w:sz w:val="24"/>
          <w:szCs w:val="24"/>
          <w:lang w:val="es-ES"/>
        </w:rPr>
        <w:t>Usuario</w:t>
      </w:r>
      <w:r>
        <w:rPr>
          <w:b/>
          <w:bCs/>
          <w:sz w:val="24"/>
          <w:szCs w:val="24"/>
          <w:lang w:val="es-ES"/>
        </w:rPr>
        <w:t>.</w:t>
      </w:r>
    </w:p>
    <w:p w14:paraId="4B0BEF79" w14:textId="459B16A8" w:rsidR="006E6954" w:rsidRDefault="00000000">
      <w:pPr>
        <w:spacing w:after="160" w:line="360" w:lineRule="auto"/>
        <w:ind w:left="144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 </w:t>
      </w:r>
      <w:r>
        <w:rPr>
          <w:sz w:val="24"/>
          <w:szCs w:val="24"/>
          <w:lang w:val="es-PE"/>
        </w:rPr>
        <w:t>5</w:t>
      </w:r>
      <w:r>
        <w:rPr>
          <w:sz w:val="24"/>
          <w:szCs w:val="24"/>
          <w:lang w:val="es-ES"/>
        </w:rPr>
        <w:t xml:space="preserve">.1 Si el </w:t>
      </w:r>
      <w:r>
        <w:rPr>
          <w:b/>
          <w:bCs/>
          <w:sz w:val="24"/>
          <w:szCs w:val="24"/>
          <w:lang w:val="es-ES"/>
        </w:rPr>
        <w:t>btnRegistrarNuevo</w:t>
      </w:r>
      <w:r w:rsidR="00526AB0">
        <w:rPr>
          <w:b/>
          <w:bCs/>
          <w:sz w:val="24"/>
          <w:szCs w:val="24"/>
          <w:lang w:val="es-ES"/>
        </w:rPr>
        <w:t>Usuario</w:t>
      </w:r>
      <w:r>
        <w:rPr>
          <w:sz w:val="24"/>
          <w:szCs w:val="24"/>
          <w:lang w:val="es-ES"/>
        </w:rPr>
        <w:t xml:space="preserve"> es NULL: Ir al flujo alternativo 2.3.1</w:t>
      </w:r>
    </w:p>
    <w:p w14:paraId="23EECF19" w14:textId="2ED35224" w:rsidR="006E6954" w:rsidRDefault="00000000">
      <w:pPr>
        <w:numPr>
          <w:ilvl w:val="0"/>
          <w:numId w:val="2"/>
        </w:numPr>
        <w:tabs>
          <w:tab w:val="clear" w:pos="360"/>
          <w:tab w:val="left" w:pos="709"/>
        </w:tabs>
        <w:spacing w:after="160" w:line="360" w:lineRule="auto"/>
        <w:ind w:left="709" w:hanging="283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PE"/>
        </w:rPr>
        <w:t>M</w:t>
      </w:r>
      <w:r>
        <w:rPr>
          <w:sz w:val="24"/>
          <w:szCs w:val="24"/>
          <w:lang w:val="es-ES"/>
        </w:rPr>
        <w:t xml:space="preserve">ostrar la vista del formulario &lt;Registro de Nuevo </w:t>
      </w:r>
      <w:r w:rsidR="00526AB0">
        <w:rPr>
          <w:sz w:val="24"/>
          <w:szCs w:val="24"/>
          <w:lang w:val="es-ES"/>
        </w:rPr>
        <w:t>Usuario</w:t>
      </w:r>
      <w:r>
        <w:rPr>
          <w:sz w:val="24"/>
          <w:szCs w:val="24"/>
          <w:lang w:val="es-ES"/>
        </w:rPr>
        <w:t>&gt;:</w:t>
      </w:r>
    </w:p>
    <w:p w14:paraId="1B8BB944" w14:textId="77777777" w:rsidR="006E6954" w:rsidRDefault="00000000">
      <w:pPr>
        <w:spacing w:after="160" w:line="360" w:lineRule="auto"/>
        <w:ind w:left="144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6.1 Formulario con los siguientes campos para llenar excepto Estado (por defecto Activo):</w:t>
      </w:r>
    </w:p>
    <w:p w14:paraId="5A4F2E9B" w14:textId="446039A0" w:rsidR="006E6954" w:rsidRDefault="00000000">
      <w:pPr>
        <w:numPr>
          <w:ilvl w:val="0"/>
          <w:numId w:val="3"/>
        </w:numPr>
        <w:spacing w:after="160"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Txt</w:t>
      </w:r>
      <w:r w:rsidR="00526AB0">
        <w:rPr>
          <w:sz w:val="24"/>
          <w:szCs w:val="24"/>
          <w:lang w:val="es-ES"/>
        </w:rPr>
        <w:t>CorreoElectronico</w:t>
      </w:r>
    </w:p>
    <w:p w14:paraId="2ABBE666" w14:textId="09C3105E" w:rsidR="006E6954" w:rsidRDefault="00000000">
      <w:pPr>
        <w:numPr>
          <w:ilvl w:val="0"/>
          <w:numId w:val="3"/>
        </w:numPr>
        <w:spacing w:after="160"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Tx</w:t>
      </w:r>
      <w:r w:rsidR="00526AB0">
        <w:rPr>
          <w:sz w:val="24"/>
          <w:szCs w:val="24"/>
          <w:lang w:val="es-ES"/>
        </w:rPr>
        <w:t>tUsuario</w:t>
      </w:r>
    </w:p>
    <w:p w14:paraId="058294B9" w14:textId="50F56D67" w:rsidR="006E6954" w:rsidRDefault="00000000">
      <w:pPr>
        <w:numPr>
          <w:ilvl w:val="0"/>
          <w:numId w:val="3"/>
        </w:numPr>
        <w:spacing w:after="160"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Txt</w:t>
      </w:r>
      <w:r w:rsidR="00526AB0">
        <w:rPr>
          <w:sz w:val="24"/>
          <w:szCs w:val="24"/>
          <w:lang w:val="es-ES"/>
        </w:rPr>
        <w:t>Contraseña</w:t>
      </w:r>
    </w:p>
    <w:p w14:paraId="7D90437D" w14:textId="3768C5F0" w:rsidR="006E6954" w:rsidRDefault="00526AB0">
      <w:pPr>
        <w:numPr>
          <w:ilvl w:val="0"/>
          <w:numId w:val="3"/>
        </w:numPr>
        <w:spacing w:after="160"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SelectRol</w:t>
      </w:r>
    </w:p>
    <w:p w14:paraId="2279FACA" w14:textId="77777777" w:rsidR="006E6954" w:rsidRDefault="00000000">
      <w:pPr>
        <w:spacing w:after="160" w:line="360" w:lineRule="auto"/>
        <w:ind w:left="144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PE"/>
        </w:rPr>
        <w:t>6</w:t>
      </w:r>
      <w:r>
        <w:rPr>
          <w:sz w:val="24"/>
          <w:szCs w:val="24"/>
          <w:lang w:val="es-ES"/>
        </w:rPr>
        <w:t>.</w:t>
      </w:r>
      <w:r>
        <w:rPr>
          <w:sz w:val="24"/>
          <w:szCs w:val="24"/>
          <w:lang w:val="es-PE"/>
        </w:rPr>
        <w:t xml:space="preserve">2 </w:t>
      </w:r>
      <w:r>
        <w:rPr>
          <w:sz w:val="24"/>
          <w:szCs w:val="24"/>
          <w:lang w:val="es-ES"/>
        </w:rPr>
        <w:t xml:space="preserve">Si el usuario da clic al </w:t>
      </w:r>
      <w:r>
        <w:rPr>
          <w:b/>
          <w:bCs/>
          <w:sz w:val="24"/>
          <w:szCs w:val="24"/>
          <w:lang w:val="es-ES"/>
        </w:rPr>
        <w:t>btnVo</w:t>
      </w:r>
      <w:r>
        <w:rPr>
          <w:b/>
          <w:bCs/>
          <w:sz w:val="24"/>
          <w:szCs w:val="24"/>
          <w:lang w:val="es-PE"/>
        </w:rPr>
        <w:t>lver</w:t>
      </w:r>
      <w:r>
        <w:rPr>
          <w:sz w:val="24"/>
          <w:szCs w:val="24"/>
          <w:lang w:val="es-ES"/>
        </w:rPr>
        <w:t>: Ir al flujo básico 3</w:t>
      </w:r>
    </w:p>
    <w:p w14:paraId="3C96CBE8" w14:textId="77777777" w:rsidR="006E6954" w:rsidRDefault="00000000">
      <w:pPr>
        <w:numPr>
          <w:ilvl w:val="0"/>
          <w:numId w:val="2"/>
        </w:numPr>
        <w:tabs>
          <w:tab w:val="clear" w:pos="360"/>
          <w:tab w:val="left" w:pos="709"/>
        </w:tabs>
        <w:spacing w:after="160" w:line="360" w:lineRule="auto"/>
        <w:ind w:left="709" w:hanging="283"/>
        <w:jc w:val="both"/>
        <w:rPr>
          <w:sz w:val="24"/>
          <w:szCs w:val="24"/>
          <w:lang w:val="es-ES"/>
        </w:rPr>
      </w:pPr>
      <w:bookmarkStart w:id="14" w:name="_Toc425054507"/>
      <w:bookmarkStart w:id="15" w:name="_Toc423410241"/>
      <w:r>
        <w:rPr>
          <w:sz w:val="24"/>
          <w:szCs w:val="24"/>
          <w:lang w:val="es-ES"/>
        </w:rPr>
        <w:t xml:space="preserve">El usuario llena los campos y da clic en </w:t>
      </w:r>
      <w:r>
        <w:rPr>
          <w:b/>
          <w:bCs/>
          <w:sz w:val="24"/>
          <w:szCs w:val="24"/>
          <w:lang w:val="es-ES"/>
        </w:rPr>
        <w:t>btnGuardar</w:t>
      </w:r>
      <w:r>
        <w:rPr>
          <w:sz w:val="24"/>
          <w:szCs w:val="24"/>
          <w:lang w:val="es-ES"/>
        </w:rPr>
        <w:t>:</w:t>
      </w:r>
    </w:p>
    <w:p w14:paraId="001969CA" w14:textId="77777777" w:rsidR="006E6954" w:rsidRDefault="00000000">
      <w:pPr>
        <w:numPr>
          <w:ilvl w:val="0"/>
          <w:numId w:val="2"/>
        </w:numPr>
        <w:tabs>
          <w:tab w:val="clear" w:pos="360"/>
          <w:tab w:val="left" w:pos="709"/>
        </w:tabs>
        <w:spacing w:after="160" w:line="360" w:lineRule="auto"/>
        <w:ind w:left="709" w:hanging="283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Cotejar el valor del </w:t>
      </w:r>
      <w:r>
        <w:rPr>
          <w:b/>
          <w:bCs/>
          <w:sz w:val="24"/>
          <w:szCs w:val="24"/>
          <w:lang w:val="es-ES"/>
        </w:rPr>
        <w:t>btnGuardar.</w:t>
      </w:r>
    </w:p>
    <w:p w14:paraId="69FC0A13" w14:textId="77777777" w:rsidR="006E6954" w:rsidRDefault="00000000">
      <w:pPr>
        <w:spacing w:after="160" w:line="360" w:lineRule="auto"/>
        <w:ind w:left="144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 8.1 Si el </w:t>
      </w:r>
      <w:r>
        <w:rPr>
          <w:b/>
          <w:bCs/>
          <w:sz w:val="24"/>
          <w:szCs w:val="24"/>
          <w:lang w:val="es-ES"/>
        </w:rPr>
        <w:t>btnGuardar</w:t>
      </w:r>
      <w:r>
        <w:rPr>
          <w:sz w:val="24"/>
          <w:szCs w:val="24"/>
          <w:lang w:val="es-ES"/>
        </w:rPr>
        <w:t xml:space="preserve"> es NULL: Ir al flujo alternativo 2.3.1</w:t>
      </w:r>
    </w:p>
    <w:p w14:paraId="051B74BE" w14:textId="77777777" w:rsidR="006E6954" w:rsidRDefault="00000000">
      <w:pPr>
        <w:numPr>
          <w:ilvl w:val="0"/>
          <w:numId w:val="2"/>
        </w:numPr>
        <w:tabs>
          <w:tab w:val="clear" w:pos="360"/>
          <w:tab w:val="left" w:pos="709"/>
        </w:tabs>
        <w:spacing w:after="160" w:line="360" w:lineRule="auto"/>
        <w:ind w:left="709" w:hanging="283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Verificar si los datos ingresados son válidos.</w:t>
      </w:r>
    </w:p>
    <w:p w14:paraId="095A451D" w14:textId="77777777" w:rsidR="006E6954" w:rsidRDefault="00000000">
      <w:pPr>
        <w:spacing w:after="160" w:line="360" w:lineRule="auto"/>
        <w:ind w:left="144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9.1 Si hay errores en los datos: ir al flujo alternativo 2.3.4.</w:t>
      </w:r>
    </w:p>
    <w:p w14:paraId="671A23D4" w14:textId="77777777" w:rsidR="006E6954" w:rsidRDefault="00000000">
      <w:pPr>
        <w:tabs>
          <w:tab w:val="left" w:pos="709"/>
        </w:tabs>
        <w:spacing w:after="160" w:line="360" w:lineRule="auto"/>
        <w:ind w:left="426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10. Guardar la información en la Base de Datos.</w:t>
      </w:r>
    </w:p>
    <w:p w14:paraId="70DD61FE" w14:textId="77777777" w:rsidR="006E6954" w:rsidRDefault="00000000">
      <w:pPr>
        <w:spacing w:after="160" w:line="360" w:lineRule="auto"/>
        <w:ind w:left="144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10.1 Si ocurre error en BD: ir al flujo alternativo 2.3.2.</w:t>
      </w:r>
    </w:p>
    <w:p w14:paraId="78052F47" w14:textId="77777777" w:rsidR="006E6954" w:rsidRDefault="00000000">
      <w:pPr>
        <w:spacing w:after="160" w:line="360" w:lineRule="auto"/>
        <w:ind w:left="720" w:firstLine="72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10.2 Si la operación fue exitosa: Ir al flujo alternativo 2.3.5.</w:t>
      </w:r>
    </w:p>
    <w:p w14:paraId="79F3A71B" w14:textId="5B132D48" w:rsidR="006E6954" w:rsidRDefault="00000000">
      <w:pPr>
        <w:tabs>
          <w:tab w:val="left" w:pos="709"/>
        </w:tabs>
        <w:spacing w:after="160" w:line="360" w:lineRule="auto"/>
        <w:ind w:left="426"/>
        <w:jc w:val="both"/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t>1</w:t>
      </w:r>
      <w:r>
        <w:rPr>
          <w:sz w:val="24"/>
          <w:szCs w:val="24"/>
          <w:lang w:val="es-ES"/>
        </w:rPr>
        <w:t>1</w:t>
      </w:r>
      <w:r>
        <w:rPr>
          <w:sz w:val="24"/>
          <w:szCs w:val="24"/>
          <w:lang w:val="es-PE"/>
        </w:rPr>
        <w:t xml:space="preserve">. </w:t>
      </w:r>
      <w:r>
        <w:rPr>
          <w:sz w:val="24"/>
          <w:szCs w:val="24"/>
          <w:lang w:val="es-ES"/>
        </w:rPr>
        <w:t xml:space="preserve">Redirigir a la vista &lt;Lista de </w:t>
      </w:r>
      <w:r w:rsidR="00526AB0">
        <w:rPr>
          <w:sz w:val="24"/>
          <w:szCs w:val="24"/>
          <w:lang w:val="es-ES"/>
        </w:rPr>
        <w:t>Usuario</w:t>
      </w:r>
      <w:r>
        <w:rPr>
          <w:sz w:val="24"/>
          <w:szCs w:val="24"/>
          <w:lang w:val="es-ES"/>
        </w:rPr>
        <w:t>&gt; para ver la lista actualizada.</w:t>
      </w:r>
    </w:p>
    <w:p w14:paraId="135EC1CE" w14:textId="77777777" w:rsidR="006E6954" w:rsidRDefault="00000000">
      <w:pPr>
        <w:pStyle w:val="Heading2"/>
        <w:widowControl/>
        <w:spacing w:before="0" w:after="160" w:line="360" w:lineRule="auto"/>
        <w:rPr>
          <w:rFonts w:ascii="Times New Roman" w:hAnsi="Times New Roman"/>
          <w:sz w:val="24"/>
          <w:szCs w:val="24"/>
          <w:lang w:val="es-ES"/>
        </w:rPr>
      </w:pPr>
      <w:bookmarkStart w:id="16" w:name="_Toc198028437"/>
      <w:r>
        <w:rPr>
          <w:rFonts w:ascii="Times New Roman" w:hAnsi="Times New Roman"/>
          <w:sz w:val="24"/>
          <w:szCs w:val="24"/>
          <w:lang w:val="es-ES"/>
        </w:rPr>
        <w:lastRenderedPageBreak/>
        <w:t>Flujos Alternativos</w:t>
      </w:r>
      <w:bookmarkEnd w:id="14"/>
      <w:bookmarkEnd w:id="15"/>
      <w:bookmarkEnd w:id="16"/>
    </w:p>
    <w:p w14:paraId="353DAD37" w14:textId="77777777" w:rsidR="006E6954" w:rsidRDefault="00000000">
      <w:pPr>
        <w:pStyle w:val="Heading3"/>
        <w:spacing w:before="0" w:after="160" w:line="360" w:lineRule="auto"/>
        <w:rPr>
          <w:rFonts w:ascii="Times New Roman" w:hAnsi="Times New Roman"/>
          <w:sz w:val="24"/>
          <w:szCs w:val="24"/>
          <w:lang w:val="es-ES"/>
        </w:rPr>
      </w:pPr>
      <w:bookmarkStart w:id="17" w:name="_Toc198028438"/>
      <w:r>
        <w:rPr>
          <w:rFonts w:ascii="Times New Roman" w:hAnsi="Times New Roman"/>
          <w:sz w:val="24"/>
          <w:szCs w:val="24"/>
          <w:lang w:val="es-ES"/>
        </w:rPr>
        <w:t>Mostrar Mensaje de Modal de Adventencia</w:t>
      </w:r>
      <w:bookmarkEnd w:id="17"/>
    </w:p>
    <w:p w14:paraId="1A2AE55C" w14:textId="77777777" w:rsidR="006E6954" w:rsidRDefault="00000000">
      <w:pPr>
        <w:pStyle w:val="BodyText"/>
        <w:spacing w:after="160" w:line="360" w:lineRule="auto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Mostrar modal &lt;Mensaje del sistema&gt;: Acceso Denegado, el UC termina o se reinicia (ir al flujo básico 1).</w:t>
      </w:r>
    </w:p>
    <w:p w14:paraId="7AADADBF" w14:textId="77777777" w:rsidR="006E6954" w:rsidRDefault="00000000">
      <w:pPr>
        <w:pStyle w:val="Heading3"/>
        <w:spacing w:before="0" w:after="160" w:line="360" w:lineRule="auto"/>
        <w:rPr>
          <w:rFonts w:ascii="Times New Roman" w:hAnsi="Times New Roman"/>
          <w:sz w:val="24"/>
          <w:szCs w:val="24"/>
          <w:lang w:val="es-ES"/>
        </w:rPr>
      </w:pPr>
      <w:bookmarkStart w:id="18" w:name="_Toc198028439"/>
      <w:r>
        <w:rPr>
          <w:rFonts w:ascii="Times New Roman" w:hAnsi="Times New Roman"/>
          <w:sz w:val="24"/>
          <w:szCs w:val="24"/>
          <w:lang w:val="es-ES"/>
        </w:rPr>
        <w:t>Mostrar Mensaje de Modal de Error en la BD</w:t>
      </w:r>
      <w:bookmarkEnd w:id="18"/>
    </w:p>
    <w:p w14:paraId="73EF627B" w14:textId="77777777" w:rsidR="006E6954" w:rsidRDefault="00000000">
      <w:pPr>
        <w:pStyle w:val="BodyText"/>
        <w:spacing w:after="160" w:line="360" w:lineRule="auto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Mostrar modal &lt;Mensaje del sistema&gt;: Error en la BD, el UC termina o se reinicia (ir al flujo básico 1).</w:t>
      </w:r>
    </w:p>
    <w:p w14:paraId="41A210AE" w14:textId="77777777" w:rsidR="006E6954" w:rsidRDefault="00000000">
      <w:pPr>
        <w:pStyle w:val="Heading3"/>
        <w:spacing w:before="0" w:after="160" w:line="360" w:lineRule="auto"/>
        <w:rPr>
          <w:rFonts w:ascii="Times New Roman" w:hAnsi="Times New Roman"/>
          <w:sz w:val="24"/>
          <w:szCs w:val="24"/>
          <w:lang w:val="es-ES"/>
        </w:rPr>
      </w:pPr>
      <w:bookmarkStart w:id="19" w:name="_Toc198028440"/>
      <w:r>
        <w:rPr>
          <w:rFonts w:ascii="Times New Roman" w:hAnsi="Times New Roman"/>
          <w:sz w:val="24"/>
          <w:szCs w:val="24"/>
          <w:lang w:val="es-ES"/>
        </w:rPr>
        <w:t xml:space="preserve">Mostrar Vista de Detalles de </w:t>
      </w:r>
      <w:r>
        <w:rPr>
          <w:rFonts w:ascii="Times New Roman" w:hAnsi="Times New Roman"/>
          <w:sz w:val="24"/>
          <w:szCs w:val="24"/>
          <w:lang w:val="es-PE"/>
        </w:rPr>
        <w:t>Clientes</w:t>
      </w:r>
      <w:bookmarkEnd w:id="19"/>
    </w:p>
    <w:p w14:paraId="0166B0C4" w14:textId="77777777" w:rsidR="006E6954" w:rsidRDefault="00000000">
      <w:pPr>
        <w:numPr>
          <w:ilvl w:val="0"/>
          <w:numId w:val="4"/>
        </w:numPr>
        <w:spacing w:after="160" w:line="360" w:lineRule="auto"/>
        <w:ind w:left="709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Si el usuario da clic en </w:t>
      </w:r>
      <w:r>
        <w:rPr>
          <w:b/>
          <w:bCs/>
          <w:sz w:val="24"/>
          <w:szCs w:val="24"/>
          <w:lang w:val="es-ES"/>
        </w:rPr>
        <w:t>btnVerDetalles</w:t>
      </w:r>
      <w:r>
        <w:rPr>
          <w:sz w:val="24"/>
          <w:szCs w:val="24"/>
          <w:lang w:val="es-ES"/>
        </w:rPr>
        <w:t xml:space="preserve"> en una fila de la tabla:</w:t>
      </w:r>
    </w:p>
    <w:p w14:paraId="5B98029A" w14:textId="77777777" w:rsidR="006E6954" w:rsidRDefault="00000000">
      <w:pPr>
        <w:tabs>
          <w:tab w:val="left" w:pos="709"/>
        </w:tabs>
        <w:spacing w:after="160" w:line="360" w:lineRule="auto"/>
        <w:ind w:left="426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ab/>
      </w:r>
      <w:r>
        <w:rPr>
          <w:sz w:val="24"/>
          <w:szCs w:val="24"/>
          <w:lang w:val="es-ES"/>
        </w:rPr>
        <w:tab/>
      </w:r>
      <w:r>
        <w:rPr>
          <w:sz w:val="24"/>
          <w:szCs w:val="24"/>
          <w:lang w:val="es-ES"/>
        </w:rPr>
        <w:tab/>
        <w:t xml:space="preserve">1.1 Cotejar el valor del </w:t>
      </w:r>
      <w:r>
        <w:rPr>
          <w:b/>
          <w:bCs/>
          <w:sz w:val="24"/>
          <w:szCs w:val="24"/>
          <w:lang w:val="es-ES"/>
        </w:rPr>
        <w:t>btnVerDetalles.</w:t>
      </w:r>
    </w:p>
    <w:p w14:paraId="71A8BF03" w14:textId="77777777" w:rsidR="006E6954" w:rsidRDefault="00000000">
      <w:pPr>
        <w:spacing w:after="160" w:line="360" w:lineRule="auto"/>
        <w:ind w:left="1440" w:firstLine="72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1.1.1 Si el </w:t>
      </w:r>
      <w:r>
        <w:rPr>
          <w:b/>
          <w:bCs/>
          <w:sz w:val="24"/>
          <w:szCs w:val="24"/>
          <w:lang w:val="es-ES"/>
        </w:rPr>
        <w:t>btnVerDetalles</w:t>
      </w:r>
      <w:r>
        <w:rPr>
          <w:sz w:val="24"/>
          <w:szCs w:val="24"/>
          <w:lang w:val="es-ES"/>
        </w:rPr>
        <w:t xml:space="preserve"> es NULL: Ir al flujo alternativo 2.3.1</w:t>
      </w:r>
    </w:p>
    <w:p w14:paraId="71B4BF10" w14:textId="669A815C" w:rsidR="006E6954" w:rsidRDefault="00000000">
      <w:pPr>
        <w:spacing w:after="160" w:line="360" w:lineRule="auto"/>
        <w:ind w:left="144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1.2 Consultar en la Base de Datos los datos completos del </w:t>
      </w:r>
      <w:r w:rsidR="00526AB0">
        <w:rPr>
          <w:sz w:val="24"/>
          <w:szCs w:val="24"/>
          <w:lang w:val="es-ES"/>
        </w:rPr>
        <w:t>Usuario</w:t>
      </w:r>
      <w:r>
        <w:rPr>
          <w:sz w:val="24"/>
          <w:szCs w:val="24"/>
          <w:lang w:val="es-ES"/>
        </w:rPr>
        <w:t xml:space="preserve"> seleccionado.</w:t>
      </w:r>
    </w:p>
    <w:p w14:paraId="3E12B516" w14:textId="77777777" w:rsidR="006E6954" w:rsidRDefault="00000000">
      <w:pPr>
        <w:spacing w:after="160" w:line="360" w:lineRule="auto"/>
        <w:ind w:left="1440" w:firstLine="72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1.2</w:t>
      </w:r>
      <w:r>
        <w:rPr>
          <w:sz w:val="24"/>
          <w:szCs w:val="24"/>
          <w:lang w:val="es-PE"/>
        </w:rPr>
        <w:t>.1</w:t>
      </w:r>
      <w:r>
        <w:rPr>
          <w:sz w:val="24"/>
          <w:szCs w:val="24"/>
          <w:lang w:val="es-ES"/>
        </w:rPr>
        <w:t xml:space="preserve"> Si ocurre error: ir al flujo alternativo 2.3.2.</w:t>
      </w:r>
    </w:p>
    <w:p w14:paraId="6EB9D299" w14:textId="77777777" w:rsidR="006E6954" w:rsidRDefault="00000000">
      <w:pPr>
        <w:spacing w:after="160" w:line="360" w:lineRule="auto"/>
        <w:ind w:left="709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2. Mostrar la vista &lt;Datos de Cliente&gt; con los campos:</w:t>
      </w:r>
    </w:p>
    <w:p w14:paraId="1ADA9036" w14:textId="77777777" w:rsidR="00526AB0" w:rsidRDefault="00526AB0" w:rsidP="00526AB0">
      <w:pPr>
        <w:numPr>
          <w:ilvl w:val="0"/>
          <w:numId w:val="3"/>
        </w:numPr>
        <w:spacing w:after="160"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TxtCorreoElectronico</w:t>
      </w:r>
    </w:p>
    <w:p w14:paraId="4DDB1639" w14:textId="77777777" w:rsidR="00526AB0" w:rsidRDefault="00526AB0" w:rsidP="00526AB0">
      <w:pPr>
        <w:numPr>
          <w:ilvl w:val="0"/>
          <w:numId w:val="3"/>
        </w:numPr>
        <w:spacing w:after="160"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TxtUsuario</w:t>
      </w:r>
    </w:p>
    <w:p w14:paraId="68F061CB" w14:textId="77777777" w:rsidR="00526AB0" w:rsidRDefault="00526AB0" w:rsidP="00526AB0">
      <w:pPr>
        <w:numPr>
          <w:ilvl w:val="0"/>
          <w:numId w:val="3"/>
        </w:numPr>
        <w:spacing w:after="160"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TxtContraseña</w:t>
      </w:r>
    </w:p>
    <w:p w14:paraId="11764FF7" w14:textId="5CB46FBC" w:rsidR="006E6954" w:rsidRDefault="00526AB0">
      <w:pPr>
        <w:numPr>
          <w:ilvl w:val="0"/>
          <w:numId w:val="3"/>
        </w:numPr>
        <w:spacing w:after="160"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Select_Rol</w:t>
      </w:r>
    </w:p>
    <w:p w14:paraId="02E68389" w14:textId="77777777" w:rsidR="006E6954" w:rsidRDefault="00000000">
      <w:pPr>
        <w:numPr>
          <w:ilvl w:val="0"/>
          <w:numId w:val="3"/>
        </w:numPr>
        <w:spacing w:after="160"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Select_Estado (por defecto Activo)</w:t>
      </w:r>
    </w:p>
    <w:p w14:paraId="6050D936" w14:textId="77777777" w:rsidR="006E6954" w:rsidRDefault="00000000">
      <w:pPr>
        <w:pStyle w:val="BodyText"/>
        <w:spacing w:after="160" w:line="360" w:lineRule="auto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ab/>
        <w:t xml:space="preserve">2.1 Si el usuario da clic en </w:t>
      </w:r>
      <w:r>
        <w:rPr>
          <w:b/>
          <w:bCs/>
          <w:sz w:val="24"/>
          <w:szCs w:val="24"/>
          <w:lang w:val="es-ES"/>
        </w:rPr>
        <w:t>btnVolver</w:t>
      </w:r>
      <w:r>
        <w:rPr>
          <w:sz w:val="24"/>
          <w:szCs w:val="24"/>
          <w:lang w:val="es-ES"/>
        </w:rPr>
        <w:t>: Ir al flujo básico 3.</w:t>
      </w:r>
    </w:p>
    <w:p w14:paraId="18A9E089" w14:textId="77777777" w:rsidR="006E6954" w:rsidRDefault="00000000">
      <w:pPr>
        <w:pStyle w:val="BodyText"/>
        <w:spacing w:after="160" w:line="360" w:lineRule="auto"/>
        <w:rPr>
          <w:sz w:val="24"/>
          <w:szCs w:val="24"/>
          <w:lang w:val="es-PE"/>
        </w:rPr>
      </w:pPr>
      <w:r>
        <w:rPr>
          <w:sz w:val="24"/>
          <w:szCs w:val="24"/>
          <w:lang w:val="es-ES"/>
        </w:rPr>
        <w:t>3</w:t>
      </w:r>
      <w:r>
        <w:rPr>
          <w:sz w:val="24"/>
          <w:szCs w:val="24"/>
          <w:lang w:val="es-PE"/>
        </w:rPr>
        <w:t xml:space="preserve">. Si </w:t>
      </w:r>
      <w:r>
        <w:rPr>
          <w:sz w:val="24"/>
          <w:szCs w:val="24"/>
          <w:lang w:val="es-ES"/>
        </w:rPr>
        <w:t xml:space="preserve">da clic en </w:t>
      </w:r>
      <w:r>
        <w:rPr>
          <w:b/>
          <w:bCs/>
          <w:sz w:val="24"/>
          <w:szCs w:val="24"/>
          <w:lang w:val="es-ES"/>
        </w:rPr>
        <w:t>btnE</w:t>
      </w:r>
      <w:r>
        <w:rPr>
          <w:b/>
          <w:bCs/>
          <w:sz w:val="24"/>
          <w:szCs w:val="24"/>
          <w:lang w:val="es-PE"/>
        </w:rPr>
        <w:t>dita</w:t>
      </w:r>
      <w:r>
        <w:rPr>
          <w:b/>
          <w:bCs/>
          <w:sz w:val="24"/>
          <w:szCs w:val="24"/>
          <w:lang w:val="es-ES"/>
        </w:rPr>
        <w:t>r</w:t>
      </w:r>
      <w:r>
        <w:rPr>
          <w:sz w:val="24"/>
          <w:szCs w:val="24"/>
          <w:lang w:val="es-PE"/>
        </w:rPr>
        <w:t>:</w:t>
      </w:r>
    </w:p>
    <w:p w14:paraId="4817B22C" w14:textId="77777777" w:rsidR="006E6954" w:rsidRDefault="00000000">
      <w:pPr>
        <w:pStyle w:val="BodyText"/>
        <w:spacing w:after="160" w:line="360" w:lineRule="auto"/>
        <w:ind w:firstLine="720"/>
        <w:rPr>
          <w:sz w:val="24"/>
          <w:szCs w:val="24"/>
          <w:lang w:val="es-PE"/>
        </w:rPr>
      </w:pPr>
      <w:r>
        <w:rPr>
          <w:sz w:val="24"/>
          <w:szCs w:val="24"/>
          <w:lang w:val="es-ES"/>
        </w:rPr>
        <w:t>3</w:t>
      </w:r>
      <w:r>
        <w:rPr>
          <w:sz w:val="24"/>
          <w:szCs w:val="24"/>
          <w:lang w:val="es-PE"/>
        </w:rPr>
        <w:t xml:space="preserve">.1 </w:t>
      </w:r>
      <w:r>
        <w:rPr>
          <w:sz w:val="24"/>
          <w:szCs w:val="24"/>
          <w:lang w:val="es-ES"/>
        </w:rPr>
        <w:t xml:space="preserve">Cotejar el valor del </w:t>
      </w:r>
      <w:r>
        <w:rPr>
          <w:b/>
          <w:bCs/>
          <w:sz w:val="24"/>
          <w:szCs w:val="24"/>
          <w:lang w:val="es-ES"/>
        </w:rPr>
        <w:t>btnE</w:t>
      </w:r>
      <w:r>
        <w:rPr>
          <w:b/>
          <w:bCs/>
          <w:sz w:val="24"/>
          <w:szCs w:val="24"/>
          <w:lang w:val="es-PE"/>
        </w:rPr>
        <w:t>dita</w:t>
      </w:r>
      <w:r>
        <w:rPr>
          <w:b/>
          <w:bCs/>
          <w:sz w:val="24"/>
          <w:szCs w:val="24"/>
          <w:lang w:val="es-ES"/>
        </w:rPr>
        <w:t>r</w:t>
      </w:r>
      <w:r>
        <w:rPr>
          <w:sz w:val="24"/>
          <w:szCs w:val="24"/>
          <w:lang w:val="es-PE"/>
        </w:rPr>
        <w:t>.</w:t>
      </w:r>
    </w:p>
    <w:p w14:paraId="501B29FC" w14:textId="77777777" w:rsidR="006E6954" w:rsidRDefault="00000000">
      <w:pPr>
        <w:pStyle w:val="BodyText"/>
        <w:spacing w:after="160" w:line="360" w:lineRule="auto"/>
        <w:ind w:left="1440" w:firstLine="720"/>
        <w:rPr>
          <w:sz w:val="24"/>
          <w:szCs w:val="24"/>
          <w:lang w:val="es-PE"/>
        </w:rPr>
      </w:pPr>
      <w:r>
        <w:rPr>
          <w:sz w:val="24"/>
          <w:szCs w:val="24"/>
          <w:lang w:val="es-ES"/>
        </w:rPr>
        <w:t xml:space="preserve">3.1.1 Si el </w:t>
      </w:r>
      <w:r>
        <w:rPr>
          <w:b/>
          <w:bCs/>
          <w:sz w:val="24"/>
          <w:szCs w:val="24"/>
          <w:lang w:val="es-ES"/>
        </w:rPr>
        <w:t>btnE</w:t>
      </w:r>
      <w:r>
        <w:rPr>
          <w:b/>
          <w:bCs/>
          <w:sz w:val="24"/>
          <w:szCs w:val="24"/>
          <w:lang w:val="es-PE"/>
        </w:rPr>
        <w:t>dita</w:t>
      </w:r>
      <w:r>
        <w:rPr>
          <w:b/>
          <w:bCs/>
          <w:sz w:val="24"/>
          <w:szCs w:val="24"/>
          <w:lang w:val="es-ES"/>
        </w:rPr>
        <w:t>r</w:t>
      </w:r>
      <w:r>
        <w:rPr>
          <w:sz w:val="24"/>
          <w:szCs w:val="24"/>
          <w:lang w:val="es-ES"/>
        </w:rPr>
        <w:t xml:space="preserve"> es NULL: Ir al flujo alternativo 2.3.1</w:t>
      </w:r>
    </w:p>
    <w:p w14:paraId="3D2686E2" w14:textId="77777777" w:rsidR="006E6954" w:rsidRDefault="006E6954">
      <w:pPr>
        <w:pStyle w:val="BodyText"/>
        <w:spacing w:after="160" w:line="360" w:lineRule="auto"/>
        <w:rPr>
          <w:sz w:val="24"/>
          <w:szCs w:val="24"/>
          <w:lang w:val="es-PE"/>
        </w:rPr>
      </w:pPr>
    </w:p>
    <w:p w14:paraId="0A1159E1" w14:textId="77777777" w:rsidR="006E6954" w:rsidRDefault="00000000">
      <w:pPr>
        <w:tabs>
          <w:tab w:val="left" w:pos="709"/>
        </w:tabs>
        <w:spacing w:after="160" w:line="360" w:lineRule="auto"/>
        <w:jc w:val="both"/>
        <w:rPr>
          <w:sz w:val="24"/>
          <w:szCs w:val="24"/>
          <w:lang w:val="es-PE"/>
        </w:rPr>
      </w:pPr>
      <w:r>
        <w:rPr>
          <w:sz w:val="24"/>
          <w:szCs w:val="24"/>
          <w:lang w:val="es-ES"/>
        </w:rPr>
        <w:tab/>
        <w:t>4. Verificar si los datos ingresados son válidos.</w:t>
      </w:r>
    </w:p>
    <w:p w14:paraId="56B1D50B" w14:textId="77777777" w:rsidR="006E6954" w:rsidRDefault="00000000">
      <w:pPr>
        <w:pStyle w:val="BodyText"/>
        <w:spacing w:after="160" w:line="360" w:lineRule="auto"/>
        <w:ind w:firstLine="720"/>
        <w:rPr>
          <w:sz w:val="24"/>
          <w:szCs w:val="24"/>
          <w:lang w:val="es-PE"/>
        </w:rPr>
      </w:pPr>
      <w:r>
        <w:rPr>
          <w:sz w:val="24"/>
          <w:szCs w:val="24"/>
          <w:lang w:val="es-ES"/>
        </w:rPr>
        <w:t>4.</w:t>
      </w:r>
      <w:r>
        <w:rPr>
          <w:sz w:val="24"/>
          <w:szCs w:val="24"/>
          <w:lang w:val="es-PE"/>
        </w:rPr>
        <w:t>1 Si hay errores: ir al flujo alternativo 2.3.4.</w:t>
      </w:r>
    </w:p>
    <w:p w14:paraId="7F46EBB2" w14:textId="77777777" w:rsidR="006E6954" w:rsidRDefault="00000000">
      <w:pPr>
        <w:pStyle w:val="BodyText"/>
        <w:spacing w:after="160" w:line="360" w:lineRule="auto"/>
        <w:ind w:left="0" w:firstLine="720"/>
        <w:rPr>
          <w:sz w:val="24"/>
          <w:szCs w:val="24"/>
          <w:lang w:val="es-PE"/>
        </w:rPr>
      </w:pPr>
      <w:r>
        <w:rPr>
          <w:sz w:val="24"/>
          <w:szCs w:val="24"/>
          <w:lang w:val="es-ES"/>
        </w:rPr>
        <w:t>5.</w:t>
      </w:r>
      <w:r>
        <w:rPr>
          <w:sz w:val="24"/>
          <w:szCs w:val="24"/>
          <w:lang w:val="es-PE"/>
        </w:rPr>
        <w:t xml:space="preserve"> </w:t>
      </w:r>
      <w:r>
        <w:rPr>
          <w:sz w:val="24"/>
          <w:szCs w:val="24"/>
          <w:lang w:val="es-ES"/>
        </w:rPr>
        <w:t>Guardar la información en la Base de Datos.</w:t>
      </w:r>
    </w:p>
    <w:p w14:paraId="5ECD10A9" w14:textId="77777777" w:rsidR="006E6954" w:rsidRDefault="00000000">
      <w:pPr>
        <w:spacing w:after="160" w:line="360" w:lineRule="auto"/>
        <w:ind w:left="144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5.1 Si ocurre error en BD: ir al flujo alternativo 2.3.2.</w:t>
      </w:r>
    </w:p>
    <w:p w14:paraId="7C050D1D" w14:textId="77777777" w:rsidR="006E6954" w:rsidRDefault="00000000">
      <w:pPr>
        <w:spacing w:after="160" w:line="360" w:lineRule="auto"/>
        <w:ind w:left="720" w:firstLine="72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5.2 Si la operación fue exitosa: Ir al flujo alternativo 2.3.5.</w:t>
      </w:r>
    </w:p>
    <w:p w14:paraId="68D51D0D" w14:textId="0369E47F" w:rsidR="006E6954" w:rsidRDefault="00000000">
      <w:pPr>
        <w:pStyle w:val="BodyText"/>
        <w:spacing w:after="160" w:line="360" w:lineRule="auto"/>
        <w:rPr>
          <w:sz w:val="24"/>
          <w:szCs w:val="24"/>
          <w:lang w:val="es-PE"/>
        </w:rPr>
      </w:pPr>
      <w:r>
        <w:rPr>
          <w:sz w:val="24"/>
          <w:szCs w:val="24"/>
          <w:lang w:val="es-ES"/>
        </w:rPr>
        <w:t>6.</w:t>
      </w:r>
      <w:r>
        <w:rPr>
          <w:sz w:val="24"/>
          <w:szCs w:val="24"/>
          <w:lang w:val="es-PE"/>
        </w:rPr>
        <w:t xml:space="preserve"> </w:t>
      </w:r>
      <w:r>
        <w:rPr>
          <w:sz w:val="24"/>
          <w:szCs w:val="24"/>
          <w:lang w:val="es-ES"/>
        </w:rPr>
        <w:t xml:space="preserve">Redirigir a la vista &lt;Lista de </w:t>
      </w:r>
      <w:r w:rsidR="00526AB0">
        <w:rPr>
          <w:sz w:val="24"/>
          <w:szCs w:val="24"/>
          <w:lang w:val="es-ES"/>
        </w:rPr>
        <w:t>Usuario</w:t>
      </w:r>
      <w:r>
        <w:rPr>
          <w:sz w:val="24"/>
          <w:szCs w:val="24"/>
          <w:lang w:val="es-ES"/>
        </w:rPr>
        <w:t>&gt; para ver la lista actualizada.</w:t>
      </w:r>
    </w:p>
    <w:p w14:paraId="52C85DF4" w14:textId="77777777" w:rsidR="006E6954" w:rsidRDefault="00000000">
      <w:pPr>
        <w:pStyle w:val="Heading3"/>
        <w:spacing w:before="0" w:after="160" w:line="360" w:lineRule="auto"/>
        <w:rPr>
          <w:rFonts w:ascii="Times New Roman" w:hAnsi="Times New Roman"/>
          <w:sz w:val="24"/>
          <w:szCs w:val="24"/>
          <w:lang w:val="es-ES"/>
        </w:rPr>
      </w:pPr>
      <w:bookmarkStart w:id="20" w:name="_Toc198028441"/>
      <w:r>
        <w:rPr>
          <w:rFonts w:ascii="Times New Roman" w:hAnsi="Times New Roman"/>
          <w:sz w:val="24"/>
          <w:szCs w:val="24"/>
          <w:lang w:val="es-ES"/>
        </w:rPr>
        <w:t>Mostrar Mensaje de Modal de Error en las Datos Introducidos</w:t>
      </w:r>
      <w:bookmarkEnd w:id="20"/>
    </w:p>
    <w:p w14:paraId="6BC9387F" w14:textId="77777777" w:rsidR="006E6954" w:rsidRDefault="00000000">
      <w:pPr>
        <w:pStyle w:val="BodyText"/>
        <w:spacing w:after="160" w:line="360" w:lineRule="auto"/>
        <w:rPr>
          <w:sz w:val="24"/>
          <w:szCs w:val="24"/>
          <w:lang w:val="es-PE"/>
        </w:rPr>
      </w:pPr>
      <w:r>
        <w:rPr>
          <w:sz w:val="24"/>
          <w:szCs w:val="24"/>
          <w:lang w:val="es-ES"/>
        </w:rPr>
        <w:t>Mostrar formulario &lt;Mensaje del sistema&gt;: La inserción de datos no es válida, el UC se redirige (Ir al flujo básico 6)</w:t>
      </w:r>
      <w:r>
        <w:rPr>
          <w:sz w:val="24"/>
          <w:szCs w:val="24"/>
          <w:lang w:val="es-PE"/>
        </w:rPr>
        <w:t xml:space="preserve"> </w:t>
      </w:r>
    </w:p>
    <w:p w14:paraId="21895EB1" w14:textId="77777777" w:rsidR="006E6954" w:rsidRDefault="00000000">
      <w:pPr>
        <w:pStyle w:val="Heading3"/>
        <w:spacing w:before="0" w:after="160" w:line="360" w:lineRule="auto"/>
        <w:rPr>
          <w:rFonts w:ascii="Times New Roman" w:hAnsi="Times New Roman"/>
          <w:sz w:val="24"/>
          <w:szCs w:val="24"/>
          <w:lang w:val="es-PE"/>
        </w:rPr>
      </w:pPr>
      <w:bookmarkStart w:id="21" w:name="_Toc198028442"/>
      <w:r>
        <w:rPr>
          <w:rFonts w:ascii="Times New Roman" w:hAnsi="Times New Roman"/>
          <w:sz w:val="24"/>
          <w:szCs w:val="24"/>
          <w:lang w:val="es-ES"/>
        </w:rPr>
        <w:t>Mostrar Mensaje de Modal de Confirmación</w:t>
      </w:r>
      <w:bookmarkEnd w:id="21"/>
    </w:p>
    <w:p w14:paraId="2E027E33" w14:textId="77777777" w:rsidR="006E6954" w:rsidRDefault="00000000">
      <w:pPr>
        <w:pStyle w:val="BodyText"/>
        <w:spacing w:after="160" w:line="360" w:lineRule="auto"/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t xml:space="preserve">Mostrar modal &lt;Mensaje del sistema&gt;: ¡Satisfactorio!: Se completó la operación con éxito.  </w:t>
      </w:r>
    </w:p>
    <w:p w14:paraId="30B03276" w14:textId="77777777" w:rsidR="006E6954" w:rsidRDefault="00000000">
      <w:pPr>
        <w:pStyle w:val="BodyText"/>
        <w:spacing w:after="160" w:line="360" w:lineRule="auto"/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t>El usuario da clic en el botón &lt;Ver&gt; para visualizar el cliente actualizado o recién registrado</w:t>
      </w:r>
    </w:p>
    <w:p w14:paraId="728C9ABA" w14:textId="77777777" w:rsidR="006E6954" w:rsidRDefault="00000000">
      <w:pPr>
        <w:pStyle w:val="Heading1"/>
        <w:widowControl/>
        <w:spacing w:before="0" w:after="160" w:line="360" w:lineRule="auto"/>
        <w:rPr>
          <w:rFonts w:ascii="Times New Roman" w:hAnsi="Times New Roman"/>
          <w:szCs w:val="24"/>
          <w:lang w:val="es-ES"/>
        </w:rPr>
      </w:pPr>
      <w:bookmarkStart w:id="22" w:name="_Toc423410253"/>
      <w:bookmarkStart w:id="23" w:name="_Toc425054512"/>
      <w:bookmarkStart w:id="24" w:name="_Toc198028443"/>
      <w:r>
        <w:rPr>
          <w:rFonts w:ascii="Times New Roman" w:hAnsi="Times New Roman"/>
          <w:szCs w:val="24"/>
          <w:lang w:val="es-ES"/>
        </w:rPr>
        <w:t>Precondiciones</w:t>
      </w:r>
      <w:bookmarkEnd w:id="22"/>
      <w:bookmarkEnd w:id="23"/>
      <w:bookmarkEnd w:id="24"/>
    </w:p>
    <w:p w14:paraId="1718C4D0" w14:textId="77777777" w:rsidR="006E6954" w:rsidRDefault="00000000">
      <w:pPr>
        <w:pStyle w:val="Heading2"/>
        <w:numPr>
          <w:ilvl w:val="1"/>
          <w:numId w:val="5"/>
        </w:numPr>
        <w:spacing w:before="0" w:line="360" w:lineRule="auto"/>
        <w:rPr>
          <w:rFonts w:ascii="Times New Roman" w:hAnsi="Times New Roman"/>
          <w:b w:val="0"/>
          <w:bCs/>
          <w:sz w:val="24"/>
          <w:szCs w:val="24"/>
          <w:lang w:val="es-ES"/>
        </w:rPr>
      </w:pPr>
      <w:bookmarkStart w:id="25" w:name="_Toc196652334"/>
      <w:bookmarkStart w:id="26" w:name="_Toc196652376"/>
      <w:bookmarkStart w:id="27" w:name="_Toc196651930"/>
      <w:bookmarkStart w:id="28" w:name="_Toc198028444"/>
      <w:r>
        <w:rPr>
          <w:rFonts w:ascii="Times New Roman" w:hAnsi="Times New Roman"/>
          <w:b w:val="0"/>
          <w:bCs/>
          <w:sz w:val="24"/>
          <w:szCs w:val="24"/>
          <w:lang w:val="es-PE"/>
        </w:rPr>
        <w:t>Usuario de tipo &lt;Administrador&gt; autenticado en el sistema</w:t>
      </w:r>
      <w:bookmarkEnd w:id="25"/>
      <w:bookmarkEnd w:id="26"/>
      <w:bookmarkEnd w:id="27"/>
      <w:bookmarkEnd w:id="28"/>
    </w:p>
    <w:p w14:paraId="2C432120" w14:textId="77777777" w:rsidR="006E6954" w:rsidRDefault="00000000">
      <w:pPr>
        <w:spacing w:after="60" w:line="360" w:lineRule="auto"/>
        <w:ind w:left="720"/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t xml:space="preserve">El usuario debe haber iniciado sesión correctamente y tener un rol de tipo </w:t>
      </w:r>
    </w:p>
    <w:p w14:paraId="265A9FFE" w14:textId="77777777" w:rsidR="006E6954" w:rsidRDefault="00000000">
      <w:pPr>
        <w:spacing w:after="60" w:line="360" w:lineRule="auto"/>
        <w:ind w:left="720"/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t>&lt;</w:t>
      </w:r>
      <w:r>
        <w:rPr>
          <w:lang w:val="es-PE"/>
        </w:rPr>
        <w:t xml:space="preserve"> </w:t>
      </w:r>
      <w:r>
        <w:rPr>
          <w:sz w:val="24"/>
          <w:szCs w:val="24"/>
          <w:lang w:val="es-PE"/>
        </w:rPr>
        <w:t>Administrador&gt;.</w:t>
      </w:r>
    </w:p>
    <w:p w14:paraId="7DB8A52B" w14:textId="77777777" w:rsidR="006E6954" w:rsidRDefault="00000000">
      <w:pPr>
        <w:pStyle w:val="Heading1"/>
        <w:widowControl/>
        <w:spacing w:before="0" w:after="160" w:line="360" w:lineRule="auto"/>
        <w:rPr>
          <w:rFonts w:ascii="Times New Roman" w:hAnsi="Times New Roman"/>
          <w:color w:val="FF0000"/>
          <w:szCs w:val="24"/>
          <w:lang w:val="es-ES"/>
        </w:rPr>
      </w:pPr>
      <w:bookmarkStart w:id="29" w:name="_Toc198028445"/>
      <w:r>
        <w:rPr>
          <w:rFonts w:ascii="Times New Roman" w:hAnsi="Times New Roman"/>
          <w:szCs w:val="24"/>
          <w:lang w:val="es-ES"/>
        </w:rPr>
        <w:t>Postcondiciones</w:t>
      </w:r>
      <w:bookmarkEnd w:id="29"/>
    </w:p>
    <w:p w14:paraId="2FA550EB" w14:textId="2C5B8671" w:rsidR="006E6954" w:rsidRDefault="00000000">
      <w:pPr>
        <w:pStyle w:val="NormalWeb"/>
        <w:spacing w:before="0" w:after="0"/>
        <w:ind w:firstLine="720"/>
        <w:rPr>
          <w:lang w:val="es-PE"/>
        </w:rPr>
      </w:pPr>
      <w:r>
        <w:rPr>
          <w:rFonts w:ascii="Symbol" w:eastAsia="Symbol" w:hAnsi="Symbol" w:cs="Symbol"/>
        </w:rPr>
        <w:t xml:space="preserve">4.1 </w:t>
      </w:r>
      <w:r>
        <w:rPr>
          <w:lang w:val="es-PE"/>
        </w:rPr>
        <w:t xml:space="preserve">Se guarda correctamente un nuevo </w:t>
      </w:r>
      <w:r w:rsidR="00526AB0">
        <w:rPr>
          <w:lang w:val="es-PE"/>
        </w:rPr>
        <w:t>usuario</w:t>
      </w:r>
      <w:r>
        <w:rPr>
          <w:lang w:val="es-PE"/>
        </w:rPr>
        <w:t xml:space="preserve"> en la base de datos.</w:t>
      </w:r>
    </w:p>
    <w:p w14:paraId="741E093B" w14:textId="413368E0" w:rsidR="006E6954" w:rsidRDefault="00000000">
      <w:pPr>
        <w:pStyle w:val="NormalWeb"/>
        <w:spacing w:before="0" w:after="0"/>
        <w:ind w:left="720"/>
        <w:rPr>
          <w:lang w:val="es-PE"/>
        </w:rPr>
      </w:pPr>
      <w:r>
        <w:rPr>
          <w:rFonts w:ascii="Symbol" w:eastAsia="Symbol" w:hAnsi="Symbol" w:cs="Symbol"/>
        </w:rPr>
        <w:t xml:space="preserve">4.2 </w:t>
      </w:r>
      <w:r>
        <w:rPr>
          <w:lang w:val="es-PE"/>
        </w:rPr>
        <w:t xml:space="preserve">(Opcional) Se actualizan los datos de un </w:t>
      </w:r>
      <w:r w:rsidR="00526AB0">
        <w:rPr>
          <w:lang w:val="es-PE"/>
        </w:rPr>
        <w:t>usuario</w:t>
      </w:r>
      <w:r>
        <w:rPr>
          <w:lang w:val="es-PE"/>
        </w:rPr>
        <w:t xml:space="preserve"> existente o se cambia su estado a Inactivo.</w:t>
      </w:r>
    </w:p>
    <w:p w14:paraId="3F550FAC" w14:textId="77777777" w:rsidR="006E6954" w:rsidRDefault="006E6954">
      <w:pPr>
        <w:pStyle w:val="BodyText"/>
        <w:ind w:left="0"/>
        <w:jc w:val="both"/>
        <w:rPr>
          <w:lang w:val="es-ES"/>
        </w:rPr>
        <w:sectPr w:rsidR="006E6954">
          <w:headerReference w:type="default" r:id="rId13"/>
          <w:footerReference w:type="default" r:id="rId14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</w:sectPr>
      </w:pPr>
    </w:p>
    <w:p w14:paraId="3D472169" w14:textId="77777777" w:rsidR="006E6954" w:rsidRDefault="006E6954">
      <w:pPr>
        <w:pStyle w:val="BodyText"/>
        <w:ind w:left="0"/>
        <w:jc w:val="both"/>
        <w:rPr>
          <w:lang w:val="es-ES"/>
        </w:rPr>
      </w:pPr>
    </w:p>
    <w:p w14:paraId="6CD99082" w14:textId="77777777" w:rsidR="006E6954" w:rsidRDefault="006E6954">
      <w:pPr>
        <w:pStyle w:val="BodyText"/>
        <w:ind w:left="0"/>
        <w:jc w:val="both"/>
        <w:rPr>
          <w:lang w:val="es-ES"/>
        </w:rPr>
      </w:pPr>
    </w:p>
    <w:p w14:paraId="7189C37C" w14:textId="77777777" w:rsidR="006E6954" w:rsidRDefault="006E6954">
      <w:pPr>
        <w:pStyle w:val="BodyText"/>
        <w:ind w:left="0"/>
        <w:jc w:val="both"/>
        <w:rPr>
          <w:lang w:val="es-ES"/>
        </w:rPr>
      </w:pPr>
    </w:p>
    <w:p w14:paraId="4D1D5A6A" w14:textId="18347CA3" w:rsidR="006E6954" w:rsidRPr="00526AB0" w:rsidRDefault="006E6954">
      <w:pPr>
        <w:pStyle w:val="BodyText"/>
        <w:ind w:left="0"/>
        <w:jc w:val="both"/>
        <w:rPr>
          <w:lang w:val="es-ES"/>
        </w:rPr>
      </w:pPr>
    </w:p>
    <w:p w14:paraId="7A2283C6" w14:textId="77777777" w:rsidR="006E6954" w:rsidRDefault="006E6954">
      <w:pPr>
        <w:pStyle w:val="BodyText"/>
        <w:ind w:left="0"/>
        <w:jc w:val="both"/>
        <w:rPr>
          <w:lang w:val="es-ES"/>
        </w:rPr>
      </w:pPr>
    </w:p>
    <w:p w14:paraId="19263905" w14:textId="50748271" w:rsidR="006E6954" w:rsidRDefault="00526AB0">
      <w:pPr>
        <w:pStyle w:val="BodyText"/>
        <w:ind w:left="0"/>
        <w:jc w:val="both"/>
        <w:rPr>
          <w:lang w:val="es-ES"/>
        </w:rPr>
      </w:pPr>
      <w:r w:rsidRPr="00526AB0">
        <w:rPr>
          <w:noProof/>
          <w:lang w:val="es-ES"/>
        </w:rPr>
        <w:drawing>
          <wp:inline distT="0" distB="0" distL="0" distR="0" wp14:anchorId="20BCFCF9" wp14:editId="7DE06C78">
            <wp:extent cx="8229600" cy="3922395"/>
            <wp:effectExtent l="0" t="0" r="0" b="1905"/>
            <wp:docPr id="167047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776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327B" w14:textId="77777777" w:rsidR="006E6954" w:rsidRDefault="006E6954">
      <w:pPr>
        <w:pStyle w:val="BodyText"/>
        <w:ind w:left="0"/>
        <w:jc w:val="both"/>
        <w:rPr>
          <w:lang w:val="es-ES"/>
        </w:rPr>
      </w:pPr>
    </w:p>
    <w:p w14:paraId="6DAB8554" w14:textId="77777777" w:rsidR="006E6954" w:rsidRDefault="006E6954">
      <w:pPr>
        <w:pStyle w:val="BodyText"/>
        <w:ind w:left="0"/>
        <w:jc w:val="both"/>
        <w:rPr>
          <w:lang w:val="es-ES"/>
        </w:rPr>
      </w:pPr>
    </w:p>
    <w:p w14:paraId="6826CFE3" w14:textId="77777777" w:rsidR="006E6954" w:rsidRDefault="006E6954">
      <w:pPr>
        <w:pStyle w:val="BodyText"/>
        <w:ind w:left="0"/>
        <w:jc w:val="both"/>
        <w:rPr>
          <w:lang w:val="es-ES"/>
        </w:rPr>
      </w:pPr>
    </w:p>
    <w:sectPr w:rsidR="006E6954">
      <w:endnotePr>
        <w:numFmt w:val="decimal"/>
      </w:endnotePr>
      <w:pgSz w:w="15840" w:h="12240" w:orient="landscape"/>
      <w:pgMar w:top="1440" w:right="1440" w:bottom="1440" w:left="1440" w:header="720" w:footer="7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18DDD" w14:textId="77777777" w:rsidR="00195858" w:rsidRDefault="00195858">
      <w:pPr>
        <w:spacing w:line="240" w:lineRule="auto"/>
      </w:pPr>
      <w:r>
        <w:separator/>
      </w:r>
    </w:p>
  </w:endnote>
  <w:endnote w:type="continuationSeparator" w:id="0">
    <w:p w14:paraId="3D1A610B" w14:textId="77777777" w:rsidR="00195858" w:rsidRDefault="001958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9E440" w14:textId="77777777" w:rsidR="00A52975" w:rsidRDefault="00A529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59B7E" w14:textId="77777777" w:rsidR="00A52975" w:rsidRDefault="00A529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FBDF9" w14:textId="77777777" w:rsidR="00A52975" w:rsidRDefault="00A5297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3162"/>
      <w:gridCol w:w="3162"/>
      <w:gridCol w:w="3162"/>
    </w:tblGrid>
    <w:tr w:rsidR="006E6954" w14:paraId="4AFFAEEE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B7E1DF5" w14:textId="77777777" w:rsidR="006E6954" w:rsidRDefault="00000000">
          <w:pPr>
            <w:ind w:right="360"/>
            <w:rPr>
              <w:sz w:val="24"/>
            </w:rPr>
          </w:pPr>
          <w: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0500C82" w14:textId="6D0AFF0C" w:rsidR="006E6954" w:rsidRDefault="00000000">
          <w:pPr>
            <w:jc w:val="center"/>
            <w:rPr>
              <w:lang w:val="es-ES"/>
            </w:rPr>
          </w:pPr>
          <w:r>
            <w:fldChar w:fldCharType="begin"/>
          </w:r>
          <w:r>
            <w:rPr>
              <w:lang w:val="es-ES"/>
            </w:rPr>
            <w:instrText>symbol 211 \f "Symbol" \s 10</w:instrText>
          </w:r>
          <w:r>
            <w:fldChar w:fldCharType="separate"/>
          </w:r>
          <w:r>
            <w:rPr>
              <w:rFonts w:ascii="Symbol" w:hAnsi="Symbol"/>
              <w:lang w:val="es-ES"/>
            </w:rPr>
            <w:t>Ó</w:t>
          </w:r>
          <w:r>
            <w:fldChar w:fldCharType="end"/>
          </w:r>
          <w:r>
            <w:rPr>
              <w:lang w:val="es-ES"/>
            </w:rPr>
            <w:t xml:space="preserve">SEIKA DIGITAL,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BB7067">
            <w:rPr>
              <w:noProof/>
            </w:rPr>
            <w:t>2025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9FC9C29" w14:textId="77777777" w:rsidR="006E6954" w:rsidRDefault="00000000">
          <w:pPr>
            <w:jc w:val="right"/>
          </w:pPr>
          <w:r>
            <w:t xml:space="preserve">Pág.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 w14:paraId="4DE6B8BA" w14:textId="77777777" w:rsidR="006E6954" w:rsidRDefault="006E69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8B406" w14:textId="77777777" w:rsidR="00195858" w:rsidRDefault="00195858">
      <w:pPr>
        <w:spacing w:line="240" w:lineRule="auto"/>
      </w:pPr>
      <w:r>
        <w:separator/>
      </w:r>
    </w:p>
  </w:footnote>
  <w:footnote w:type="continuationSeparator" w:id="0">
    <w:p w14:paraId="09D4A082" w14:textId="77777777" w:rsidR="00195858" w:rsidRDefault="001958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7D1DF" w14:textId="77777777" w:rsidR="00A52975" w:rsidRDefault="00A529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54890" w14:textId="77777777" w:rsidR="006E6954" w:rsidRDefault="006E6954">
    <w:pPr>
      <w:rPr>
        <w:sz w:val="24"/>
      </w:rPr>
    </w:pPr>
  </w:p>
  <w:p w14:paraId="318D6FCA" w14:textId="77777777" w:rsidR="006E6954" w:rsidRDefault="006E6954">
    <w:pPr>
      <w:pBdr>
        <w:top w:val="single" w:sz="6" w:space="1" w:color="auto"/>
      </w:pBdr>
      <w:rPr>
        <w:sz w:val="24"/>
      </w:rPr>
    </w:pPr>
  </w:p>
  <w:p w14:paraId="1A066A0F" w14:textId="77777777" w:rsidR="006E6954" w:rsidRDefault="00000000">
    <w:pPr>
      <w:pBdr>
        <w:bottom w:val="single" w:sz="6" w:space="1" w:color="auto"/>
      </w:pBdr>
      <w:jc w:val="right"/>
      <w:rPr>
        <w:rFonts w:ascii="Arial" w:hAnsi="Arial"/>
        <w:b/>
        <w:sz w:val="36"/>
        <w:lang w:val="es-ES"/>
      </w:rPr>
    </w:pPr>
    <w:r>
      <w:rPr>
        <w:rFonts w:ascii="Arial" w:hAnsi="Arial"/>
        <w:b/>
        <w:bCs/>
        <w:sz w:val="36"/>
      </w:rPr>
      <w:t>SEIKA DIGITAL</w:t>
    </w:r>
  </w:p>
  <w:p w14:paraId="031F747B" w14:textId="77777777" w:rsidR="006E6954" w:rsidRDefault="006E6954">
    <w:pPr>
      <w:pBdr>
        <w:bottom w:val="single" w:sz="6" w:space="1" w:color="auto"/>
      </w:pBdr>
      <w:jc w:val="right"/>
      <w:rPr>
        <w:sz w:val="24"/>
        <w:lang w:val="es-ES"/>
      </w:rPr>
    </w:pPr>
  </w:p>
  <w:p w14:paraId="68C43A8B" w14:textId="77777777" w:rsidR="006E6954" w:rsidRDefault="006E6954">
    <w:pPr>
      <w:pStyle w:val="Header"/>
      <w:rPr>
        <w:lang w:val="es-E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3E2E9" w14:textId="77777777" w:rsidR="00A52975" w:rsidRDefault="00A5297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6379"/>
      <w:gridCol w:w="3179"/>
    </w:tblGrid>
    <w:tr w:rsidR="006E6954" w14:paraId="0D7AAB6A" w14:textId="77777777">
      <w:tc>
        <w:tcPr>
          <w:tcW w:w="6379" w:type="dxa"/>
        </w:tcPr>
        <w:p w14:paraId="60B0E204" w14:textId="77777777" w:rsidR="006E6954" w:rsidRDefault="00000000">
          <w:pPr>
            <w:rPr>
              <w:lang w:val="es-PE"/>
            </w:rPr>
          </w:pPr>
          <w:r>
            <w:rPr>
              <w:lang w:val="es-ES"/>
            </w:rPr>
            <w:t xml:space="preserve">Sistema de Inventarios </w:t>
          </w:r>
          <w:r>
            <w:rPr>
              <w:lang w:val="es-PE"/>
            </w:rPr>
            <w:t>FlowTrack</w:t>
          </w:r>
        </w:p>
      </w:tc>
      <w:tc>
        <w:tcPr>
          <w:tcW w:w="3179" w:type="dxa"/>
        </w:tcPr>
        <w:p w14:paraId="7CDB8B44" w14:textId="6CCC6A67" w:rsidR="006E6954" w:rsidRDefault="00000000">
          <w:pPr>
            <w:tabs>
              <w:tab w:val="left" w:pos="1135"/>
            </w:tabs>
            <w:spacing w:before="40"/>
            <w:ind w:right="68"/>
            <w:rPr>
              <w:lang w:val="es-ES"/>
            </w:rPr>
          </w:pPr>
          <w:r>
            <w:rPr>
              <w:lang w:val="es-ES"/>
            </w:rPr>
            <w:t xml:space="preserve">  Versión:           0.</w:t>
          </w:r>
          <w:r w:rsidR="00BB7067">
            <w:rPr>
              <w:lang w:val="es-ES"/>
            </w:rPr>
            <w:t>3</w:t>
          </w:r>
        </w:p>
      </w:tc>
    </w:tr>
    <w:tr w:rsidR="006E6954" w14:paraId="779B88DA" w14:textId="77777777">
      <w:tc>
        <w:tcPr>
          <w:tcW w:w="6379" w:type="dxa"/>
        </w:tcPr>
        <w:p w14:paraId="360EB0CA" w14:textId="4B4A836C" w:rsidR="006E6954" w:rsidRDefault="00000000">
          <w:pPr>
            <w:rPr>
              <w:lang w:val="es-ES"/>
            </w:rPr>
          </w:pPr>
          <w:r>
            <w:rPr>
              <w:lang w:val="es-ES"/>
            </w:rPr>
            <w:t xml:space="preserve">Especificación de Caso de Uso: </w:t>
          </w:r>
          <w:r>
            <w:rPr>
              <w:lang w:val="es-PE"/>
            </w:rPr>
            <w:t xml:space="preserve">Administrar </w:t>
          </w:r>
          <w:r w:rsidR="00526AB0">
            <w:rPr>
              <w:lang w:val="es-PE"/>
            </w:rPr>
            <w:t>Usuario</w:t>
          </w:r>
        </w:p>
      </w:tc>
      <w:tc>
        <w:tcPr>
          <w:tcW w:w="3179" w:type="dxa"/>
        </w:tcPr>
        <w:p w14:paraId="6CA10075" w14:textId="14B25338" w:rsidR="006E6954" w:rsidRDefault="00000000">
          <w:pPr>
            <w:rPr>
              <w:lang w:val="es-ES"/>
            </w:rPr>
          </w:pPr>
          <w:r>
            <w:rPr>
              <w:lang w:val="es-ES"/>
            </w:rPr>
            <w:t xml:space="preserve">  Fecha:              </w:t>
          </w:r>
          <w:r w:rsidR="00A52975">
            <w:rPr>
              <w:lang w:val="es-ES"/>
            </w:rPr>
            <w:t>09</w:t>
          </w:r>
          <w:r>
            <w:rPr>
              <w:lang w:val="es-ES"/>
            </w:rPr>
            <w:t>/0</w:t>
          </w:r>
          <w:r w:rsidR="00A52975">
            <w:rPr>
              <w:lang w:val="es-ES"/>
            </w:rPr>
            <w:t>6</w:t>
          </w:r>
          <w:r>
            <w:rPr>
              <w:lang w:val="es-ES"/>
            </w:rPr>
            <w:t>/2025</w:t>
          </w:r>
        </w:p>
      </w:tc>
    </w:tr>
    <w:tr w:rsidR="006E6954" w14:paraId="777B37B6" w14:textId="77777777">
      <w:tc>
        <w:tcPr>
          <w:tcW w:w="9558" w:type="dxa"/>
          <w:gridSpan w:val="2"/>
        </w:tcPr>
        <w:p w14:paraId="24DE193E" w14:textId="224728E9" w:rsidR="006E6954" w:rsidRDefault="00000000">
          <w:pPr>
            <w:rPr>
              <w:lang w:val="es-PE"/>
            </w:rPr>
          </w:pPr>
          <w:r>
            <w:rPr>
              <w:lang w:val="es-PE"/>
            </w:rPr>
            <w:t>UC0</w:t>
          </w:r>
          <w:r w:rsidR="006B0E98">
            <w:rPr>
              <w:lang w:val="es-PE"/>
            </w:rPr>
            <w:t>4</w:t>
          </w:r>
          <w:r>
            <w:rPr>
              <w:lang w:val="es-PE"/>
            </w:rPr>
            <w:t xml:space="preserve"> - Administrar </w:t>
          </w:r>
          <w:r w:rsidR="00526AB0">
            <w:rPr>
              <w:lang w:val="es-PE"/>
            </w:rPr>
            <w:t>Usuario</w:t>
          </w:r>
        </w:p>
      </w:tc>
    </w:tr>
  </w:tbl>
  <w:p w14:paraId="4D15394D" w14:textId="77777777" w:rsidR="006E6954" w:rsidRDefault="006E6954">
    <w:pPr>
      <w:pStyle w:val="Header"/>
      <w:rPr>
        <w:lang w:val="es-P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4F0CFD"/>
    <w:multiLevelType w:val="singleLevel"/>
    <w:tmpl w:val="EC4F0CFD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FFFFFFB"/>
    <w:multiLevelType w:val="multilevel"/>
    <w:tmpl w:val="FFFFFFFB"/>
    <w:lvl w:ilvl="0">
      <w:start w:val="1"/>
      <w:numFmt w:val="decimal"/>
      <w:pStyle w:val="Heading1"/>
      <w:lvlText w:val="%1."/>
      <w:legacy w:legacy="1" w:legacySpace="144" w:legacyIndent="0"/>
      <w:lvlJc w:val="left"/>
      <w:rPr>
        <w:color w:val="auto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03018A20"/>
    <w:multiLevelType w:val="singleLevel"/>
    <w:tmpl w:val="03018A20"/>
    <w:lvl w:ilvl="0">
      <w:start w:val="1"/>
      <w:numFmt w:val="bullet"/>
      <w:lvlText w:val="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</w:abstractNum>
  <w:abstractNum w:abstractNumId="3" w15:restartNumberingAfterBreak="0">
    <w:nsid w:val="6D801887"/>
    <w:multiLevelType w:val="multilevel"/>
    <w:tmpl w:val="6D801887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left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left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left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left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5400"/>
        </w:tabs>
        <w:ind w:left="4320" w:hanging="1440"/>
      </w:pPr>
    </w:lvl>
  </w:abstractNum>
  <w:num w:numId="1" w16cid:durableId="906843488">
    <w:abstractNumId w:val="1"/>
  </w:num>
  <w:num w:numId="2" w16cid:durableId="1000889620">
    <w:abstractNumId w:val="3"/>
  </w:num>
  <w:num w:numId="3" w16cid:durableId="1875727048">
    <w:abstractNumId w:val="2"/>
  </w:num>
  <w:num w:numId="4" w16cid:durableId="148837926">
    <w:abstractNumId w:val="0"/>
  </w:num>
  <w:num w:numId="5" w16cid:durableId="13245040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oNotHyphenateCaps/>
  <w:doNotUseMarginsForDrawingGridOrigin/>
  <w:drawingGridHorizontalOrigin w:val="1800"/>
  <w:drawingGridVerticalOrigin w:val="1440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881"/>
    <w:rsid w:val="00003ECC"/>
    <w:rsid w:val="0000478E"/>
    <w:rsid w:val="000124D0"/>
    <w:rsid w:val="000C768F"/>
    <w:rsid w:val="001517A1"/>
    <w:rsid w:val="00157307"/>
    <w:rsid w:val="00195858"/>
    <w:rsid w:val="001B1051"/>
    <w:rsid w:val="001C541E"/>
    <w:rsid w:val="001F36F6"/>
    <w:rsid w:val="0025759E"/>
    <w:rsid w:val="00262FE6"/>
    <w:rsid w:val="002A0AA1"/>
    <w:rsid w:val="002D5478"/>
    <w:rsid w:val="00314DE7"/>
    <w:rsid w:val="003443B6"/>
    <w:rsid w:val="00344AB3"/>
    <w:rsid w:val="003A3FAC"/>
    <w:rsid w:val="003A4708"/>
    <w:rsid w:val="003A7167"/>
    <w:rsid w:val="003B00ED"/>
    <w:rsid w:val="003E354D"/>
    <w:rsid w:val="00406863"/>
    <w:rsid w:val="00427DE9"/>
    <w:rsid w:val="004977D4"/>
    <w:rsid w:val="004C6372"/>
    <w:rsid w:val="004F5CEA"/>
    <w:rsid w:val="00521629"/>
    <w:rsid w:val="00526AB0"/>
    <w:rsid w:val="00584DBA"/>
    <w:rsid w:val="005D4734"/>
    <w:rsid w:val="00645393"/>
    <w:rsid w:val="006B0E98"/>
    <w:rsid w:val="006E6954"/>
    <w:rsid w:val="00757AAD"/>
    <w:rsid w:val="00773560"/>
    <w:rsid w:val="00784452"/>
    <w:rsid w:val="0079748A"/>
    <w:rsid w:val="007A6706"/>
    <w:rsid w:val="007C2466"/>
    <w:rsid w:val="00825980"/>
    <w:rsid w:val="00830450"/>
    <w:rsid w:val="00850E34"/>
    <w:rsid w:val="00870527"/>
    <w:rsid w:val="008A743D"/>
    <w:rsid w:val="008E591E"/>
    <w:rsid w:val="008F62D8"/>
    <w:rsid w:val="00992723"/>
    <w:rsid w:val="009A4CFF"/>
    <w:rsid w:val="009C476D"/>
    <w:rsid w:val="009F6DF3"/>
    <w:rsid w:val="00A45986"/>
    <w:rsid w:val="00A52975"/>
    <w:rsid w:val="00A9320F"/>
    <w:rsid w:val="00A96063"/>
    <w:rsid w:val="00AC3697"/>
    <w:rsid w:val="00B31B8F"/>
    <w:rsid w:val="00B405D5"/>
    <w:rsid w:val="00B55C5D"/>
    <w:rsid w:val="00B70C20"/>
    <w:rsid w:val="00B71A7A"/>
    <w:rsid w:val="00BB7067"/>
    <w:rsid w:val="00C21A8F"/>
    <w:rsid w:val="00CA24A7"/>
    <w:rsid w:val="00CF5D45"/>
    <w:rsid w:val="00D332F4"/>
    <w:rsid w:val="00D63034"/>
    <w:rsid w:val="00D75F24"/>
    <w:rsid w:val="00DA33AB"/>
    <w:rsid w:val="00DD4881"/>
    <w:rsid w:val="00E44877"/>
    <w:rsid w:val="00E9225D"/>
    <w:rsid w:val="00EE5F03"/>
    <w:rsid w:val="00F03310"/>
    <w:rsid w:val="00F10D6B"/>
    <w:rsid w:val="00F3522F"/>
    <w:rsid w:val="00F73047"/>
    <w:rsid w:val="00FA0E9F"/>
    <w:rsid w:val="00FA3D9C"/>
    <w:rsid w:val="00FB4361"/>
    <w:rsid w:val="00FD49D4"/>
    <w:rsid w:val="4F4366CD"/>
    <w:rsid w:val="668032E2"/>
    <w:rsid w:val="77D1440F"/>
    <w:rsid w:val="7E5D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9B97D42"/>
  <w15:docId w15:val="{9F3804AC-4165-42B7-9CD6-7F2AA8CE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0"/>
    <w:lsdException w:name="toc 5" w:semiHidden="1" w:uiPriority="0" w:qFormat="1"/>
    <w:lsdException w:name="toc 6" w:semiHidden="1" w:uiPriority="0"/>
    <w:lsdException w:name="toc 7" w:semiHidden="1" w:uiPriority="0"/>
    <w:lsdException w:name="toc 8" w:semiHidden="1" w:uiPriority="0"/>
    <w:lsdException w:name="toc 9" w:semiHidden="1" w:uiPriority="0"/>
    <w:lsdException w:name="Normal Indent" w:semiHidden="1" w:uiPriority="0" w:qFormat="1"/>
    <w:lsdException w:name="footnote text" w:semiHidden="1" w:uiPriority="0"/>
    <w:lsdException w:name="annotation text" w:semiHidden="1" w:unhideWhenUsed="1"/>
    <w:lsdException w:name="header" w:semiHidden="1" w:uiPriority="0" w:qFormat="1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0" w:qFormat="1"/>
    <w:lsdException w:name="Body Text Indent" w:semiHidden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qFormat="1"/>
    <w:lsdException w:name="FollowedHyperlink" w:semiHidden="1" w:uiPriority="0"/>
    <w:lsdException w:name="Strong" w:uiPriority="22" w:qFormat="1"/>
    <w:lsdException w:name="Emphasis" w:uiPriority="20" w:qFormat="1"/>
    <w:lsdException w:name="Document Map" w:semiHidden="1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link w:val="Heading2Char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FootnoteReference">
    <w:name w:val="footnote reference"/>
    <w:semiHidden/>
    <w:rPr>
      <w:sz w:val="20"/>
      <w:vertAlign w:val="superscript"/>
    </w:rPr>
  </w:style>
  <w:style w:type="character" w:styleId="Hyperlink">
    <w:name w:val="Hyperlink"/>
    <w:semiHidden/>
    <w:qFormat/>
    <w:rPr>
      <w:color w:val="0000FF"/>
      <w:u w:val="single"/>
    </w:rPr>
  </w:style>
  <w:style w:type="character" w:styleId="FollowedHyperlink">
    <w:name w:val="FollowedHyperlink"/>
    <w:semiHidden/>
    <w:rPr>
      <w:color w:val="800080"/>
      <w:u w:val="single"/>
    </w:rPr>
  </w:style>
  <w:style w:type="character" w:styleId="PageNumber">
    <w:name w:val="page number"/>
    <w:basedOn w:val="DefaultParagraphFont"/>
    <w:semiHidden/>
    <w:qFormat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OC3">
    <w:name w:val="toc 3"/>
    <w:basedOn w:val="Normal"/>
    <w:next w:val="Normal"/>
    <w:uiPriority w:val="39"/>
    <w:qFormat/>
    <w:pPr>
      <w:tabs>
        <w:tab w:val="left" w:pos="1440"/>
        <w:tab w:val="right" w:pos="9360"/>
      </w:tabs>
      <w:ind w:left="864"/>
    </w:p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TOC9">
    <w:name w:val="toc 9"/>
    <w:basedOn w:val="Normal"/>
    <w:next w:val="Normal"/>
    <w:semiHidden/>
    <w:pPr>
      <w:ind w:left="16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1">
    <w:name w:val="toc 1"/>
    <w:basedOn w:val="Normal"/>
    <w:next w:val="Normal"/>
    <w:uiPriority w:val="39"/>
    <w:qFormat/>
    <w:pPr>
      <w:tabs>
        <w:tab w:val="right" w:pos="9360"/>
      </w:tabs>
      <w:spacing w:before="240" w:after="60"/>
      <w:ind w:right="7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2">
    <w:name w:val="toc 2"/>
    <w:basedOn w:val="Normal"/>
    <w:next w:val="Normal"/>
    <w:uiPriority w:val="39"/>
    <w:qFormat/>
    <w:pPr>
      <w:tabs>
        <w:tab w:val="right" w:pos="9360"/>
      </w:tabs>
      <w:ind w:left="432" w:right="720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5">
    <w:name w:val="toc 5"/>
    <w:basedOn w:val="Normal"/>
    <w:next w:val="Normal"/>
    <w:semiHidden/>
    <w:qFormat/>
    <w:pPr>
      <w:ind w:left="800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Header">
    <w:name w:val="header"/>
    <w:basedOn w:val="Normal"/>
    <w:semiHidden/>
    <w:qFormat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styleId="NormalWeb">
    <w:name w:val="Normal (Web)"/>
    <w:basedOn w:val="Normal"/>
    <w:semiHidden/>
    <w:qFormat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NormalIndent">
    <w:name w:val="Normal Indent"/>
    <w:basedOn w:val="Normal"/>
    <w:semiHidden/>
    <w:qFormat/>
    <w:pPr>
      <w:ind w:left="900" w:hanging="900"/>
    </w:p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BodyText">
    <w:name w:val="Body Text"/>
    <w:basedOn w:val="Normal"/>
    <w:link w:val="BodyTextChar"/>
    <w:semiHidden/>
    <w:qFormat/>
    <w:pPr>
      <w:keepLines/>
      <w:spacing w:after="120"/>
      <w:ind w:left="720"/>
    </w:p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customStyle="1" w:styleId="Paragraph2">
    <w:name w:val="Paragraph2"/>
    <w:basedOn w:val="Normal"/>
    <w:qFormat/>
    <w:pPr>
      <w:spacing w:before="80"/>
      <w:ind w:left="720"/>
      <w:jc w:val="both"/>
    </w:pPr>
    <w:rPr>
      <w:color w:val="000000"/>
      <w:lang w:val="en-AU"/>
    </w:rPr>
  </w:style>
  <w:style w:type="paragraph" w:customStyle="1" w:styleId="Paragraph3">
    <w:name w:val="Paragraph3"/>
    <w:basedOn w:val="Normal"/>
    <w:qFormat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qFormat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customStyle="1" w:styleId="Bullet1">
    <w:name w:val="Bullet1"/>
    <w:basedOn w:val="Normal"/>
    <w:qFormat/>
    <w:pPr>
      <w:ind w:left="720" w:hanging="432"/>
    </w:pPr>
  </w:style>
  <w:style w:type="paragraph" w:customStyle="1" w:styleId="Bullet2">
    <w:name w:val="Bullet2"/>
    <w:basedOn w:val="Normal"/>
    <w:qFormat/>
    <w:pPr>
      <w:ind w:left="1440" w:hanging="360"/>
    </w:pPr>
    <w:rPr>
      <w:color w:val="000080"/>
    </w:rPr>
  </w:style>
  <w:style w:type="paragraph" w:customStyle="1" w:styleId="MainTitle">
    <w:name w:val="Main Title"/>
    <w:basedOn w:val="Normal"/>
    <w:qFormat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qFormat/>
    <w:pPr>
      <w:spacing w:before="80" w:line="240" w:lineRule="auto"/>
      <w:jc w:val="both"/>
    </w:p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pPr>
      <w:spacing w:after="120"/>
      <w:ind w:left="720"/>
      <w:jc w:val="both"/>
    </w:pPr>
    <w:rPr>
      <w:rFonts w:cs="Arial"/>
      <w:iCs/>
      <w:lang w:val="es-ES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  <w:lang w:val="en-US" w:eastAsia="en-US"/>
    </w:rPr>
  </w:style>
  <w:style w:type="character" w:customStyle="1" w:styleId="Heading2Char">
    <w:name w:val="Heading 2 Char"/>
    <w:link w:val="Heading2"/>
    <w:rPr>
      <w:rFonts w:ascii="Arial" w:hAnsi="Arial"/>
      <w:b/>
      <w:lang w:val="en-US" w:eastAsia="en-US"/>
    </w:rPr>
  </w:style>
  <w:style w:type="character" w:customStyle="1" w:styleId="BodyTextChar">
    <w:name w:val="Body Text Char"/>
    <w:link w:val="BodyText"/>
    <w:semiHidden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1019</Words>
  <Characters>5607</Characters>
  <Application>Microsoft Office Word</Application>
  <DocSecurity>0</DocSecurity>
  <Lines>46</Lines>
  <Paragraphs>13</Paragraphs>
  <ScaleCrop>false</ScaleCrop>
  <Company>&lt;Nombre de la empresa&gt;</Company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caso de uso: &lt;Nombre del caso de uso&gt;</dc:title>
  <dc:subject>&lt;Nombre del proyecto&gt;</dc:subject>
  <dc:creator>UNTECS</dc:creator>
  <cp:lastModifiedBy>Andre Alonso Salas Chaparin</cp:lastModifiedBy>
  <cp:revision>9</cp:revision>
  <dcterms:created xsi:type="dcterms:W3CDTF">2025-05-13T01:49:00Z</dcterms:created>
  <dcterms:modified xsi:type="dcterms:W3CDTF">2025-06-10T03:42:00Z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3082-12.2.0.20795</vt:lpwstr>
  </property>
  <property fmtid="{D5CDD505-2E9C-101B-9397-08002B2CF9AE}" pid="3" name="ICV">
    <vt:lpwstr>C3952AB2D629471486E43AAC930FFDB8_13</vt:lpwstr>
  </property>
</Properties>
</file>