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Calculo</w:t>
      </w:r>
      <w:r>
        <w:t xml:space="preserve"> </w:t>
      </w:r>
      <w:r>
        <w:t xml:space="preserve">de</w:t>
      </w:r>
      <w:r>
        <w:t xml:space="preserve"> </w:t>
      </w:r>
      <w:r>
        <w:t xml:space="preserve">Derivadas</w:t>
      </w:r>
    </w:p>
    <w:bookmarkStart w:id="20" w:name="propiedades-de-las-derivadas"/>
    <w:p>
      <w:pPr>
        <w:pStyle w:val="Heading1"/>
      </w:pPr>
      <w:r>
        <w:t xml:space="preserve">Propiedades de las derivadas</w:t>
      </w:r>
    </w:p>
    <w:bookmarkEnd w:id="20"/>
    <w:bookmarkStart w:id="21" w:name="teorema"/>
    <w:p>
      <w:pPr>
        <w:pStyle w:val="Heading1"/>
      </w:pPr>
      <w:r>
        <w:t xml:space="preserve">Teorema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dos funciones diferenciables en el intervalo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entonces se cumple que:</w:t>
      </w:r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01"/>
        </w:numPr>
        <w:pStyle w:val="Compact"/>
      </w:pPr>
      <m:oMath>
        <m:r>
          <m:t>α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donde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es una constante,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t>f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α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f</m:t>
                </m:r>
              </m:num>
              <m:den>
                <m:r>
                  <m:t>g</m:t>
                </m:r>
              </m:den>
            </m:f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g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si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</w:p>
    <w:bookmarkEnd w:id="21"/>
    <w:bookmarkStart w:id="22" w:name="ejemplo"/>
    <w:p>
      <w:pPr>
        <w:pStyle w:val="Heading1"/>
      </w:pPr>
      <w:r>
        <w:t xml:space="preserve">Ejemplo</w:t>
      </w:r>
    </w:p>
    <w:p>
      <w:pPr>
        <w:pStyle w:val="FirstParagraph"/>
      </w:pPr>
      <w:r>
        <w:t xml:space="preserve">Calcular la derivada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entonces su derivada es:</w:t>
      </w:r>
    </w:p>
    <w:p>
      <w:pPr>
        <w:pStyle w:val="BodyText"/>
      </w:pPr>
      <w:r>
        <w:t xml:space="preserve">$$f'(x)=2x{\color{blue}(x^3-4)}+x^2{\color{\blue}(3x^2)}$$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2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</m:oMath>
      </m:oMathPara>
    </w:p>
    <w:bookmarkEnd w:id="22"/>
    <w:bookmarkStart w:id="23" w:name="ejemplo-división"/>
    <w:p>
      <w:pPr>
        <w:pStyle w:val="Heading1"/>
      </w:pPr>
      <w:r>
        <w:t xml:space="preserve">Ejemplo división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Note que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entonces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′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t>2</m:t>
              </m:r>
              <m:r>
                <m:t>x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23"/>
    <w:bookmarkStart w:id="24" w:name="taller-de-derivación"/>
    <w:p>
      <w:pPr>
        <w:pStyle w:val="Heading1"/>
      </w:pPr>
      <w:r>
        <w:t xml:space="preserve">Taller de derivación</w:t>
      </w:r>
    </w:p>
    <w:bookmarkEnd w:id="24"/>
    <w:bookmarkStart w:id="25" w:name="derivada-de-funciones-trigonométricas"/>
    <w:p>
      <w:pPr>
        <w:pStyle w:val="Heading1"/>
      </w:pPr>
      <w:r>
        <w:t xml:space="preserve">Derivada de funciones trigonométricas</w:t>
      </w:r>
    </w:p>
    <w:bookmarkEnd w:id="25"/>
    <w:bookmarkStart w:id="26" w:name="section"/>
    <w:p>
      <w:pPr>
        <w:pStyle w:val="Heading1"/>
      </w:pPr>
    </w:p>
    <w:p>
      <w:pPr>
        <w:pStyle w:val="FirstParagraph"/>
      </w:pPr>
      <w:r>
        <w:rPr>
          <w:bCs/>
          <w:b/>
        </w:rPr>
        <w:t xml:space="preserve">Recordemos los siguientes limites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bookmarkEnd w:id="26"/>
    <w:bookmarkStart w:id="27" w:name="section-1"/>
    <w:p>
      <w:pPr>
        <w:pStyle w:val="Heading1"/>
      </w:pPr>
    </w:p>
    <w:p>
      <w:pPr>
        <w:pStyle w:val="FirstParagraph"/>
      </w:pPr>
      <w:r>
        <w:rPr>
          <w:bCs/>
          <w:b/>
        </w:rPr>
        <w:t xml:space="preserve">Derivada del seno</w:t>
      </w:r>
      <w:r>
        <w:t xml:space="preserve"> </w:t>
      </w:r>
      <w:r>
        <w:t xml:space="preserve">Para calcular la derivada del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  <w:r>
        <w:t xml:space="preserve">, debemos recordar la identidad de ángulos dobles ¿Cuál?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sin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r>
                <m:t>x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  <m:r>
                <m:rPr>
                  <m:sty m:val="p"/>
                </m:rPr>
                <m:t>cos</m:t>
              </m:r>
              <m:r>
                <m:t>h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r>
                <m:t>x</m:t>
              </m:r>
              <m:r>
                <m:rPr>
                  <m:sty m:val="p"/>
                </m:rPr>
                <m:t>sin</m:t>
              </m:r>
              <m:r>
                <m:t>h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r>
                <m:t>x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r>
                    <m:t>h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r>
                <m:t>x</m:t>
              </m:r>
              <m:r>
                <m:rPr>
                  <m:sty m:val="p"/>
                </m:rPr>
                <m:t>sin</m:t>
              </m:r>
              <m:r>
                <m:t>h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r>
                    <m:t>h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r>
                <m:t>x</m:t>
              </m:r>
              <m:r>
                <m:rPr>
                  <m:sty m:val="p"/>
                </m:rPr>
                <m:t>sin</m:t>
              </m:r>
              <m:r>
                <m:t>h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t>x</m:t>
          </m:r>
        </m:oMath>
      </m:oMathPara>
    </w:p>
    <w:bookmarkEnd w:id="27"/>
    <w:bookmarkStart w:id="28" w:name="section-2"/>
    <w:p>
      <w:pPr>
        <w:pStyle w:val="Heading1"/>
      </w:pPr>
    </w:p>
    <w:p>
      <w:pPr>
        <w:pStyle w:val="FirstParagraph"/>
      </w:pPr>
      <w:r>
        <w:rPr>
          <w:bCs/>
          <w:b/>
        </w:rPr>
        <w:t xml:space="preserve">Derivada del coseno</w:t>
      </w:r>
      <w:r>
        <w:t xml:space="preserve"> </w:t>
      </w:r>
      <w:r>
        <w:t xml:space="preserve">Para calcular la derivada del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</m:oMath>
      <w:r>
        <w:t xml:space="preserve">, debemos recordar la identidad de ángulos dobles ¿Cuál?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cos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r>
                <m:t>x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r>
                <m:t>x</m:t>
              </m:r>
              <m:r>
                <m:rPr>
                  <m:sty m:val="p"/>
                </m:rPr>
                <m:t>cos</m:t>
              </m:r>
              <m:r>
                <m:t>h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r>
                <m:t>x</m:t>
              </m:r>
              <m:r>
                <m:rPr>
                  <m:sty m:val="p"/>
                </m:rPr>
                <m:t>sin</m:t>
              </m:r>
              <m:r>
                <m:t>h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r>
                <m:t>x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completa los pasos para encotrar la derivada del la función coseno</w:t>
      </w:r>
    </w:p>
    <w:bookmarkEnd w:id="28"/>
    <w:bookmarkStart w:id="29" w:name="section-3"/>
    <w:p>
      <w:pPr>
        <w:pStyle w:val="Heading1"/>
      </w:pPr>
    </w:p>
    <w:p>
      <w:pPr>
        <w:pStyle w:val="FirstParagraph"/>
      </w:pPr>
      <w:r>
        <w:t xml:space="preserve">Sabiendo que las siguientes derivadas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cos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sin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t>x</m:t>
          </m:r>
        </m:oMath>
      </m:oMathPara>
    </w:p>
    <w:p>
      <w:pPr>
        <w:pStyle w:val="FirstParagraph"/>
      </w:pPr>
      <w:r>
        <w:t xml:space="preserve">Calcula las derivadas de las siguientes funciones trigonométricas y establezca su dominio</w:t>
      </w:r>
    </w:p>
    <w:p>
      <w:pPr>
        <w:numPr>
          <w:ilvl w:val="0"/>
          <w:numId w:val="1002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tan</m:t>
        </m:r>
        <m:r>
          <m:t>x</m:t>
        </m:r>
      </m:oMath>
    </w:p>
    <w:p>
      <w:pPr>
        <w:numPr>
          <w:ilvl w:val="0"/>
          <w:numId w:val="1002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sec</m:t>
        </m:r>
        <m:r>
          <m:t>x</m:t>
        </m:r>
      </m:oMath>
    </w:p>
    <w:p>
      <w:pPr>
        <w:numPr>
          <w:ilvl w:val="0"/>
          <w:numId w:val="1002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csc</m:t>
        </m:r>
        <m:r>
          <m:t>x</m:t>
        </m:r>
      </m:oMath>
    </w:p>
    <w:bookmarkEnd w:id="29"/>
    <w:bookmarkStart w:id="30" w:name="ejercicios"/>
    <w:p>
      <w:pPr>
        <w:pStyle w:val="Heading1"/>
      </w:pPr>
      <w:r>
        <w:t xml:space="preserve">Ejercicios</w:t>
      </w:r>
    </w:p>
    <w:p>
      <w:pPr>
        <w:numPr>
          <w:ilvl w:val="0"/>
          <w:numId w:val="1003"/>
        </w:numPr>
      </w:pPr>
      <w:r>
        <w:t xml:space="preserve">Calcule la derivada de la funcioes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</m:oMath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tan</m:t>
        </m:r>
        <m:r>
          <m:t>x</m:t>
        </m:r>
      </m:oMath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cos</m:t>
        </m:r>
        <m:r>
          <m:t>x</m:t>
        </m:r>
        <m:r>
          <m:rPr>
            <m:sty m:val="p"/>
          </m:rPr>
          <m:t>sec</m:t>
        </m:r>
        <m:r>
          <m:t>x</m:t>
        </m:r>
      </m:oMath>
    </w:p>
    <w:p>
      <w:pPr>
        <w:numPr>
          <w:ilvl w:val="1"/>
          <w:numId w:val="1004"/>
        </w:numPr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x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numPr>
          <w:ilvl w:val="1"/>
          <w:numId w:val="1004"/>
        </w:numPr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x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</m:e>
        </m:d>
      </m:oMath>
    </w:p>
    <w:bookmarkEnd w:id="30"/>
    <w:bookmarkStart w:id="32" w:name="regla-de-la-cadena"/>
    <w:p>
      <w:pPr>
        <w:pStyle w:val="Heading1"/>
      </w:pPr>
      <w:r>
        <w:t xml:space="preserve">Regla de la cadena</w:t>
      </w:r>
    </w:p>
    <w:p>
      <w:pPr>
        <w:pStyle w:val="FirstParagraph"/>
      </w:pPr>
      <w:r>
        <w:t xml:space="preserve">Cuando tenemos una función compuesta, es decir,</w:t>
      </w:r>
    </w:p>
    <w:p>
      <w:pPr>
        <w:pStyle w:val="BodyText"/>
      </w:pPr>
      <w:r>
        <w:t xml:space="preserve">$$f(x)=g({\color{red}h(x)}),$$</w:t>
      </w:r>
    </w:p>
    <w:p>
      <w:pPr>
        <w:pStyle w:val="FirstParagraph"/>
      </w:pPr>
      <w:r>
        <w:t xml:space="preserve">se pude usar la regla de la cadena para calcular su derivada, antes de comenzar veamos algunos ejemplos de funciones compuestas</w:t>
      </w:r>
    </w:p>
    <w:p>
      <w:pPr>
        <w:numPr>
          <w:ilvl w:val="0"/>
          <w:numId w:val="1005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esta función se puede expresar como</w:t>
      </w:r>
      <w:r>
        <w:t xml:space="preserve"> </w:t>
      </w:r>
      <w:r>
        <w:t xml:space="preserve">$f(x)=g({\color{red}h(x)})$</w:t>
      </w:r>
      <w:r>
        <w:t xml:space="preserve">, donde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${\color{red}h(x)=x^2}$</w:t>
      </w:r>
    </w:p>
    <w:bookmarkStart w:id="31" w:name="teorema-de-la-regla-de-la-cadena"/>
    <w:p>
      <w:pPr>
        <w:pStyle w:val="Heading2"/>
      </w:pPr>
      <w:r>
        <w:t xml:space="preserve">Teorema de la regla de la cadena</w:t>
      </w:r>
    </w:p>
    <w:p>
      <w:pPr>
        <w:pStyle w:val="FirstParagraph"/>
      </w:pPr>
      <w:r>
        <w:t xml:space="preserve">Sea</w:t>
      </w:r>
      <w:r>
        <w:t xml:space="preserve"> </w:t>
      </w:r>
      <w:r>
        <w:t xml:space="preserve">$f(x)=g({\color{red}h(x)})$</w:t>
      </w:r>
      <w:r>
        <w:t xml:space="preserve">, donde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son funciones diferenciables, entonces la derivada 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esta dada por</w:t>
      </w:r>
    </w:p>
    <w:p>
      <w:pPr>
        <w:pStyle w:val="BodyText"/>
      </w:pPr>
      <w:r>
        <w:t xml:space="preserve">$$f'(x)=g'({\color{red}h(x)})h'(x)$$</w:t>
      </w:r>
    </w:p>
    <w:p>
      <w:pPr>
        <w:pStyle w:val="FirstParagraph"/>
      </w:pPr>
      <w:r>
        <w:t xml:space="preserve">Este teorema tambien se puede expresar usando la notación de Leibniz como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</m:oMath>
      </m:oMathPara>
    </w:p>
    <w:bookmarkEnd w:id="31"/>
    <w:bookmarkEnd w:id="32"/>
    <w:bookmarkStart w:id="33" w:name="ejemplo-1"/>
    <w:p>
      <w:pPr>
        <w:pStyle w:val="Heading1"/>
      </w:pPr>
      <w:r>
        <w:t xml:space="preserve">Ejemplo</w:t>
      </w:r>
    </w:p>
    <w:p>
      <w:pPr>
        <w:pStyle w:val="FirstParagraph"/>
      </w:pPr>
      <w:r>
        <w:t xml:space="preserve">Calcule la derivada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entonces</w:t>
      </w:r>
      <w:r>
        <w:t xml:space="preserve"> </w:t>
      </w:r>
      <w:r>
        <w:t xml:space="preserve">$f(x)=g({\color{red}h(x)})$</w:t>
      </w:r>
      <w:r>
        <w:t xml:space="preserve">, donde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z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${\color{red}h(x)=x^2}$</w:t>
      </w:r>
      <w:r>
        <w:t xml:space="preserve">, entonces</w:t>
      </w:r>
    </w:p>
    <w:p>
      <w:pPr>
        <w:pStyle w:val="BodyText"/>
      </w:pPr>
      <w:r>
        <w:t xml:space="preserve">$$f'(x)=g'({\color{red}h(x)})h'(x)$$</w:t>
      </w:r>
    </w:p>
    <w:p>
      <w:pPr>
        <w:pStyle w:val="FirstParagraph"/>
      </w:pPr>
      <w:r>
        <w:t xml:space="preserve">como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z</m:t>
        </m:r>
      </m:oMath>
      <w:r>
        <w:t xml:space="preserve">, y</w:t>
      </w:r>
      <w:r>
        <w:t xml:space="preserve"> </w:t>
      </w:r>
      <m:oMath>
        <m:r>
          <m:t>h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, entonces</w:t>
      </w:r>
    </w:p>
    <w:p>
      <w:pPr>
        <w:pStyle w:val="BodyText"/>
      </w:pPr>
      <w:r>
        <w:t xml:space="preserve">$$f'(x)=\cos({\color{red}x^2})2x$$</w:t>
      </w:r>
    </w:p>
    <w:bookmarkEnd w:id="33"/>
    <w:bookmarkStart w:id="34" w:name="ejercicios-1"/>
    <w:p>
      <w:pPr>
        <w:pStyle w:val="Heading1"/>
      </w:pPr>
      <w:r>
        <w:t xml:space="preserve">Ejercicios</w:t>
      </w:r>
    </w:p>
    <w:p>
      <w:pPr>
        <w:pStyle w:val="FirstParagraph"/>
      </w:pPr>
      <w:r>
        <w:t xml:space="preserve">Calcule la derivada de las siguientes funciones</w:t>
      </w:r>
    </w:p>
    <w:p>
      <w:pPr>
        <w:numPr>
          <w:ilvl w:val="0"/>
          <w:numId w:val="100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d>
      </m:oMath>
    </w:p>
    <w:p>
      <w:pPr>
        <w:numPr>
          <w:ilvl w:val="0"/>
          <w:numId w:val="100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</m:oMath>
    </w:p>
    <w:p>
      <w:pPr>
        <w:numPr>
          <w:ilvl w:val="0"/>
          <w:numId w:val="100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</m:e>
        </m:d>
      </m:oMath>
    </w:p>
    <w:p>
      <w:pPr>
        <w:numPr>
          <w:ilvl w:val="0"/>
          <w:numId w:val="100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</m:oMath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de Derivadas</dc:title>
  <dc:creator/>
  <cp:keywords/>
  <dcterms:created xsi:type="dcterms:W3CDTF">2023-08-16T16:28:09Z</dcterms:created>
  <dcterms:modified xsi:type="dcterms:W3CDTF">2023-08-16T16:28:09Z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