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2762" w:right="0" w:firstLine="0"/>
        <w:jc w:val="left"/>
        <w:rPr>
          <w:b/>
          <w:sz w:val="48"/>
        </w:rPr>
      </w:pPr>
      <w:r>
        <w:rPr>
          <w:b/>
          <w:sz w:val="48"/>
          <w:u w:val="thick"/>
        </w:rPr>
        <w:t>'Jet' Chassis Construction</w:t>
      </w:r>
    </w:p>
    <w:p>
      <w:pPr>
        <w:pStyle w:val="BodyText"/>
        <w:rPr>
          <w:b/>
          <w:sz w:val="20"/>
        </w:rPr>
      </w:pPr>
    </w:p>
    <w:p>
      <w:pPr>
        <w:pStyle w:val="BodyText"/>
        <w:rPr>
          <w:b/>
          <w:sz w:val="20"/>
        </w:rPr>
      </w:pPr>
    </w:p>
    <w:p>
      <w:pPr>
        <w:pStyle w:val="BodyText"/>
        <w:rPr>
          <w:b/>
          <w:sz w:val="20"/>
        </w:rPr>
      </w:pPr>
    </w:p>
    <w:p>
      <w:pPr>
        <w:pStyle w:val="BodyText"/>
        <w:spacing w:line="261" w:lineRule="auto" w:before="202"/>
        <w:ind w:left="106" w:right="102"/>
      </w:pPr>
      <w:r>
        <w:rPr/>
        <w:t>This guide describes how to construct the 'Jet' chassis using the Actobotics chassis parts. These instructions are used for both the Jetson TX1 and TK1 versions of Jet.</w:t>
      </w:r>
    </w:p>
    <w:p>
      <w:pPr>
        <w:pStyle w:val="BodyText"/>
        <w:spacing w:before="8"/>
      </w:pPr>
    </w:p>
    <w:p>
      <w:pPr>
        <w:pStyle w:val="Heading1"/>
        <w:ind w:left="106"/>
      </w:pPr>
      <w:r>
        <w:rPr/>
        <w:t>Chassis Frame</w:t>
      </w:r>
    </w:p>
    <w:p>
      <w:pPr>
        <w:pStyle w:val="BodyText"/>
        <w:spacing w:before="317"/>
        <w:ind w:left="106"/>
      </w:pPr>
      <w:r>
        <w:rPr/>
        <w:t>NOTE: for this procedure you will use the 7/64 hex wrench included with your kit, as shown here.</w:t>
      </w:r>
    </w:p>
    <w:p>
      <w:pPr>
        <w:pStyle w:val="BodyText"/>
        <w:spacing w:before="10"/>
        <w:rPr>
          <w:sz w:val="17"/>
        </w:rPr>
      </w:pPr>
      <w:r>
        <w:rPr/>
        <w:drawing>
          <wp:anchor distT="0" distB="0" distL="0" distR="0" allowOverlap="1" layoutInCell="1" locked="0" behindDoc="0" simplePos="0" relativeHeight="0">
            <wp:simplePos x="0" y="0"/>
            <wp:positionH relativeFrom="page">
              <wp:posOffset>915786</wp:posOffset>
            </wp:positionH>
            <wp:positionV relativeFrom="paragraph">
              <wp:posOffset>155708</wp:posOffset>
            </wp:positionV>
            <wp:extent cx="2334078" cy="3114675"/>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34078" cy="3114675"/>
                    </a:xfrm>
                    <a:prstGeom prst="rect">
                      <a:avLst/>
                    </a:prstGeom>
                  </pic:spPr>
                </pic:pic>
              </a:graphicData>
            </a:graphic>
          </wp:anchor>
        </w:drawing>
      </w:r>
    </w:p>
    <w:p>
      <w:pPr>
        <w:pStyle w:val="BodyText"/>
        <w:rPr>
          <w:sz w:val="20"/>
        </w:rPr>
      </w:pPr>
    </w:p>
    <w:p>
      <w:pPr>
        <w:pStyle w:val="ListParagraph"/>
        <w:numPr>
          <w:ilvl w:val="0"/>
          <w:numId w:val="1"/>
        </w:numPr>
        <w:tabs>
          <w:tab w:pos="707" w:val="left" w:leader="none"/>
        </w:tabs>
        <w:spacing w:line="240" w:lineRule="auto" w:before="0" w:after="0"/>
        <w:ind w:left="396" w:right="0" w:firstLine="70"/>
        <w:jc w:val="left"/>
        <w:rPr>
          <w:sz w:val="24"/>
        </w:rPr>
      </w:pPr>
      <w:r>
        <w:rPr>
          <w:sz w:val="24"/>
        </w:rPr>
        <w:t>Locate the Actobotics component 'dual mount A' along with four 6-32x1/4"</w:t>
      </w:r>
      <w:r>
        <w:rPr>
          <w:spacing w:val="-14"/>
          <w:sz w:val="24"/>
        </w:rPr>
        <w:t> </w:t>
      </w:r>
      <w:r>
        <w:rPr>
          <w:sz w:val="24"/>
        </w:rPr>
        <w:t>screws.</w:t>
      </w:r>
    </w:p>
    <w:p>
      <w:pPr>
        <w:pStyle w:val="BodyText"/>
        <w:spacing w:before="11"/>
        <w:rPr>
          <w:sz w:val="18"/>
        </w:rPr>
      </w:pPr>
      <w:r>
        <w:rPr/>
        <w:drawing>
          <wp:anchor distT="0" distB="0" distL="0" distR="0" allowOverlap="1" layoutInCell="1" locked="0" behindDoc="0" simplePos="0" relativeHeight="1048">
            <wp:simplePos x="0" y="0"/>
            <wp:positionH relativeFrom="page">
              <wp:posOffset>906086</wp:posOffset>
            </wp:positionH>
            <wp:positionV relativeFrom="paragraph">
              <wp:posOffset>163479</wp:posOffset>
            </wp:positionV>
            <wp:extent cx="2310722" cy="3083528"/>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310722" cy="3083528"/>
                    </a:xfrm>
                    <a:prstGeom prst="rect">
                      <a:avLst/>
                    </a:prstGeom>
                  </pic:spPr>
                </pic:pic>
              </a:graphicData>
            </a:graphic>
          </wp:anchor>
        </w:drawing>
      </w:r>
    </w:p>
    <w:p>
      <w:pPr>
        <w:spacing w:after="0"/>
        <w:rPr>
          <w:sz w:val="18"/>
        </w:rPr>
        <w:sectPr>
          <w:footerReference w:type="default" r:id="rId5"/>
          <w:type w:val="continuous"/>
          <w:pgSz w:w="12240" w:h="15840"/>
          <w:pgMar w:footer="523" w:top="400" w:bottom="720" w:left="720" w:right="980"/>
          <w:pgNumType w:start="1"/>
        </w:sectPr>
      </w:pPr>
    </w:p>
    <w:p>
      <w:pPr>
        <w:pStyle w:val="ListParagraph"/>
        <w:numPr>
          <w:ilvl w:val="0"/>
          <w:numId w:val="1"/>
        </w:numPr>
        <w:tabs>
          <w:tab w:pos="397" w:val="left" w:leader="none"/>
        </w:tabs>
        <w:spacing w:line="261" w:lineRule="auto" w:before="45" w:after="0"/>
        <w:ind w:left="396" w:right="103" w:hanging="240"/>
        <w:jc w:val="left"/>
        <w:rPr>
          <w:sz w:val="24"/>
        </w:rPr>
      </w:pPr>
      <w:r>
        <w:rPr>
          <w:sz w:val="24"/>
        </w:rPr>
        <w:t>Attach the 'dual mount A' into the end of a 12" Actobotics channel. The mount should sit flush with the end of the</w:t>
      </w:r>
      <w:r>
        <w:rPr>
          <w:spacing w:val="-2"/>
          <w:sz w:val="24"/>
        </w:rPr>
        <w:t> </w:t>
      </w:r>
      <w:r>
        <w:rPr>
          <w:sz w:val="24"/>
        </w:rPr>
        <w:t>channel.</w:t>
      </w:r>
    </w:p>
    <w:p>
      <w:pPr>
        <w:pStyle w:val="BodyText"/>
        <w:spacing w:before="9"/>
        <w:rPr>
          <w:sz w:val="26"/>
        </w:rPr>
      </w:pPr>
      <w:r>
        <w:rPr/>
        <w:pict>
          <v:group style="position:absolute;margin-left:70.690865pt;margin-top:17.368532pt;width:432pt;height:245.15pt;mso-position-horizontal-relative:page;mso-position-vertical-relative:paragraph;z-index:1072;mso-wrap-distance-left:0;mso-wrap-distance-right:0" coordorigin="1414,347" coordsize="8640,4903">
            <v:shape style="position:absolute;left:1413;top:1578;width:4903;height:3672" type="#_x0000_t75" stroked="false">
              <v:imagedata r:id="rId8" o:title=""/>
            </v:shape>
            <v:shape style="position:absolute;left:6379;top:347;width:3674;height:4903" type="#_x0000_t75" stroked="false">
              <v:imagedata r:id="rId9" o:title=""/>
            </v:shape>
            <w10:wrap type="topAndBottom"/>
          </v:group>
        </w:pict>
      </w:r>
    </w:p>
    <w:p>
      <w:pPr>
        <w:pStyle w:val="BodyText"/>
        <w:rPr>
          <w:sz w:val="20"/>
        </w:rPr>
      </w:pPr>
    </w:p>
    <w:p>
      <w:pPr>
        <w:pStyle w:val="ListParagraph"/>
        <w:numPr>
          <w:ilvl w:val="0"/>
          <w:numId w:val="1"/>
        </w:numPr>
        <w:tabs>
          <w:tab w:pos="354" w:val="left" w:leader="none"/>
        </w:tabs>
        <w:spacing w:line="261" w:lineRule="auto" w:before="59" w:after="0"/>
        <w:ind w:left="353" w:right="142" w:hanging="240"/>
        <w:jc w:val="left"/>
        <w:rPr>
          <w:sz w:val="24"/>
        </w:rPr>
      </w:pPr>
      <w:r>
        <w:rPr>
          <w:spacing w:val="-3"/>
          <w:sz w:val="24"/>
        </w:rPr>
        <w:t>Turn </w:t>
      </w:r>
      <w:r>
        <w:rPr>
          <w:sz w:val="24"/>
        </w:rPr>
        <w:t>the channel on its side and attach the channel to another 12" channel. One channel should be open to the side and the other channel should be open</w:t>
      </w:r>
      <w:r>
        <w:rPr>
          <w:spacing w:val="-7"/>
          <w:sz w:val="24"/>
        </w:rPr>
        <w:t> </w:t>
      </w:r>
      <w:r>
        <w:rPr>
          <w:sz w:val="24"/>
        </w:rPr>
        <w:t>downward.</w:t>
      </w:r>
    </w:p>
    <w:p>
      <w:pPr>
        <w:pStyle w:val="BodyText"/>
        <w:spacing w:before="11"/>
        <w:rPr>
          <w:sz w:val="16"/>
        </w:rPr>
      </w:pPr>
      <w:r>
        <w:rPr/>
        <w:drawing>
          <wp:anchor distT="0" distB="0" distL="0" distR="0" allowOverlap="1" layoutInCell="1" locked="0" behindDoc="0" simplePos="0" relativeHeight="1096">
            <wp:simplePos x="0" y="0"/>
            <wp:positionH relativeFrom="page">
              <wp:posOffset>897773</wp:posOffset>
            </wp:positionH>
            <wp:positionV relativeFrom="paragraph">
              <wp:posOffset>148719</wp:posOffset>
            </wp:positionV>
            <wp:extent cx="2310722" cy="3083528"/>
            <wp:effectExtent l="0" t="0" r="0" b="0"/>
            <wp:wrapTopAndBottom/>
            <wp:docPr id="5" name="image5.jpeg" descr=""/>
            <wp:cNvGraphicFramePr>
              <a:graphicFrameLocks noChangeAspect="1"/>
            </wp:cNvGraphicFramePr>
            <a:graphic>
              <a:graphicData uri="http://schemas.openxmlformats.org/drawingml/2006/picture">
                <pic:pic>
                  <pic:nvPicPr>
                    <pic:cNvPr id="6" name="image5.jpeg"/>
                    <pic:cNvPicPr/>
                  </pic:nvPicPr>
                  <pic:blipFill>
                    <a:blip r:embed="rId10" cstate="print"/>
                    <a:stretch>
                      <a:fillRect/>
                    </a:stretch>
                  </pic:blipFill>
                  <pic:spPr>
                    <a:xfrm>
                      <a:off x="0" y="0"/>
                      <a:ext cx="2310722" cy="3083528"/>
                    </a:xfrm>
                    <a:prstGeom prst="rect">
                      <a:avLst/>
                    </a:prstGeom>
                  </pic:spPr>
                </pic:pic>
              </a:graphicData>
            </a:graphic>
          </wp:anchor>
        </w:drawing>
      </w:r>
    </w:p>
    <w:p>
      <w:pPr>
        <w:spacing w:after="0"/>
        <w:rPr>
          <w:sz w:val="16"/>
        </w:rPr>
        <w:sectPr>
          <w:pgSz w:w="12240" w:h="15840"/>
          <w:pgMar w:header="0" w:footer="523" w:top="880" w:bottom="720" w:left="1060" w:right="760"/>
        </w:sectPr>
      </w:pPr>
    </w:p>
    <w:p>
      <w:pPr>
        <w:pStyle w:val="ListParagraph"/>
        <w:numPr>
          <w:ilvl w:val="0"/>
          <w:numId w:val="1"/>
        </w:numPr>
        <w:tabs>
          <w:tab w:pos="363" w:val="left" w:leader="none"/>
        </w:tabs>
        <w:spacing w:line="261" w:lineRule="auto" w:before="37" w:after="0"/>
        <w:ind w:left="362" w:right="115" w:hanging="240"/>
        <w:jc w:val="left"/>
        <w:rPr>
          <w:sz w:val="24"/>
        </w:rPr>
      </w:pPr>
      <w:r>
        <w:rPr>
          <w:sz w:val="24"/>
        </w:rPr>
        <w:t>Repeat with another 12" channel to obtain a U-shaped structure. </w:t>
      </w:r>
      <w:r>
        <w:rPr>
          <w:spacing w:val="-6"/>
          <w:sz w:val="24"/>
        </w:rPr>
        <w:t>Two </w:t>
      </w:r>
      <w:r>
        <w:rPr>
          <w:sz w:val="24"/>
        </w:rPr>
        <w:t>of the channel pieces should be open to the</w:t>
      </w:r>
      <w:r>
        <w:rPr>
          <w:spacing w:val="5"/>
          <w:sz w:val="24"/>
        </w:rPr>
        <w:t> </w:t>
      </w:r>
      <w:r>
        <w:rPr>
          <w:spacing w:val="-3"/>
          <w:sz w:val="24"/>
        </w:rPr>
        <w:t>center.</w:t>
      </w:r>
    </w:p>
    <w:p>
      <w:pPr>
        <w:pStyle w:val="BodyText"/>
        <w:spacing w:before="5"/>
        <w:rPr>
          <w:sz w:val="11"/>
        </w:rPr>
      </w:pPr>
      <w:r>
        <w:rPr/>
        <w:drawing>
          <wp:anchor distT="0" distB="0" distL="0" distR="0" allowOverlap="1" layoutInCell="1" locked="0" behindDoc="0" simplePos="0" relativeHeight="1120">
            <wp:simplePos x="0" y="0"/>
            <wp:positionH relativeFrom="page">
              <wp:posOffset>947650</wp:posOffset>
            </wp:positionH>
            <wp:positionV relativeFrom="paragraph">
              <wp:posOffset>108303</wp:posOffset>
            </wp:positionV>
            <wp:extent cx="2334063" cy="3114675"/>
            <wp:effectExtent l="0" t="0" r="0" b="0"/>
            <wp:wrapTopAndBottom/>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1" cstate="print"/>
                    <a:stretch>
                      <a:fillRect/>
                    </a:stretch>
                  </pic:blipFill>
                  <pic:spPr>
                    <a:xfrm>
                      <a:off x="0" y="0"/>
                      <a:ext cx="2334063" cy="3114675"/>
                    </a:xfrm>
                    <a:prstGeom prst="rect">
                      <a:avLst/>
                    </a:prstGeom>
                  </pic:spPr>
                </pic:pic>
              </a:graphicData>
            </a:graphic>
          </wp:anchor>
        </w:drawing>
      </w:r>
    </w:p>
    <w:p>
      <w:pPr>
        <w:pStyle w:val="BodyText"/>
      </w:pPr>
    </w:p>
    <w:p>
      <w:pPr>
        <w:pStyle w:val="ListParagraph"/>
        <w:numPr>
          <w:ilvl w:val="0"/>
          <w:numId w:val="1"/>
        </w:numPr>
        <w:tabs>
          <w:tab w:pos="347" w:val="left" w:leader="none"/>
        </w:tabs>
        <w:spacing w:line="240" w:lineRule="auto" w:before="177" w:after="0"/>
        <w:ind w:left="346" w:right="0" w:hanging="240"/>
        <w:jc w:val="left"/>
        <w:rPr>
          <w:sz w:val="24"/>
        </w:rPr>
      </w:pPr>
      <w:r>
        <w:rPr>
          <w:sz w:val="24"/>
        </w:rPr>
        <w:t>Locate the quad pillow block along with four 6-32x1/4"</w:t>
      </w:r>
      <w:r>
        <w:rPr>
          <w:spacing w:val="-11"/>
          <w:sz w:val="24"/>
        </w:rPr>
        <w:t> </w:t>
      </w:r>
      <w:r>
        <w:rPr>
          <w:sz w:val="24"/>
        </w:rPr>
        <w:t>screws.</w:t>
      </w:r>
    </w:p>
    <w:p>
      <w:pPr>
        <w:pStyle w:val="BodyText"/>
        <w:rPr>
          <w:sz w:val="19"/>
        </w:rPr>
      </w:pPr>
      <w:r>
        <w:rPr/>
        <w:pict>
          <v:group style="position:absolute;margin-left:73.30909pt;margin-top:12.903363pt;width:456pt;height:227.2pt;mso-position-horizontal-relative:page;mso-position-vertical-relative:paragraph;z-index:1144;mso-wrap-distance-left:0;mso-wrap-distance-right:0" coordorigin="1466,258" coordsize="9120,4544">
            <v:shape style="position:absolute;left:1466;top:258;width:4155;height:4544" type="#_x0000_t75" stroked="false">
              <v:imagedata r:id="rId12" o:title=""/>
            </v:shape>
            <v:shape style="position:absolute;left:5680;top:1126;width:4906;height:3675" type="#_x0000_t75" stroked="false">
              <v:imagedata r:id="rId13" o:title=""/>
            </v:shape>
            <w10:wrap type="topAndBottom"/>
          </v:group>
        </w:pict>
      </w:r>
    </w:p>
    <w:p>
      <w:pPr>
        <w:spacing w:after="0"/>
        <w:rPr>
          <w:sz w:val="19"/>
        </w:rPr>
        <w:sectPr>
          <w:pgSz w:w="12240" w:h="15840"/>
          <w:pgMar w:header="0" w:footer="523" w:top="620" w:bottom="720" w:left="1120" w:right="940"/>
        </w:sectPr>
      </w:pPr>
    </w:p>
    <w:p>
      <w:pPr>
        <w:pStyle w:val="ListParagraph"/>
        <w:numPr>
          <w:ilvl w:val="0"/>
          <w:numId w:val="1"/>
        </w:numPr>
        <w:tabs>
          <w:tab w:pos="402" w:val="left" w:leader="none"/>
        </w:tabs>
        <w:spacing w:line="261" w:lineRule="auto" w:before="33" w:after="0"/>
        <w:ind w:left="401" w:right="114" w:hanging="240"/>
        <w:jc w:val="left"/>
        <w:rPr>
          <w:sz w:val="24"/>
        </w:rPr>
      </w:pPr>
      <w:r>
        <w:rPr>
          <w:sz w:val="24"/>
        </w:rPr>
        <w:t>Attach the quad pillow block to the center of a 12" channel. This quad pillow block will be the lower bearing for the caster</w:t>
      </w:r>
      <w:r>
        <w:rPr>
          <w:spacing w:val="-5"/>
          <w:sz w:val="24"/>
        </w:rPr>
        <w:t> </w:t>
      </w:r>
      <w:r>
        <w:rPr>
          <w:sz w:val="24"/>
        </w:rPr>
        <w:t>wheels.</w:t>
      </w:r>
    </w:p>
    <w:p>
      <w:pPr>
        <w:pStyle w:val="BodyText"/>
        <w:spacing w:before="11"/>
        <w:rPr>
          <w:sz w:val="20"/>
        </w:rPr>
      </w:pPr>
      <w:r>
        <w:rPr/>
        <w:drawing>
          <wp:anchor distT="0" distB="0" distL="0" distR="0" allowOverlap="1" layoutInCell="1" locked="0" behindDoc="0" simplePos="0" relativeHeight="1168">
            <wp:simplePos x="0" y="0"/>
            <wp:positionH relativeFrom="page">
              <wp:posOffset>964276</wp:posOffset>
            </wp:positionH>
            <wp:positionV relativeFrom="paragraph">
              <wp:posOffset>178013</wp:posOffset>
            </wp:positionV>
            <wp:extent cx="3114396" cy="2333625"/>
            <wp:effectExtent l="0" t="0" r="0" b="0"/>
            <wp:wrapTopAndBottom/>
            <wp:docPr id="9" name="image9.jpeg" descr=""/>
            <wp:cNvGraphicFramePr>
              <a:graphicFrameLocks noChangeAspect="1"/>
            </wp:cNvGraphicFramePr>
            <a:graphic>
              <a:graphicData uri="http://schemas.openxmlformats.org/drawingml/2006/picture">
                <pic:pic>
                  <pic:nvPicPr>
                    <pic:cNvPr id="10" name="image9.jpeg"/>
                    <pic:cNvPicPr/>
                  </pic:nvPicPr>
                  <pic:blipFill>
                    <a:blip r:embed="rId14" cstate="print"/>
                    <a:stretch>
                      <a:fillRect/>
                    </a:stretch>
                  </pic:blipFill>
                  <pic:spPr>
                    <a:xfrm>
                      <a:off x="0" y="0"/>
                      <a:ext cx="3114396" cy="2333625"/>
                    </a:xfrm>
                    <a:prstGeom prst="rect">
                      <a:avLst/>
                    </a:prstGeom>
                  </pic:spPr>
                </pic:pic>
              </a:graphicData>
            </a:graphic>
          </wp:anchor>
        </w:drawing>
      </w:r>
    </w:p>
    <w:p>
      <w:pPr>
        <w:pStyle w:val="BodyText"/>
        <w:spacing w:before="9"/>
        <w:rPr>
          <w:sz w:val="18"/>
        </w:rPr>
      </w:pPr>
    </w:p>
    <w:p>
      <w:pPr>
        <w:pStyle w:val="ListParagraph"/>
        <w:numPr>
          <w:ilvl w:val="0"/>
          <w:numId w:val="1"/>
        </w:numPr>
        <w:tabs>
          <w:tab w:pos="359" w:val="left" w:leader="none"/>
        </w:tabs>
        <w:spacing w:line="261" w:lineRule="auto" w:before="0" w:after="0"/>
        <w:ind w:left="358" w:right="540" w:hanging="240"/>
        <w:jc w:val="left"/>
        <w:rPr>
          <w:sz w:val="24"/>
        </w:rPr>
      </w:pPr>
      <w:r>
        <w:rPr>
          <w:sz w:val="24"/>
        </w:rPr>
        <w:t>Attach the channel with the quad pillow block to the other three channels. This will complete the rectangular frame. The front of the robot will be the channel without the quad pillow</w:t>
      </w:r>
      <w:r>
        <w:rPr>
          <w:spacing w:val="-15"/>
          <w:sz w:val="24"/>
        </w:rPr>
        <w:t> </w:t>
      </w:r>
      <w:r>
        <w:rPr>
          <w:sz w:val="24"/>
        </w:rPr>
        <w:t>block.</w:t>
      </w:r>
    </w:p>
    <w:p>
      <w:pPr>
        <w:pStyle w:val="BodyText"/>
        <w:spacing w:before="11"/>
        <w:rPr>
          <w:sz w:val="16"/>
        </w:rPr>
      </w:pPr>
      <w:r>
        <w:rPr/>
        <w:drawing>
          <wp:anchor distT="0" distB="0" distL="0" distR="0" allowOverlap="1" layoutInCell="1" locked="0" behindDoc="0" simplePos="0" relativeHeight="1192">
            <wp:simplePos x="0" y="0"/>
            <wp:positionH relativeFrom="page">
              <wp:posOffset>964276</wp:posOffset>
            </wp:positionH>
            <wp:positionV relativeFrom="paragraph">
              <wp:posOffset>148621</wp:posOffset>
            </wp:positionV>
            <wp:extent cx="3082863" cy="2310288"/>
            <wp:effectExtent l="0" t="0" r="0" b="0"/>
            <wp:wrapTopAndBottom/>
            <wp:docPr id="11" name="image10.jpeg" descr=""/>
            <wp:cNvGraphicFramePr>
              <a:graphicFrameLocks noChangeAspect="1"/>
            </wp:cNvGraphicFramePr>
            <a:graphic>
              <a:graphicData uri="http://schemas.openxmlformats.org/drawingml/2006/picture">
                <pic:pic>
                  <pic:nvPicPr>
                    <pic:cNvPr id="12" name="image10.jpeg"/>
                    <pic:cNvPicPr/>
                  </pic:nvPicPr>
                  <pic:blipFill>
                    <a:blip r:embed="rId15" cstate="print"/>
                    <a:stretch>
                      <a:fillRect/>
                    </a:stretch>
                  </pic:blipFill>
                  <pic:spPr>
                    <a:xfrm>
                      <a:off x="0" y="0"/>
                      <a:ext cx="3082863" cy="2310288"/>
                    </a:xfrm>
                    <a:prstGeom prst="rect">
                      <a:avLst/>
                    </a:prstGeom>
                  </pic:spPr>
                </pic:pic>
              </a:graphicData>
            </a:graphic>
          </wp:anchor>
        </w:drawing>
      </w:r>
    </w:p>
    <w:p>
      <w:pPr>
        <w:spacing w:after="0"/>
        <w:rPr>
          <w:sz w:val="16"/>
        </w:rPr>
        <w:sectPr>
          <w:pgSz w:w="12240" w:h="15840"/>
          <w:pgMar w:header="0" w:footer="523" w:top="880" w:bottom="720" w:left="1160" w:right="880"/>
        </w:sectPr>
      </w:pPr>
    </w:p>
    <w:p>
      <w:pPr>
        <w:pStyle w:val="Heading1"/>
        <w:spacing w:before="28"/>
      </w:pPr>
      <w:r>
        <w:rPr/>
        <w:t>Motors</w:t>
      </w:r>
    </w:p>
    <w:p>
      <w:pPr>
        <w:pStyle w:val="BodyText"/>
        <w:spacing w:before="6"/>
        <w:rPr>
          <w:b/>
        </w:rPr>
      </w:pPr>
    </w:p>
    <w:p>
      <w:pPr>
        <w:pStyle w:val="ListParagraph"/>
        <w:numPr>
          <w:ilvl w:val="1"/>
          <w:numId w:val="1"/>
        </w:numPr>
        <w:tabs>
          <w:tab w:pos="588" w:val="left" w:leader="none"/>
        </w:tabs>
        <w:spacing w:line="240" w:lineRule="auto" w:before="58" w:after="0"/>
        <w:ind w:left="630" w:right="0" w:hanging="283"/>
        <w:jc w:val="left"/>
        <w:rPr>
          <w:sz w:val="24"/>
        </w:rPr>
      </w:pPr>
      <w:r>
        <w:rPr>
          <w:sz w:val="24"/>
        </w:rPr>
        <w:t>For the motors, you will need the 50:1 12 gearmotor and the 37mm clamping motor</w:t>
      </w:r>
      <w:r>
        <w:rPr>
          <w:spacing w:val="-13"/>
          <w:sz w:val="24"/>
        </w:rPr>
        <w:t> </w:t>
      </w:r>
      <w:r>
        <w:rPr>
          <w:sz w:val="24"/>
        </w:rPr>
        <w:t>mount.</w:t>
      </w:r>
    </w:p>
    <w:p>
      <w:pPr>
        <w:pStyle w:val="BodyText"/>
        <w:spacing w:before="7"/>
        <w:rPr>
          <w:sz w:val="22"/>
        </w:rPr>
      </w:pPr>
      <w:r>
        <w:rPr/>
        <w:drawing>
          <wp:anchor distT="0" distB="0" distL="0" distR="0" allowOverlap="1" layoutInCell="1" locked="0" behindDoc="0" simplePos="0" relativeHeight="1216">
            <wp:simplePos x="0" y="0"/>
            <wp:positionH relativeFrom="page">
              <wp:posOffset>931025</wp:posOffset>
            </wp:positionH>
            <wp:positionV relativeFrom="paragraph">
              <wp:posOffset>189956</wp:posOffset>
            </wp:positionV>
            <wp:extent cx="6158218" cy="4620577"/>
            <wp:effectExtent l="0" t="0" r="0" b="0"/>
            <wp:wrapTopAndBottom/>
            <wp:docPr id="13" name="image11.jpeg" descr=""/>
            <wp:cNvGraphicFramePr>
              <a:graphicFrameLocks noChangeAspect="1"/>
            </wp:cNvGraphicFramePr>
            <a:graphic>
              <a:graphicData uri="http://schemas.openxmlformats.org/drawingml/2006/picture">
                <pic:pic>
                  <pic:nvPicPr>
                    <pic:cNvPr id="14" name="image11.jpeg"/>
                    <pic:cNvPicPr/>
                  </pic:nvPicPr>
                  <pic:blipFill>
                    <a:blip r:embed="rId16" cstate="print"/>
                    <a:stretch>
                      <a:fillRect/>
                    </a:stretch>
                  </pic:blipFill>
                  <pic:spPr>
                    <a:xfrm>
                      <a:off x="0" y="0"/>
                      <a:ext cx="6158218" cy="4620577"/>
                    </a:xfrm>
                    <a:prstGeom prst="rect">
                      <a:avLst/>
                    </a:prstGeom>
                  </pic:spPr>
                </pic:pic>
              </a:graphicData>
            </a:graphic>
          </wp:anchor>
        </w:drawing>
      </w:r>
    </w:p>
    <w:p>
      <w:pPr>
        <w:spacing w:after="0"/>
        <w:rPr>
          <w:sz w:val="22"/>
        </w:rPr>
        <w:sectPr>
          <w:pgSz w:w="12240" w:h="15840"/>
          <w:pgMar w:header="0" w:footer="523" w:top="880" w:bottom="720" w:left="1000" w:right="860"/>
        </w:sectPr>
      </w:pPr>
    </w:p>
    <w:p>
      <w:pPr>
        <w:pStyle w:val="ListParagraph"/>
        <w:numPr>
          <w:ilvl w:val="1"/>
          <w:numId w:val="1"/>
        </w:numPr>
        <w:tabs>
          <w:tab w:pos="631" w:val="left" w:leader="none"/>
        </w:tabs>
        <w:spacing w:line="261" w:lineRule="auto" w:before="43" w:after="0"/>
        <w:ind w:left="630" w:right="106" w:hanging="240"/>
        <w:jc w:val="left"/>
        <w:rPr>
          <w:sz w:val="24"/>
        </w:rPr>
      </w:pPr>
      <w:r>
        <w:rPr>
          <w:sz w:val="24"/>
        </w:rPr>
        <w:t>Secure the motor into the mount. Spin the motor in the mount so that the shaft is as close as possible to the flat part of the motor</w:t>
      </w:r>
      <w:r>
        <w:rPr>
          <w:spacing w:val="-6"/>
          <w:sz w:val="24"/>
        </w:rPr>
        <w:t> </w:t>
      </w:r>
      <w:r>
        <w:rPr>
          <w:sz w:val="24"/>
        </w:rPr>
        <w:t>mount.</w:t>
      </w:r>
    </w:p>
    <w:p>
      <w:pPr>
        <w:pStyle w:val="BodyText"/>
        <w:spacing w:before="4"/>
        <w:rPr>
          <w:sz w:val="13"/>
        </w:rPr>
      </w:pPr>
      <w:r>
        <w:rPr/>
        <w:drawing>
          <wp:anchor distT="0" distB="0" distL="0" distR="0" allowOverlap="1" layoutInCell="1" locked="0" behindDoc="0" simplePos="0" relativeHeight="1240">
            <wp:simplePos x="0" y="0"/>
            <wp:positionH relativeFrom="page">
              <wp:posOffset>881148</wp:posOffset>
            </wp:positionH>
            <wp:positionV relativeFrom="paragraph">
              <wp:posOffset>122430</wp:posOffset>
            </wp:positionV>
            <wp:extent cx="6220422" cy="4667250"/>
            <wp:effectExtent l="0" t="0" r="0" b="0"/>
            <wp:wrapTopAndBottom/>
            <wp:docPr id="15" name="image12.jpeg" descr=""/>
            <wp:cNvGraphicFramePr>
              <a:graphicFrameLocks noChangeAspect="1"/>
            </wp:cNvGraphicFramePr>
            <a:graphic>
              <a:graphicData uri="http://schemas.openxmlformats.org/drawingml/2006/picture">
                <pic:pic>
                  <pic:nvPicPr>
                    <pic:cNvPr id="16" name="image12.jpeg"/>
                    <pic:cNvPicPr/>
                  </pic:nvPicPr>
                  <pic:blipFill>
                    <a:blip r:embed="rId17" cstate="print"/>
                    <a:stretch>
                      <a:fillRect/>
                    </a:stretch>
                  </pic:blipFill>
                  <pic:spPr>
                    <a:xfrm>
                      <a:off x="0" y="0"/>
                      <a:ext cx="6220422" cy="4667250"/>
                    </a:xfrm>
                    <a:prstGeom prst="rect">
                      <a:avLst/>
                    </a:prstGeom>
                  </pic:spPr>
                </pic:pic>
              </a:graphicData>
            </a:graphic>
          </wp:anchor>
        </w:drawing>
      </w:r>
    </w:p>
    <w:p>
      <w:pPr>
        <w:pStyle w:val="BodyText"/>
      </w:pPr>
    </w:p>
    <w:p>
      <w:pPr>
        <w:pStyle w:val="BodyText"/>
        <w:spacing w:before="11"/>
        <w:rPr>
          <w:sz w:val="33"/>
        </w:rPr>
      </w:pPr>
    </w:p>
    <w:p>
      <w:pPr>
        <w:pStyle w:val="Heading1"/>
      </w:pPr>
      <w:r>
        <w:rPr/>
        <w:t>Wheels</w:t>
      </w:r>
    </w:p>
    <w:p>
      <w:pPr>
        <w:pStyle w:val="BodyText"/>
        <w:spacing w:before="314"/>
        <w:ind w:left="118"/>
      </w:pPr>
      <w:r>
        <w:rPr/>
        <w:t>Perform this procedure for both wheels.</w:t>
      </w:r>
    </w:p>
    <w:p>
      <w:pPr>
        <w:pStyle w:val="BodyText"/>
        <w:spacing w:before="9"/>
        <w:rPr>
          <w:sz w:val="17"/>
        </w:rPr>
      </w:pPr>
    </w:p>
    <w:p>
      <w:pPr>
        <w:pStyle w:val="ListParagraph"/>
        <w:numPr>
          <w:ilvl w:val="2"/>
          <w:numId w:val="1"/>
        </w:numPr>
        <w:tabs>
          <w:tab w:pos="719" w:val="left" w:leader="none"/>
        </w:tabs>
        <w:spacing w:line="240" w:lineRule="auto" w:before="59" w:after="0"/>
        <w:ind w:left="718" w:right="0" w:hanging="240"/>
        <w:jc w:val="left"/>
        <w:rPr>
          <w:sz w:val="24"/>
        </w:rPr>
      </w:pPr>
      <w:r>
        <w:rPr>
          <w:sz w:val="24"/>
        </w:rPr>
        <w:t>Get the hub adaptor D and</w:t>
      </w:r>
      <w:r>
        <w:rPr>
          <w:spacing w:val="-5"/>
          <w:sz w:val="24"/>
        </w:rPr>
        <w:t> </w:t>
      </w:r>
      <w:r>
        <w:rPr>
          <w:sz w:val="24"/>
        </w:rPr>
        <w:t>wheels.</w:t>
      </w:r>
    </w:p>
    <w:p>
      <w:pPr>
        <w:pStyle w:val="BodyText"/>
        <w:spacing w:before="2"/>
        <w:rPr>
          <w:sz w:val="19"/>
        </w:rPr>
      </w:pPr>
      <w:r>
        <w:rPr/>
        <w:drawing>
          <wp:anchor distT="0" distB="0" distL="0" distR="0" allowOverlap="1" layoutInCell="1" locked="0" behindDoc="0" simplePos="0" relativeHeight="1264">
            <wp:simplePos x="0" y="0"/>
            <wp:positionH relativeFrom="page">
              <wp:posOffset>964276</wp:posOffset>
            </wp:positionH>
            <wp:positionV relativeFrom="paragraph">
              <wp:posOffset>165387</wp:posOffset>
            </wp:positionV>
            <wp:extent cx="3084878" cy="2310288"/>
            <wp:effectExtent l="0" t="0" r="0" b="0"/>
            <wp:wrapTopAndBottom/>
            <wp:docPr id="17" name="image13.jpeg" descr=""/>
            <wp:cNvGraphicFramePr>
              <a:graphicFrameLocks noChangeAspect="1"/>
            </wp:cNvGraphicFramePr>
            <a:graphic>
              <a:graphicData uri="http://schemas.openxmlformats.org/drawingml/2006/picture">
                <pic:pic>
                  <pic:nvPicPr>
                    <pic:cNvPr id="18" name="image13.jpeg"/>
                    <pic:cNvPicPr/>
                  </pic:nvPicPr>
                  <pic:blipFill>
                    <a:blip r:embed="rId18" cstate="print"/>
                    <a:stretch>
                      <a:fillRect/>
                    </a:stretch>
                  </pic:blipFill>
                  <pic:spPr>
                    <a:xfrm>
                      <a:off x="0" y="0"/>
                      <a:ext cx="3084878" cy="2310288"/>
                    </a:xfrm>
                    <a:prstGeom prst="rect">
                      <a:avLst/>
                    </a:prstGeom>
                  </pic:spPr>
                </pic:pic>
              </a:graphicData>
            </a:graphic>
          </wp:anchor>
        </w:drawing>
      </w:r>
    </w:p>
    <w:p>
      <w:pPr>
        <w:spacing w:after="0"/>
        <w:rPr>
          <w:sz w:val="19"/>
        </w:rPr>
        <w:sectPr>
          <w:pgSz w:w="12240" w:h="15840"/>
          <w:pgMar w:header="0" w:footer="523" w:top="460" w:bottom="720" w:left="800" w:right="820"/>
        </w:sectPr>
      </w:pPr>
    </w:p>
    <w:p>
      <w:pPr>
        <w:pStyle w:val="ListParagraph"/>
        <w:numPr>
          <w:ilvl w:val="2"/>
          <w:numId w:val="1"/>
        </w:numPr>
        <w:tabs>
          <w:tab w:pos="350" w:val="left" w:leader="none"/>
        </w:tabs>
        <w:spacing w:line="240" w:lineRule="auto" w:before="45" w:after="0"/>
        <w:ind w:left="349" w:right="0" w:hanging="240"/>
        <w:jc w:val="left"/>
        <w:rPr>
          <w:sz w:val="24"/>
        </w:rPr>
      </w:pPr>
      <w:r>
        <w:rPr>
          <w:sz w:val="24"/>
        </w:rPr>
        <w:t>Attach one hub adaptor D to each</w:t>
      </w:r>
      <w:r>
        <w:rPr>
          <w:spacing w:val="-6"/>
          <w:sz w:val="24"/>
        </w:rPr>
        <w:t> </w:t>
      </w:r>
      <w:r>
        <w:rPr>
          <w:sz w:val="24"/>
        </w:rPr>
        <w:t>wheel.</w:t>
      </w:r>
    </w:p>
    <w:p>
      <w:pPr>
        <w:pStyle w:val="BodyText"/>
        <w:spacing w:before="1"/>
        <w:rPr>
          <w:sz w:val="10"/>
        </w:rPr>
      </w:pPr>
      <w:r>
        <w:rPr/>
        <w:pict>
          <v:group style="position:absolute;margin-left:70.690895pt;margin-top:7.792727pt;width:370.45pt;height:245.15pt;mso-position-horizontal-relative:page;mso-position-vertical-relative:paragraph;z-index:1288;mso-wrap-distance-left:0;mso-wrap-distance-right:0" coordorigin="1414,156" coordsize="7409,4903">
            <v:shape style="position:absolute;left:1413;top:155;width:3675;height:4903" type="#_x0000_t75" stroked="false">
              <v:imagedata r:id="rId19" o:title=""/>
            </v:shape>
            <v:shape style="position:absolute;left:5148;top:155;width:3675;height:4903" type="#_x0000_t75" stroked="false">
              <v:imagedata r:id="rId20" o:title=""/>
            </v:shape>
            <w10:wrap type="topAndBottom"/>
          </v:group>
        </w:pict>
      </w:r>
    </w:p>
    <w:p>
      <w:pPr>
        <w:pStyle w:val="BodyText"/>
        <w:rPr>
          <w:sz w:val="20"/>
        </w:rPr>
      </w:pPr>
    </w:p>
    <w:p>
      <w:pPr>
        <w:pStyle w:val="BodyText"/>
        <w:rPr>
          <w:sz w:val="18"/>
        </w:rPr>
      </w:pPr>
    </w:p>
    <w:p>
      <w:pPr>
        <w:pStyle w:val="ListParagraph"/>
        <w:numPr>
          <w:ilvl w:val="2"/>
          <w:numId w:val="1"/>
        </w:numPr>
        <w:tabs>
          <w:tab w:pos="359" w:val="left" w:leader="none"/>
        </w:tabs>
        <w:spacing w:line="240" w:lineRule="auto" w:before="58" w:after="0"/>
        <w:ind w:left="358" w:right="0" w:hanging="240"/>
        <w:jc w:val="left"/>
        <w:rPr>
          <w:sz w:val="24"/>
        </w:rPr>
      </w:pPr>
      <w:r>
        <w:rPr>
          <w:sz w:val="24"/>
        </w:rPr>
        <w:t>Attach the clamping hub to the hub</w:t>
      </w:r>
      <w:r>
        <w:rPr>
          <w:spacing w:val="-20"/>
          <w:sz w:val="24"/>
        </w:rPr>
        <w:t> </w:t>
      </w:r>
      <w:r>
        <w:rPr>
          <w:sz w:val="24"/>
        </w:rPr>
        <w:t>adaptor.</w:t>
      </w:r>
    </w:p>
    <w:p>
      <w:pPr>
        <w:pStyle w:val="BodyText"/>
        <w:spacing w:before="9"/>
        <w:rPr>
          <w:sz w:val="9"/>
        </w:rPr>
      </w:pPr>
      <w:r>
        <w:rPr/>
        <w:pict>
          <v:group style="position:absolute;margin-left:70.690880pt;margin-top:7.589076pt;width:493.45pt;height:183.75pt;mso-position-horizontal-relative:page;mso-position-vertical-relative:paragraph;z-index:1312;mso-wrap-distance-left:0;mso-wrap-distance-right:0" coordorigin="1414,152" coordsize="9869,3675">
            <v:shape style="position:absolute;left:1413;top:151;width:4903;height:3675" type="#_x0000_t75" stroked="false">
              <v:imagedata r:id="rId21" o:title=""/>
            </v:shape>
            <v:shape style="position:absolute;left:6379;top:151;width:4903;height:3675" type="#_x0000_t75" stroked="false">
              <v:imagedata r:id="rId22" o:title=""/>
            </v:shape>
            <w10:wrap type="topAndBottom"/>
          </v:group>
        </w:pict>
      </w:r>
    </w:p>
    <w:p>
      <w:pPr>
        <w:spacing w:after="0"/>
        <w:rPr>
          <w:sz w:val="9"/>
        </w:rPr>
        <w:sectPr>
          <w:pgSz w:w="12240" w:h="15840"/>
          <w:pgMar w:header="0" w:footer="523" w:top="1160" w:bottom="720" w:left="1160" w:right="840"/>
        </w:sectPr>
      </w:pPr>
    </w:p>
    <w:p>
      <w:pPr>
        <w:pStyle w:val="ListParagraph"/>
        <w:numPr>
          <w:ilvl w:val="2"/>
          <w:numId w:val="1"/>
        </w:numPr>
        <w:tabs>
          <w:tab w:pos="350" w:val="left" w:leader="none"/>
        </w:tabs>
        <w:spacing w:line="240" w:lineRule="auto" w:before="32" w:after="0"/>
        <w:ind w:left="349" w:right="0" w:hanging="240"/>
        <w:jc w:val="left"/>
        <w:rPr>
          <w:sz w:val="24"/>
        </w:rPr>
      </w:pPr>
      <w:r>
        <w:rPr>
          <w:sz w:val="24"/>
        </w:rPr>
        <w:t>Attach the motor shaft to the clamping</w:t>
      </w:r>
      <w:r>
        <w:rPr>
          <w:spacing w:val="-8"/>
          <w:sz w:val="24"/>
        </w:rPr>
        <w:t> </w:t>
      </w:r>
      <w:r>
        <w:rPr>
          <w:sz w:val="24"/>
        </w:rPr>
        <w:t>hub.</w:t>
      </w:r>
    </w:p>
    <w:p>
      <w:pPr>
        <w:pStyle w:val="BodyText"/>
        <w:spacing w:before="9"/>
        <w:rPr>
          <w:sz w:val="16"/>
        </w:rPr>
      </w:pPr>
      <w:r>
        <w:rPr/>
        <w:drawing>
          <wp:anchor distT="0" distB="0" distL="0" distR="0" allowOverlap="1" layoutInCell="1" locked="0" behindDoc="0" simplePos="0" relativeHeight="1336">
            <wp:simplePos x="0" y="0"/>
            <wp:positionH relativeFrom="page">
              <wp:posOffset>897774</wp:posOffset>
            </wp:positionH>
            <wp:positionV relativeFrom="paragraph">
              <wp:posOffset>147913</wp:posOffset>
            </wp:positionV>
            <wp:extent cx="6401049" cy="4572000"/>
            <wp:effectExtent l="0" t="0" r="0" b="0"/>
            <wp:wrapTopAndBottom/>
            <wp:docPr id="19" name="image18.jpeg" descr=""/>
            <wp:cNvGraphicFramePr>
              <a:graphicFrameLocks noChangeAspect="1"/>
            </wp:cNvGraphicFramePr>
            <a:graphic>
              <a:graphicData uri="http://schemas.openxmlformats.org/drawingml/2006/picture">
                <pic:pic>
                  <pic:nvPicPr>
                    <pic:cNvPr id="20" name="image18.jpeg"/>
                    <pic:cNvPicPr/>
                  </pic:nvPicPr>
                  <pic:blipFill>
                    <a:blip r:embed="rId24" cstate="print"/>
                    <a:stretch>
                      <a:fillRect/>
                    </a:stretch>
                  </pic:blipFill>
                  <pic:spPr>
                    <a:xfrm>
                      <a:off x="0" y="0"/>
                      <a:ext cx="6401049" cy="45720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35"/>
        </w:rPr>
      </w:pPr>
    </w:p>
    <w:p>
      <w:pPr>
        <w:spacing w:before="1"/>
        <w:ind w:left="0" w:right="518" w:firstLine="0"/>
        <w:jc w:val="center"/>
        <w:rPr>
          <w:rFonts w:ascii="Arial"/>
          <w:sz w:val="16"/>
        </w:rPr>
      </w:pPr>
      <w:r>
        <w:rPr/>
        <w:drawing>
          <wp:anchor distT="0" distB="0" distL="0" distR="0" allowOverlap="1" layoutInCell="1" locked="0" behindDoc="1" simplePos="0" relativeHeight="268428887">
            <wp:simplePos x="0" y="0"/>
            <wp:positionH relativeFrom="page">
              <wp:posOffset>914399</wp:posOffset>
            </wp:positionH>
            <wp:positionV relativeFrom="paragraph">
              <wp:posOffset>-3751788</wp:posOffset>
            </wp:positionV>
            <wp:extent cx="5715000" cy="3810000"/>
            <wp:effectExtent l="0" t="0" r="0" b="0"/>
            <wp:wrapNone/>
            <wp:docPr id="21" name="image19.jpeg" descr=""/>
            <wp:cNvGraphicFramePr>
              <a:graphicFrameLocks noChangeAspect="1"/>
            </wp:cNvGraphicFramePr>
            <a:graphic>
              <a:graphicData uri="http://schemas.openxmlformats.org/drawingml/2006/picture">
                <pic:pic>
                  <pic:nvPicPr>
                    <pic:cNvPr id="22" name="image19.jpeg"/>
                    <pic:cNvPicPr/>
                  </pic:nvPicPr>
                  <pic:blipFill>
                    <a:blip r:embed="rId25" cstate="print"/>
                    <a:stretch>
                      <a:fillRect/>
                    </a:stretch>
                  </pic:blipFill>
                  <pic:spPr>
                    <a:xfrm>
                      <a:off x="0" y="0"/>
                      <a:ext cx="5715000" cy="3810000"/>
                    </a:xfrm>
                    <a:prstGeom prst="rect">
                      <a:avLst/>
                    </a:prstGeom>
                  </pic:spPr>
                </pic:pic>
              </a:graphicData>
            </a:graphic>
          </wp:anchor>
        </w:drawing>
      </w:r>
      <w:r>
        <w:rPr>
          <w:rFonts w:ascii="Arial"/>
          <w:sz w:val="16"/>
        </w:rPr>
        <w:t>8</w:t>
      </w:r>
    </w:p>
    <w:p>
      <w:pPr>
        <w:spacing w:after="0"/>
        <w:jc w:val="center"/>
        <w:rPr>
          <w:rFonts w:ascii="Arial"/>
          <w:sz w:val="16"/>
        </w:rPr>
        <w:sectPr>
          <w:footerReference w:type="default" r:id="rId23"/>
          <w:pgSz w:w="12240" w:h="15840"/>
          <w:pgMar w:footer="0" w:header="0" w:top="860" w:bottom="280" w:left="1160" w:right="640"/>
        </w:sectPr>
      </w:pPr>
    </w:p>
    <w:p>
      <w:pPr>
        <w:pStyle w:val="Heading1"/>
        <w:spacing w:before="23"/>
        <w:ind w:left="113"/>
      </w:pPr>
      <w:r>
        <w:rPr/>
        <w:t>Caster Wheel</w:t>
      </w:r>
    </w:p>
    <w:p>
      <w:pPr>
        <w:pStyle w:val="BodyText"/>
        <w:rPr>
          <w:b/>
          <w:sz w:val="13"/>
        </w:rPr>
      </w:pPr>
    </w:p>
    <w:p>
      <w:pPr>
        <w:pStyle w:val="ListParagraph"/>
        <w:numPr>
          <w:ilvl w:val="3"/>
          <w:numId w:val="1"/>
        </w:numPr>
        <w:tabs>
          <w:tab w:pos="667" w:val="left" w:leader="none"/>
        </w:tabs>
        <w:spacing w:line="240" w:lineRule="auto" w:before="58" w:after="0"/>
        <w:ind w:left="680" w:right="0" w:hanging="254"/>
        <w:jc w:val="left"/>
        <w:rPr>
          <w:sz w:val="24"/>
        </w:rPr>
      </w:pPr>
      <w:r>
        <w:rPr>
          <w:sz w:val="24"/>
        </w:rPr>
        <w:t>Connect the two 1/4" parallel tube clamps to the 1.5" channel as</w:t>
      </w:r>
      <w:r>
        <w:rPr>
          <w:spacing w:val="-12"/>
          <w:sz w:val="24"/>
        </w:rPr>
        <w:t> </w:t>
      </w:r>
      <w:r>
        <w:rPr>
          <w:sz w:val="24"/>
        </w:rPr>
        <w:t>shown.</w:t>
      </w:r>
    </w:p>
    <w:p>
      <w:pPr>
        <w:pStyle w:val="BodyText"/>
        <w:spacing w:before="10"/>
        <w:rPr>
          <w:sz w:val="12"/>
        </w:rPr>
      </w:pPr>
      <w:r>
        <w:rPr/>
        <w:pict>
          <v:group style="position:absolute;margin-left:71.999992pt;margin-top:9.39743pt;width:493.45pt;height:183.7pt;mso-position-horizontal-relative:page;mso-position-vertical-relative:paragraph;z-index:1384;mso-wrap-distance-left:0;mso-wrap-distance-right:0" coordorigin="1440,188" coordsize="9869,3674">
            <v:shape style="position:absolute;left:1440;top:187;width:4903;height:3674" type="#_x0000_t75" stroked="false">
              <v:imagedata r:id="rId27" o:title=""/>
            </v:shape>
            <v:shape style="position:absolute;left:6405;top:187;width:4903;height:3674" type="#_x0000_t75" stroked="false">
              <v:imagedata r:id="rId28" o:title=""/>
            </v:shape>
            <w10:wrap type="topAndBottom"/>
          </v:group>
        </w:pict>
      </w:r>
    </w:p>
    <w:p>
      <w:pPr>
        <w:pStyle w:val="BodyText"/>
        <w:spacing w:before="10"/>
        <w:rPr>
          <w:sz w:val="19"/>
        </w:rPr>
      </w:pPr>
    </w:p>
    <w:p>
      <w:pPr>
        <w:pStyle w:val="ListParagraph"/>
        <w:numPr>
          <w:ilvl w:val="3"/>
          <w:numId w:val="1"/>
        </w:numPr>
        <w:tabs>
          <w:tab w:pos="680" w:val="left" w:leader="none"/>
        </w:tabs>
        <w:spacing w:line="261" w:lineRule="auto" w:before="58" w:after="0"/>
        <w:ind w:left="680" w:right="331" w:hanging="240"/>
        <w:jc w:val="left"/>
        <w:rPr>
          <w:sz w:val="24"/>
        </w:rPr>
      </w:pPr>
      <w:r>
        <w:rPr>
          <w:sz w:val="24"/>
        </w:rPr>
        <w:t>Connect 8mm flanged standoff A to the 1.5" channel. On each side, the standoff connects at the</w:t>
      </w:r>
      <w:r>
        <w:rPr>
          <w:spacing w:val="-24"/>
          <w:sz w:val="24"/>
        </w:rPr>
        <w:t> </w:t>
      </w:r>
      <w:r>
        <w:rPr>
          <w:sz w:val="24"/>
        </w:rPr>
        <w:t>hole marked in</w:t>
      </w:r>
      <w:r>
        <w:rPr>
          <w:spacing w:val="-3"/>
          <w:sz w:val="24"/>
        </w:rPr>
        <w:t> </w:t>
      </w:r>
      <w:r>
        <w:rPr>
          <w:sz w:val="24"/>
        </w:rPr>
        <w:t>red.</w:t>
      </w:r>
    </w:p>
    <w:p>
      <w:pPr>
        <w:pStyle w:val="BodyText"/>
        <w:ind w:left="680"/>
        <w:rPr>
          <w:sz w:val="20"/>
        </w:rPr>
      </w:pPr>
      <w:r>
        <w:rPr>
          <w:sz w:val="20"/>
        </w:rPr>
        <w:pict>
          <v:group style="width:462.7pt;height:367.45pt;mso-position-horizontal-relative:char;mso-position-vertical-relative:line" coordorigin="0,0" coordsize="9254,7349">
            <v:shape style="position:absolute;left:0;top:2445;width:3675;height:4903" type="#_x0000_t75" stroked="false">
              <v:imagedata r:id="rId29" o:title=""/>
            </v:shape>
            <v:shape style="position:absolute;left:3734;top:0;width:5520;height:7349" type="#_x0000_t75" stroked="false">
              <v:imagedata r:id="rId30" o:title=""/>
            </v:shape>
          </v:group>
        </w:pict>
      </w:r>
      <w:r>
        <w:rPr>
          <w:sz w:val="20"/>
        </w:rPr>
      </w:r>
    </w:p>
    <w:p>
      <w:pPr>
        <w:spacing w:after="0"/>
        <w:rPr>
          <w:sz w:val="20"/>
        </w:rPr>
        <w:sectPr>
          <w:footerReference w:type="default" r:id="rId26"/>
          <w:pgSz w:w="12240" w:h="15840"/>
          <w:pgMar w:footer="523" w:header="0" w:top="880" w:bottom="720" w:left="760" w:right="820"/>
        </w:sectPr>
      </w:pPr>
    </w:p>
    <w:p>
      <w:pPr>
        <w:pStyle w:val="ListParagraph"/>
        <w:numPr>
          <w:ilvl w:val="3"/>
          <w:numId w:val="1"/>
        </w:numPr>
        <w:tabs>
          <w:tab w:pos="341" w:val="left" w:leader="none"/>
        </w:tabs>
        <w:spacing w:line="261" w:lineRule="auto" w:before="29" w:after="0"/>
        <w:ind w:left="340" w:right="617" w:hanging="240"/>
        <w:jc w:val="left"/>
        <w:rPr>
          <w:sz w:val="24"/>
        </w:rPr>
      </w:pPr>
      <w:r>
        <w:rPr>
          <w:sz w:val="24"/>
        </w:rPr>
        <w:t>Secure the 5" shaft to the parallel tube clamps. Also install the 1/4" shaft clamp collar on the 1/4" shafting. The lip edge of the clamp collar should face</w:t>
      </w:r>
      <w:r>
        <w:rPr>
          <w:spacing w:val="-9"/>
          <w:sz w:val="24"/>
        </w:rPr>
        <w:t> </w:t>
      </w:r>
      <w:r>
        <w:rPr>
          <w:sz w:val="24"/>
        </w:rPr>
        <w:t>up.</w:t>
      </w:r>
    </w:p>
    <w:p>
      <w:pPr>
        <w:pStyle w:val="BodyText"/>
        <w:spacing w:before="7"/>
        <w:rPr>
          <w:sz w:val="20"/>
        </w:rPr>
      </w:pPr>
      <w:r>
        <w:rPr/>
        <w:pict>
          <v:group style="position:absolute;margin-left:71.999977pt;margin-top:13.804707pt;width:493.45pt;height:432.45pt;mso-position-horizontal-relative:page;mso-position-vertical-relative:paragraph;z-index:1432;mso-wrap-distance-left:0;mso-wrap-distance-right:0" coordorigin="1440,276" coordsize="9869,8649">
            <v:shape style="position:absolute;left:1440;top:276;width:4903;height:3674" type="#_x0000_t75" stroked="false">
              <v:imagedata r:id="rId21" o:title=""/>
            </v:shape>
            <v:shape style="position:absolute;left:6405;top:276;width:4903;height:3674" type="#_x0000_t75" stroked="false">
              <v:imagedata r:id="rId32" o:title=""/>
            </v:shape>
            <v:shape style="position:absolute;left:1440;top:4019;width:3675;height:4906" type="#_x0000_t75" stroked="false">
              <v:imagedata r:id="rId33" o:title=""/>
            </v:shape>
            <w10:wrap type="topAndBottom"/>
          </v:group>
        </w:pict>
      </w:r>
    </w:p>
    <w:p>
      <w:pPr>
        <w:spacing w:after="0"/>
        <w:rPr>
          <w:sz w:val="20"/>
        </w:rPr>
        <w:sectPr>
          <w:footerReference w:type="default" r:id="rId31"/>
          <w:pgSz w:w="12240" w:h="15840"/>
          <w:pgMar w:footer="523" w:header="0" w:top="1360" w:bottom="720" w:left="1120" w:right="820"/>
        </w:sectPr>
      </w:pPr>
    </w:p>
    <w:p>
      <w:pPr>
        <w:pStyle w:val="ListParagraph"/>
        <w:numPr>
          <w:ilvl w:val="3"/>
          <w:numId w:val="1"/>
        </w:numPr>
        <w:tabs>
          <w:tab w:pos="357" w:val="left" w:leader="none"/>
        </w:tabs>
        <w:spacing w:line="240" w:lineRule="auto" w:before="41" w:after="0"/>
        <w:ind w:left="356" w:right="0" w:hanging="240"/>
        <w:jc w:val="left"/>
        <w:rPr>
          <w:sz w:val="24"/>
        </w:rPr>
      </w:pPr>
      <w:r>
        <w:rPr>
          <w:sz w:val="24"/>
        </w:rPr>
        <w:t>Install the skate wheels on to the</w:t>
      </w:r>
      <w:r>
        <w:rPr>
          <w:spacing w:val="-14"/>
          <w:sz w:val="24"/>
        </w:rPr>
        <w:t> </w:t>
      </w:r>
      <w:r>
        <w:rPr>
          <w:sz w:val="24"/>
        </w:rPr>
        <w:t>standoffs.</w:t>
      </w:r>
    </w:p>
    <w:p>
      <w:pPr>
        <w:pStyle w:val="BodyText"/>
        <w:spacing w:before="6"/>
        <w:rPr>
          <w:sz w:val="11"/>
        </w:rPr>
      </w:pPr>
      <w:r>
        <w:rPr/>
        <w:drawing>
          <wp:anchor distT="0" distB="0" distL="0" distR="0" allowOverlap="1" layoutInCell="1" locked="0" behindDoc="0" simplePos="0" relativeHeight="1456">
            <wp:simplePos x="0" y="0"/>
            <wp:positionH relativeFrom="page">
              <wp:posOffset>897774</wp:posOffset>
            </wp:positionH>
            <wp:positionV relativeFrom="paragraph">
              <wp:posOffset>109014</wp:posOffset>
            </wp:positionV>
            <wp:extent cx="4620171" cy="6157626"/>
            <wp:effectExtent l="0" t="0" r="0" b="0"/>
            <wp:wrapTopAndBottom/>
            <wp:docPr id="23" name="image26.jpeg" descr=""/>
            <wp:cNvGraphicFramePr>
              <a:graphicFrameLocks noChangeAspect="1"/>
            </wp:cNvGraphicFramePr>
            <a:graphic>
              <a:graphicData uri="http://schemas.openxmlformats.org/drawingml/2006/picture">
                <pic:pic>
                  <pic:nvPicPr>
                    <pic:cNvPr id="24" name="image26.jpeg"/>
                    <pic:cNvPicPr/>
                  </pic:nvPicPr>
                  <pic:blipFill>
                    <a:blip r:embed="rId35" cstate="print"/>
                    <a:stretch>
                      <a:fillRect/>
                    </a:stretch>
                  </pic:blipFill>
                  <pic:spPr>
                    <a:xfrm>
                      <a:off x="0" y="0"/>
                      <a:ext cx="4620171" cy="6157626"/>
                    </a:xfrm>
                    <a:prstGeom prst="rect">
                      <a:avLst/>
                    </a:prstGeom>
                  </pic:spPr>
                </pic:pic>
              </a:graphicData>
            </a:graphic>
          </wp:anchor>
        </w:drawing>
      </w:r>
    </w:p>
    <w:p>
      <w:pPr>
        <w:spacing w:after="0"/>
        <w:rPr>
          <w:sz w:val="11"/>
        </w:rPr>
        <w:sectPr>
          <w:footerReference w:type="default" r:id="rId34"/>
          <w:pgSz w:w="12240" w:h="15840"/>
          <w:pgMar w:footer="463" w:header="0" w:top="1200" w:bottom="660" w:left="1100" w:right="1720"/>
          <w:pgNumType w:start="11"/>
        </w:sectPr>
      </w:pPr>
    </w:p>
    <w:p>
      <w:pPr>
        <w:pStyle w:val="Heading1"/>
        <w:spacing w:before="20"/>
        <w:ind w:left="100"/>
      </w:pPr>
      <w:r>
        <w:rPr/>
        <w:t>Final Assembly</w:t>
      </w:r>
    </w:p>
    <w:p>
      <w:pPr>
        <w:pStyle w:val="BodyText"/>
        <w:spacing w:before="7"/>
        <w:rPr>
          <w:b/>
          <w:sz w:val="23"/>
        </w:rPr>
      </w:pPr>
    </w:p>
    <w:p>
      <w:pPr>
        <w:pStyle w:val="ListParagraph"/>
        <w:numPr>
          <w:ilvl w:val="4"/>
          <w:numId w:val="1"/>
        </w:numPr>
        <w:tabs>
          <w:tab w:pos="504" w:val="left" w:leader="none"/>
        </w:tabs>
        <w:spacing w:line="240" w:lineRule="auto" w:before="59" w:after="0"/>
        <w:ind w:left="351" w:right="0" w:hanging="88"/>
        <w:jc w:val="left"/>
        <w:rPr>
          <w:sz w:val="24"/>
        </w:rPr>
      </w:pPr>
      <w:r>
        <w:rPr>
          <w:sz w:val="24"/>
        </w:rPr>
        <w:t>Attach the motor mounts to the side channel of the</w:t>
      </w:r>
      <w:r>
        <w:rPr>
          <w:spacing w:val="-10"/>
          <w:sz w:val="24"/>
        </w:rPr>
        <w:t> </w:t>
      </w:r>
      <w:r>
        <w:rPr>
          <w:sz w:val="24"/>
        </w:rPr>
        <w:t>frame.</w:t>
      </w:r>
    </w:p>
    <w:p>
      <w:pPr>
        <w:pStyle w:val="BodyText"/>
        <w:spacing w:before="3"/>
        <w:rPr>
          <w:sz w:val="14"/>
        </w:rPr>
      </w:pPr>
      <w:r>
        <w:rPr/>
        <w:drawing>
          <wp:anchor distT="0" distB="0" distL="0" distR="0" allowOverlap="1" layoutInCell="1" locked="0" behindDoc="0" simplePos="0" relativeHeight="1480">
            <wp:simplePos x="0" y="0"/>
            <wp:positionH relativeFrom="page">
              <wp:posOffset>931025</wp:posOffset>
            </wp:positionH>
            <wp:positionV relativeFrom="paragraph">
              <wp:posOffset>129361</wp:posOffset>
            </wp:positionV>
            <wp:extent cx="4620171" cy="6157626"/>
            <wp:effectExtent l="0" t="0" r="0" b="0"/>
            <wp:wrapTopAndBottom/>
            <wp:docPr id="25" name="image27.jpeg" descr=""/>
            <wp:cNvGraphicFramePr>
              <a:graphicFrameLocks noChangeAspect="1"/>
            </wp:cNvGraphicFramePr>
            <a:graphic>
              <a:graphicData uri="http://schemas.openxmlformats.org/drawingml/2006/picture">
                <pic:pic>
                  <pic:nvPicPr>
                    <pic:cNvPr id="26" name="image27.jpeg"/>
                    <pic:cNvPicPr/>
                  </pic:nvPicPr>
                  <pic:blipFill>
                    <a:blip r:embed="rId36" cstate="print"/>
                    <a:stretch>
                      <a:fillRect/>
                    </a:stretch>
                  </pic:blipFill>
                  <pic:spPr>
                    <a:xfrm>
                      <a:off x="0" y="0"/>
                      <a:ext cx="4620171" cy="6157626"/>
                    </a:xfrm>
                    <a:prstGeom prst="rect">
                      <a:avLst/>
                    </a:prstGeom>
                  </pic:spPr>
                </pic:pic>
              </a:graphicData>
            </a:graphic>
          </wp:anchor>
        </w:drawing>
      </w:r>
    </w:p>
    <w:p>
      <w:pPr>
        <w:spacing w:after="0"/>
        <w:rPr>
          <w:sz w:val="14"/>
        </w:rPr>
        <w:sectPr>
          <w:pgSz w:w="12240" w:h="15840"/>
          <w:pgMar w:header="0" w:footer="463" w:top="1100" w:bottom="720" w:left="940" w:right="1720"/>
        </w:sectPr>
      </w:pPr>
    </w:p>
    <w:p>
      <w:pPr>
        <w:pStyle w:val="ListParagraph"/>
        <w:numPr>
          <w:ilvl w:val="4"/>
          <w:numId w:val="1"/>
        </w:numPr>
        <w:tabs>
          <w:tab w:pos="352" w:val="left" w:leader="none"/>
        </w:tabs>
        <w:spacing w:line="261" w:lineRule="auto" w:before="41" w:after="0"/>
        <w:ind w:left="351" w:right="109" w:hanging="240"/>
        <w:jc w:val="left"/>
        <w:rPr>
          <w:sz w:val="24"/>
        </w:rPr>
      </w:pPr>
      <w:r>
        <w:rPr>
          <w:sz w:val="24"/>
        </w:rPr>
        <w:t>Attach the caster to the frame. Use a flanged bearing as the top bearing and secure the caster with a 1/4" shaft clamping</w:t>
      </w:r>
      <w:r>
        <w:rPr>
          <w:spacing w:val="0"/>
          <w:sz w:val="24"/>
        </w:rPr>
        <w:t> </w:t>
      </w:r>
      <w:r>
        <w:rPr>
          <w:spacing w:val="-3"/>
          <w:sz w:val="24"/>
        </w:rPr>
        <w:t>collar.</w:t>
      </w:r>
    </w:p>
    <w:p>
      <w:pPr>
        <w:pStyle w:val="BodyText"/>
        <w:spacing w:before="8"/>
        <w:rPr>
          <w:sz w:val="14"/>
        </w:rPr>
      </w:pPr>
      <w:r>
        <w:rPr/>
        <w:drawing>
          <wp:anchor distT="0" distB="0" distL="0" distR="0" allowOverlap="1" layoutInCell="1" locked="0" behindDoc="0" simplePos="0" relativeHeight="1504">
            <wp:simplePos x="0" y="0"/>
            <wp:positionH relativeFrom="page">
              <wp:posOffset>914399</wp:posOffset>
            </wp:positionH>
            <wp:positionV relativeFrom="paragraph">
              <wp:posOffset>132525</wp:posOffset>
            </wp:positionV>
            <wp:extent cx="4620171" cy="6157626"/>
            <wp:effectExtent l="0" t="0" r="0" b="0"/>
            <wp:wrapTopAndBottom/>
            <wp:docPr id="27" name="image28.jpeg" descr=""/>
            <wp:cNvGraphicFramePr>
              <a:graphicFrameLocks noChangeAspect="1"/>
            </wp:cNvGraphicFramePr>
            <a:graphic>
              <a:graphicData uri="http://schemas.openxmlformats.org/drawingml/2006/picture">
                <pic:pic>
                  <pic:nvPicPr>
                    <pic:cNvPr id="28" name="image28.jpeg"/>
                    <pic:cNvPicPr/>
                  </pic:nvPicPr>
                  <pic:blipFill>
                    <a:blip r:embed="rId37" cstate="print"/>
                    <a:stretch>
                      <a:fillRect/>
                    </a:stretch>
                  </pic:blipFill>
                  <pic:spPr>
                    <a:xfrm>
                      <a:off x="0" y="0"/>
                      <a:ext cx="4620171" cy="6157626"/>
                    </a:xfrm>
                    <a:prstGeom prst="rect">
                      <a:avLst/>
                    </a:prstGeom>
                  </pic:spPr>
                </pic:pic>
              </a:graphicData>
            </a:graphic>
          </wp:anchor>
        </w:drawing>
      </w:r>
    </w:p>
    <w:p>
      <w:pPr>
        <w:spacing w:after="0"/>
        <w:rPr>
          <w:sz w:val="14"/>
        </w:rPr>
        <w:sectPr>
          <w:pgSz w:w="12240" w:h="15840"/>
          <w:pgMar w:header="0" w:footer="463" w:top="1180" w:bottom="720" w:left="1040" w:right="1220"/>
        </w:sectPr>
      </w:pPr>
    </w:p>
    <w:p>
      <w:pPr>
        <w:pStyle w:val="BodyText"/>
        <w:ind w:left="100"/>
        <w:rPr>
          <w:sz w:val="20"/>
        </w:rPr>
      </w:pPr>
      <w:r>
        <w:rPr>
          <w:sz w:val="20"/>
        </w:rPr>
        <w:drawing>
          <wp:inline distT="0" distB="0" distL="0" distR="0">
            <wp:extent cx="4620106" cy="6157626"/>
            <wp:effectExtent l="0" t="0" r="0" b="0"/>
            <wp:docPr id="29" name="image29.jpeg" descr=""/>
            <wp:cNvGraphicFramePr>
              <a:graphicFrameLocks noChangeAspect="1"/>
            </wp:cNvGraphicFramePr>
            <a:graphic>
              <a:graphicData uri="http://schemas.openxmlformats.org/drawingml/2006/picture">
                <pic:pic>
                  <pic:nvPicPr>
                    <pic:cNvPr id="30" name="image29.jpeg"/>
                    <pic:cNvPicPr/>
                  </pic:nvPicPr>
                  <pic:blipFill>
                    <a:blip r:embed="rId38" cstate="print"/>
                    <a:stretch>
                      <a:fillRect/>
                    </a:stretch>
                  </pic:blipFill>
                  <pic:spPr>
                    <a:xfrm>
                      <a:off x="0" y="0"/>
                      <a:ext cx="4620106" cy="6157626"/>
                    </a:xfrm>
                    <a:prstGeom prst="rect">
                      <a:avLst/>
                    </a:prstGeom>
                  </pic:spPr>
                </pic:pic>
              </a:graphicData>
            </a:graphic>
          </wp:inline>
        </w:drawing>
      </w:r>
      <w:r>
        <w:rPr>
          <w:sz w:val="20"/>
        </w:rPr>
      </w:r>
    </w:p>
    <w:p>
      <w:pPr>
        <w:spacing w:after="0"/>
        <w:rPr>
          <w:sz w:val="20"/>
        </w:rPr>
        <w:sectPr>
          <w:pgSz w:w="12240" w:h="15840"/>
          <w:pgMar w:header="0" w:footer="463" w:top="720" w:bottom="660" w:left="1340" w:right="1720"/>
        </w:sectPr>
      </w:pPr>
    </w:p>
    <w:p>
      <w:pPr>
        <w:pStyle w:val="BodyText"/>
        <w:ind w:left="100"/>
        <w:rPr>
          <w:sz w:val="20"/>
        </w:rPr>
      </w:pPr>
      <w:r>
        <w:rPr>
          <w:sz w:val="20"/>
        </w:rPr>
        <w:drawing>
          <wp:inline distT="0" distB="0" distL="0" distR="0">
            <wp:extent cx="6158254" cy="4620577"/>
            <wp:effectExtent l="0" t="0" r="0" b="0"/>
            <wp:docPr id="31" name="image30.jpeg" descr=""/>
            <wp:cNvGraphicFramePr>
              <a:graphicFrameLocks noChangeAspect="1"/>
            </wp:cNvGraphicFramePr>
            <a:graphic>
              <a:graphicData uri="http://schemas.openxmlformats.org/drawingml/2006/picture">
                <pic:pic>
                  <pic:nvPicPr>
                    <pic:cNvPr id="32" name="image30.jpeg"/>
                    <pic:cNvPicPr/>
                  </pic:nvPicPr>
                  <pic:blipFill>
                    <a:blip r:embed="rId39" cstate="print"/>
                    <a:stretch>
                      <a:fillRect/>
                    </a:stretch>
                  </pic:blipFill>
                  <pic:spPr>
                    <a:xfrm>
                      <a:off x="0" y="0"/>
                      <a:ext cx="6158254" cy="4620577"/>
                    </a:xfrm>
                    <a:prstGeom prst="rect">
                      <a:avLst/>
                    </a:prstGeom>
                  </pic:spPr>
                </pic:pic>
              </a:graphicData>
            </a:graphic>
          </wp:inline>
        </w:drawing>
      </w:r>
      <w:r>
        <w:rPr>
          <w:sz w:val="20"/>
        </w:rPr>
      </w:r>
    </w:p>
    <w:sectPr>
      <w:pgSz w:w="12240" w:h="15840"/>
      <w:pgMar w:header="0" w:footer="463" w:top="720" w:bottom="660" w:left="134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1.774994pt;margin-top:754.87384pt;width:8.450pt;height:10.95pt;mso-position-horizontal-relative:page;mso-position-vertical-relative:page;z-index:-6904" type="#_x0000_t202" filled="false" stroked="false">
          <v:textbox inset="0,0,0,0">
            <w:txbxContent>
              <w:p>
                <w:pPr>
                  <w:spacing w:before="14"/>
                  <w:ind w:left="40" w:right="0" w:firstLine="0"/>
                  <w:jc w:val="left"/>
                  <w:rPr>
                    <w:rFonts w:ascii="Arial"/>
                    <w:sz w:val="16"/>
                  </w:rPr>
                </w:pPr>
                <w:r>
                  <w:rPr/>
                  <w:fldChar w:fldCharType="begin"/>
                </w:r>
                <w:r>
                  <w:rPr>
                    <w:rFonts w:ascii="Arial"/>
                    <w:sz w:val="16"/>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774994pt;margin-top:754.87384pt;width:6.45pt;height:10.95pt;mso-position-horizontal-relative:page;mso-position-vertical-relative:page;z-index:-6880" type="#_x0000_t202" filled="false" stroked="false">
          <v:textbox inset="0,0,0,0">
            <w:txbxContent>
              <w:p>
                <w:pPr>
                  <w:spacing w:before="14"/>
                  <w:ind w:left="20" w:right="0" w:firstLine="0"/>
                  <w:jc w:val="left"/>
                  <w:rPr>
                    <w:rFonts w:ascii="Arial"/>
                    <w:sz w:val="16"/>
                  </w:rPr>
                </w:pPr>
                <w:r>
                  <w:rPr>
                    <w:rFonts w:ascii="Arial"/>
                    <w:sz w:val="16"/>
                  </w:rPr>
                  <w:t>9</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550507pt;margin-top:754.87384pt;width:10.9pt;height:10.95pt;mso-position-horizontal-relative:page;mso-position-vertical-relative:page;z-index:-6856" type="#_x0000_t202" filled="false" stroked="false">
          <v:textbox inset="0,0,0,0">
            <w:txbxContent>
              <w:p>
                <w:pPr>
                  <w:spacing w:before="14"/>
                  <w:ind w:left="20" w:right="0" w:firstLine="0"/>
                  <w:jc w:val="left"/>
                  <w:rPr>
                    <w:rFonts w:ascii="Arial"/>
                    <w:sz w:val="16"/>
                  </w:rPr>
                </w:pPr>
                <w:r>
                  <w:rPr>
                    <w:rFonts w:ascii="Arial"/>
                    <w:sz w:val="16"/>
                  </w:rPr>
                  <w:t>10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99.550507pt;margin-top:754.87384pt;width:12.9pt;height:10.95pt;mso-position-horizontal-relative:page;mso-position-vertical-relative:page;z-index:-6832" type="#_x0000_t202" filled="false" stroked="false">
          <v:textbox inset="0,0,0,0">
            <w:txbxContent>
              <w:p>
                <w:pPr>
                  <w:spacing w:before="14"/>
                  <w:ind w:left="40" w:right="0" w:firstLine="0"/>
                  <w:jc w:val="left"/>
                  <w:rPr>
                    <w:rFonts w:ascii="Arial"/>
                    <w:sz w:val="16"/>
                  </w:rPr>
                </w:pPr>
                <w:r>
                  <w:rPr/>
                  <w:fldChar w:fldCharType="begin"/>
                </w:r>
                <w:r>
                  <w:rPr>
                    <w:rFonts w:ascii="Arial"/>
                    <w:sz w:val="16"/>
                  </w:rPr>
                  <w:instrText> PAGE </w:instrText>
                </w:r>
                <w:r>
                  <w:rPr/>
                  <w:fldChar w:fldCharType="separate"/>
                </w:r>
                <w:r>
                  <w:rPr/>
                  <w:t>14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96" w:hanging="240"/>
        <w:jc w:val="right"/>
      </w:pPr>
      <w:rPr>
        <w:rFonts w:hint="default" w:ascii="Times New Roman" w:hAnsi="Times New Roman" w:eastAsia="Times New Roman" w:cs="Times New Roman"/>
        <w:spacing w:val="-3"/>
        <w:w w:val="99"/>
        <w:sz w:val="24"/>
        <w:szCs w:val="24"/>
      </w:rPr>
    </w:lvl>
    <w:lvl w:ilvl="1">
      <w:start w:val="1"/>
      <w:numFmt w:val="decimal"/>
      <w:lvlText w:val="%2."/>
      <w:lvlJc w:val="left"/>
      <w:pPr>
        <w:ind w:left="630" w:hanging="241"/>
        <w:jc w:val="left"/>
      </w:pPr>
      <w:rPr>
        <w:rFonts w:hint="default" w:ascii="Times New Roman" w:hAnsi="Times New Roman" w:eastAsia="Times New Roman" w:cs="Times New Roman"/>
        <w:spacing w:val="-2"/>
        <w:w w:val="99"/>
        <w:sz w:val="24"/>
        <w:szCs w:val="24"/>
      </w:rPr>
    </w:lvl>
    <w:lvl w:ilvl="2">
      <w:start w:val="1"/>
      <w:numFmt w:val="decimal"/>
      <w:lvlText w:val="%3."/>
      <w:lvlJc w:val="left"/>
      <w:pPr>
        <w:ind w:left="718" w:hanging="240"/>
        <w:jc w:val="right"/>
      </w:pPr>
      <w:rPr>
        <w:rFonts w:hint="default" w:ascii="Times New Roman" w:hAnsi="Times New Roman" w:eastAsia="Times New Roman" w:cs="Times New Roman"/>
        <w:spacing w:val="-2"/>
        <w:w w:val="99"/>
        <w:sz w:val="24"/>
        <w:szCs w:val="24"/>
      </w:rPr>
    </w:lvl>
    <w:lvl w:ilvl="3">
      <w:start w:val="1"/>
      <w:numFmt w:val="decimal"/>
      <w:lvlText w:val="%4."/>
      <w:lvlJc w:val="left"/>
      <w:pPr>
        <w:ind w:left="680" w:hanging="240"/>
        <w:jc w:val="right"/>
      </w:pPr>
      <w:rPr>
        <w:rFonts w:hint="default" w:ascii="Times New Roman" w:hAnsi="Times New Roman" w:eastAsia="Times New Roman" w:cs="Times New Roman"/>
        <w:spacing w:val="-3"/>
        <w:w w:val="99"/>
        <w:sz w:val="24"/>
        <w:szCs w:val="24"/>
      </w:rPr>
    </w:lvl>
    <w:lvl w:ilvl="4">
      <w:start w:val="1"/>
      <w:numFmt w:val="decimal"/>
      <w:lvlText w:val="%5."/>
      <w:lvlJc w:val="left"/>
      <w:pPr>
        <w:ind w:left="351" w:hanging="241"/>
        <w:jc w:val="right"/>
      </w:pPr>
      <w:rPr>
        <w:rFonts w:hint="default" w:ascii="Times New Roman" w:hAnsi="Times New Roman" w:eastAsia="Times New Roman" w:cs="Times New Roman"/>
        <w:spacing w:val="-2"/>
        <w:w w:val="99"/>
        <w:sz w:val="24"/>
        <w:szCs w:val="24"/>
      </w:rPr>
    </w:lvl>
    <w:lvl w:ilvl="5">
      <w:start w:val="0"/>
      <w:numFmt w:val="bullet"/>
      <w:lvlText w:val="•"/>
      <w:lvlJc w:val="left"/>
      <w:pPr>
        <w:ind w:left="2186" w:hanging="241"/>
      </w:pPr>
      <w:rPr>
        <w:rFonts w:hint="default"/>
      </w:rPr>
    </w:lvl>
    <w:lvl w:ilvl="6">
      <w:start w:val="0"/>
      <w:numFmt w:val="bullet"/>
      <w:lvlText w:val="•"/>
      <w:lvlJc w:val="left"/>
      <w:pPr>
        <w:ind w:left="3653" w:hanging="241"/>
      </w:pPr>
      <w:rPr>
        <w:rFonts w:hint="default"/>
      </w:rPr>
    </w:lvl>
    <w:lvl w:ilvl="7">
      <w:start w:val="0"/>
      <w:numFmt w:val="bullet"/>
      <w:lvlText w:val="•"/>
      <w:lvlJc w:val="left"/>
      <w:pPr>
        <w:ind w:left="5120" w:hanging="241"/>
      </w:pPr>
      <w:rPr>
        <w:rFonts w:hint="default"/>
      </w:rPr>
    </w:lvl>
    <w:lvl w:ilvl="8">
      <w:start w:val="0"/>
      <w:numFmt w:val="bullet"/>
      <w:lvlText w:val="•"/>
      <w:lvlJc w:val="left"/>
      <w:pPr>
        <w:ind w:left="6586" w:hanging="241"/>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ind w:left="118"/>
      <w:outlineLvl w:val="1"/>
    </w:pPr>
    <w:rPr>
      <w:rFonts w:ascii="Times New Roman" w:hAnsi="Times New Roman" w:eastAsia="Times New Roman" w:cs="Times New Roman"/>
      <w:b/>
      <w:bCs/>
      <w:sz w:val="36"/>
      <w:szCs w:val="36"/>
    </w:rPr>
  </w:style>
  <w:style w:styleId="ListParagraph" w:type="paragraph">
    <w:name w:val="List Paragraph"/>
    <w:basedOn w:val="Normal"/>
    <w:uiPriority w:val="1"/>
    <w:qFormat/>
    <w:pPr>
      <w:spacing w:before="58"/>
      <w:ind w:left="349" w:hanging="240"/>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footer" Target="footer2.xml"/><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footer" Target="footer3.xml"/><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footer" Target="footer4.xml"/><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footer" Target="footer5.xml"/><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jbungo</dc:creator>
  <dc:title>file:///C:/Users/jbungo/Desktop/lab1_building_robot/chassis.html</dc:title>
  <dcterms:created xsi:type="dcterms:W3CDTF">2017-06-22T12:55:33Z</dcterms:created>
  <dcterms:modified xsi:type="dcterms:W3CDTF">2017-06-22T12:55:33Z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2017-06-21T00:00:00Z</vt:filetime>
  </property>
  <property fmtid="{D5CDD505-2E9C-101B-9397-08002B2CF9AE}" pid="3" name="Creator">
    <vt:lpwstr>PScript5.dll Version 5.2.2</vt:lpwstr>
  </property>
  <property fmtid="{D5CDD505-2E9C-101B-9397-08002B2CF9AE}" pid="4" name="LastSaved">
    <vt:filetime>2017-06-22T00:00:00Z</vt:filetime>
  </property>
</Properties>
</file>