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59D4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📊</w:t>
      </w:r>
      <w:r w:rsidRPr="00441FFA">
        <w:rPr>
          <w:b/>
          <w:bCs/>
        </w:rPr>
        <w:t xml:space="preserve"> ABBA TECHNICAL COLLEGE (ATC)</w:t>
      </w:r>
    </w:p>
    <w:p w14:paraId="1AE218B9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CHAPTER 2: MARKET ANALYSIS, PROGRAM ARCHITECTURE &amp; POSITIONING (FINAL)</w:t>
      </w:r>
    </w:p>
    <w:p w14:paraId="6EDB2AAD" w14:textId="77777777" w:rsidR="00441FFA" w:rsidRPr="00441FFA" w:rsidRDefault="00441FFA" w:rsidP="00441FFA">
      <w:r w:rsidRPr="00441FFA">
        <w:pict w14:anchorId="0D911DCE">
          <v:rect id="_x0000_i1187" style="width:0;height:1.5pt" o:hralign="center" o:hrstd="t" o:hr="t" fillcolor="#a0a0a0" stroked="f"/>
        </w:pict>
      </w:r>
    </w:p>
    <w:p w14:paraId="690114E6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2.0 STRATEGIC INSTITUTIONAL POSITIONING</w:t>
      </w:r>
    </w:p>
    <w:p w14:paraId="698BA4AD" w14:textId="77777777" w:rsidR="00441FFA" w:rsidRPr="00441FFA" w:rsidRDefault="00441FFA" w:rsidP="00441FFA">
      <w:r w:rsidRPr="00441FFA">
        <w:t>Abba Technical College (ATC) is a practical, skills-based Technical and Vocational Education and Training (TVET) institution designed to respond directly to the economic and employment realities of Juba, South Sudan.</w:t>
      </w:r>
    </w:p>
    <w:p w14:paraId="2D397AFB" w14:textId="77777777" w:rsidR="00441FFA" w:rsidRPr="00441FFA" w:rsidRDefault="00441FFA" w:rsidP="00441FFA">
      <w:r w:rsidRPr="00441FFA">
        <w:t xml:space="preserve">The institution focuses on </w:t>
      </w:r>
      <w:r w:rsidRPr="00441FFA">
        <w:rPr>
          <w:b/>
          <w:bCs/>
        </w:rPr>
        <w:t>short-cycle, income-generating technical skills</w:t>
      </w:r>
      <w:r w:rsidRPr="00441FFA">
        <w:t xml:space="preserve">, rather than long academic theory programs. Its core objective is to convert education investment into </w:t>
      </w:r>
      <w:r w:rsidRPr="00441FFA">
        <w:rPr>
          <w:b/>
          <w:bCs/>
        </w:rPr>
        <w:t>rapid employability and self-reliance</w:t>
      </w:r>
      <w:r w:rsidRPr="00441FFA">
        <w:t xml:space="preserve"> within a 6-month training cycle.</w:t>
      </w:r>
    </w:p>
    <w:p w14:paraId="112FCBE0" w14:textId="77777777" w:rsidR="00441FFA" w:rsidRPr="00441FFA" w:rsidRDefault="00441FFA" w:rsidP="00441FFA">
      <w:r w:rsidRPr="00441FFA">
        <w:t xml:space="preserve">ATC positions itself as a </w:t>
      </w:r>
      <w:r w:rsidRPr="00441FFA">
        <w:rPr>
          <w:b/>
          <w:bCs/>
        </w:rPr>
        <w:t>hands-on technical training center embedded within real industry environments</w:t>
      </w:r>
      <w:r w:rsidRPr="00441FFA">
        <w:t>, particularly in transport mechanics and applied digital skills.</w:t>
      </w:r>
    </w:p>
    <w:p w14:paraId="71ACF7EF" w14:textId="77777777" w:rsidR="00441FFA" w:rsidRPr="00441FFA" w:rsidRDefault="00441FFA" w:rsidP="00441FFA">
      <w:r w:rsidRPr="00441FFA">
        <w:pict w14:anchorId="13313132">
          <v:rect id="_x0000_i1188" style="width:0;height:1.5pt" o:hralign="center" o:hrstd="t" o:hr="t" fillcolor="#a0a0a0" stroked="f"/>
        </w:pict>
      </w:r>
    </w:p>
    <w:p w14:paraId="13B0886F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2.1 MARKET REALITY &amp; DEMAND CONDITIONS (JUBA CONTEXT)</w:t>
      </w:r>
    </w:p>
    <w:p w14:paraId="766EC07F" w14:textId="77777777" w:rsidR="00441FFA" w:rsidRPr="00441FFA" w:rsidRDefault="00441FFA" w:rsidP="00441FFA">
      <w:r w:rsidRPr="00441FFA">
        <w:t>The vocational education market in Juba is shaped by three major realities:</w:t>
      </w:r>
    </w:p>
    <w:p w14:paraId="11DBAE7E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1. High Youth Unemployment Pressure</w:t>
      </w:r>
    </w:p>
    <w:p w14:paraId="33C1D00C" w14:textId="77777777" w:rsidR="00441FFA" w:rsidRPr="00441FFA" w:rsidRDefault="00441FFA" w:rsidP="00441FFA">
      <w:r w:rsidRPr="00441FFA">
        <w:t>Many young people cannot access 4–</w:t>
      </w:r>
      <w:proofErr w:type="gramStart"/>
      <w:r w:rsidRPr="00441FFA">
        <w:t>6 year</w:t>
      </w:r>
      <w:proofErr w:type="gramEnd"/>
      <w:r w:rsidRPr="00441FFA">
        <w:t xml:space="preserve"> university programs due to:</w:t>
      </w:r>
    </w:p>
    <w:p w14:paraId="2D571FA5" w14:textId="77777777" w:rsidR="00441FFA" w:rsidRPr="00441FFA" w:rsidRDefault="00441FFA" w:rsidP="00441FFA">
      <w:pPr>
        <w:numPr>
          <w:ilvl w:val="0"/>
          <w:numId w:val="1"/>
        </w:numPr>
      </w:pPr>
      <w:r w:rsidRPr="00441FFA">
        <w:t xml:space="preserve">High tuition costs </w:t>
      </w:r>
    </w:p>
    <w:p w14:paraId="0265DB21" w14:textId="77777777" w:rsidR="00441FFA" w:rsidRPr="00441FFA" w:rsidRDefault="00441FFA" w:rsidP="00441FFA">
      <w:pPr>
        <w:numPr>
          <w:ilvl w:val="0"/>
          <w:numId w:val="1"/>
        </w:numPr>
      </w:pPr>
      <w:r w:rsidRPr="00441FFA">
        <w:t xml:space="preserve">Long time-to-income cycle </w:t>
      </w:r>
    </w:p>
    <w:p w14:paraId="189440D4" w14:textId="77777777" w:rsidR="00441FFA" w:rsidRPr="00441FFA" w:rsidRDefault="00441FFA" w:rsidP="00441FFA">
      <w:pPr>
        <w:numPr>
          <w:ilvl w:val="0"/>
          <w:numId w:val="1"/>
        </w:numPr>
      </w:pPr>
      <w:r w:rsidRPr="00441FFA">
        <w:t xml:space="preserve">Household financial pressure </w:t>
      </w:r>
    </w:p>
    <w:p w14:paraId="0A87D592" w14:textId="77777777" w:rsidR="00441FFA" w:rsidRPr="00441FFA" w:rsidRDefault="00441FFA" w:rsidP="00441FFA">
      <w:r w:rsidRPr="00441FFA">
        <w:pict w14:anchorId="6138F7F8">
          <v:rect id="_x0000_i1189" style="width:0;height:1.5pt" o:hralign="center" o:hrstd="t" o:hr="t" fillcolor="#a0a0a0" stroked="f"/>
        </w:pict>
      </w:r>
    </w:p>
    <w:p w14:paraId="1818F046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 Strong Informal Economy Dependency</w:t>
      </w:r>
    </w:p>
    <w:p w14:paraId="0FC663AE" w14:textId="77777777" w:rsidR="00441FFA" w:rsidRPr="00441FFA" w:rsidRDefault="00441FFA" w:rsidP="00441FFA">
      <w:r w:rsidRPr="00441FFA">
        <w:t>Juba’s transport and repair economy depends heavily on:</w:t>
      </w:r>
    </w:p>
    <w:p w14:paraId="48EAD12B" w14:textId="77777777" w:rsidR="00441FFA" w:rsidRPr="00441FFA" w:rsidRDefault="00441FFA" w:rsidP="00441FFA">
      <w:pPr>
        <w:numPr>
          <w:ilvl w:val="0"/>
          <w:numId w:val="2"/>
        </w:numPr>
      </w:pPr>
      <w:r w:rsidRPr="00441FFA">
        <w:t xml:space="preserve">Motorcycle transport systems </w:t>
      </w:r>
    </w:p>
    <w:p w14:paraId="736738FB" w14:textId="77777777" w:rsidR="00441FFA" w:rsidRPr="00441FFA" w:rsidRDefault="00441FFA" w:rsidP="00441FFA">
      <w:pPr>
        <w:numPr>
          <w:ilvl w:val="0"/>
          <w:numId w:val="2"/>
        </w:numPr>
      </w:pPr>
      <w:r w:rsidRPr="00441FFA">
        <w:t xml:space="preserve">Raksha (three-wheeler) transport </w:t>
      </w:r>
    </w:p>
    <w:p w14:paraId="5A01F7A2" w14:textId="77777777" w:rsidR="00441FFA" w:rsidRPr="00441FFA" w:rsidRDefault="00441FFA" w:rsidP="00441FFA">
      <w:pPr>
        <w:numPr>
          <w:ilvl w:val="0"/>
          <w:numId w:val="2"/>
        </w:numPr>
      </w:pPr>
      <w:r w:rsidRPr="00441FFA">
        <w:t xml:space="preserve">Mobile phone repair services </w:t>
      </w:r>
    </w:p>
    <w:p w14:paraId="1885E4D6" w14:textId="77777777" w:rsidR="00441FFA" w:rsidRPr="00441FFA" w:rsidRDefault="00441FFA" w:rsidP="00441FFA">
      <w:pPr>
        <w:numPr>
          <w:ilvl w:val="0"/>
          <w:numId w:val="2"/>
        </w:numPr>
      </w:pPr>
      <w:r w:rsidRPr="00441FFA">
        <w:t xml:space="preserve">Computer-based administrative work in NGOs and offices </w:t>
      </w:r>
    </w:p>
    <w:p w14:paraId="63A89731" w14:textId="77777777" w:rsidR="00441FFA" w:rsidRPr="00441FFA" w:rsidRDefault="00441FFA" w:rsidP="00441FFA">
      <w:r w:rsidRPr="00441FFA">
        <w:lastRenderedPageBreak/>
        <w:t xml:space="preserve">These systems create continuous demand for </w:t>
      </w:r>
      <w:r w:rsidRPr="00441FFA">
        <w:rPr>
          <w:b/>
          <w:bCs/>
        </w:rPr>
        <w:t>practical technical repair skills</w:t>
      </w:r>
      <w:r w:rsidRPr="00441FFA">
        <w:t>.</w:t>
      </w:r>
    </w:p>
    <w:p w14:paraId="55BD2E82" w14:textId="77777777" w:rsidR="00441FFA" w:rsidRPr="00441FFA" w:rsidRDefault="00441FFA" w:rsidP="00441FFA">
      <w:r w:rsidRPr="00441FFA">
        <w:pict w14:anchorId="618DD6C2">
          <v:rect id="_x0000_i1190" style="width:0;height:1.5pt" o:hralign="center" o:hrstd="t" o:hr="t" fillcolor="#a0a0a0" stroked="f"/>
        </w:pict>
      </w:r>
    </w:p>
    <w:p w14:paraId="55AE06CB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3. Informal Training Dominance</w:t>
      </w:r>
    </w:p>
    <w:p w14:paraId="10478439" w14:textId="77777777" w:rsidR="00441FFA" w:rsidRPr="00441FFA" w:rsidRDefault="00441FFA" w:rsidP="00441FFA">
      <w:r w:rsidRPr="00441FFA">
        <w:t>Most skill acquisition currently happens through:</w:t>
      </w:r>
    </w:p>
    <w:p w14:paraId="22A83675" w14:textId="77777777" w:rsidR="00441FFA" w:rsidRPr="00441FFA" w:rsidRDefault="00441FFA" w:rsidP="00441FFA">
      <w:pPr>
        <w:numPr>
          <w:ilvl w:val="0"/>
          <w:numId w:val="3"/>
        </w:numPr>
      </w:pPr>
      <w:r w:rsidRPr="00441FFA">
        <w:t xml:space="preserve">Garages </w:t>
      </w:r>
    </w:p>
    <w:p w14:paraId="2A3DDF60" w14:textId="77777777" w:rsidR="00441FFA" w:rsidRPr="00441FFA" w:rsidRDefault="00441FFA" w:rsidP="00441FFA">
      <w:pPr>
        <w:numPr>
          <w:ilvl w:val="0"/>
          <w:numId w:val="3"/>
        </w:numPr>
      </w:pPr>
      <w:r w:rsidRPr="00441FFA">
        <w:t xml:space="preserve">Street workshops </w:t>
      </w:r>
    </w:p>
    <w:p w14:paraId="22AF3A8C" w14:textId="77777777" w:rsidR="00441FFA" w:rsidRPr="00441FFA" w:rsidRDefault="00441FFA" w:rsidP="00441FFA">
      <w:pPr>
        <w:numPr>
          <w:ilvl w:val="0"/>
          <w:numId w:val="3"/>
        </w:numPr>
      </w:pPr>
      <w:r w:rsidRPr="00441FFA">
        <w:t xml:space="preserve">Apprenticeship without structure </w:t>
      </w:r>
    </w:p>
    <w:p w14:paraId="3765CA14" w14:textId="77777777" w:rsidR="00441FFA" w:rsidRPr="00441FFA" w:rsidRDefault="00441FFA" w:rsidP="00441FFA">
      <w:r w:rsidRPr="00441FFA">
        <w:t>However, these systems lack:</w:t>
      </w:r>
    </w:p>
    <w:p w14:paraId="5706241A" w14:textId="77777777" w:rsidR="00441FFA" w:rsidRPr="00441FFA" w:rsidRDefault="00441FFA" w:rsidP="00441FFA">
      <w:pPr>
        <w:numPr>
          <w:ilvl w:val="0"/>
          <w:numId w:val="4"/>
        </w:numPr>
      </w:pPr>
      <w:r w:rsidRPr="00441FFA">
        <w:t xml:space="preserve">Structured curriculum </w:t>
      </w:r>
    </w:p>
    <w:p w14:paraId="21A3D430" w14:textId="77777777" w:rsidR="00441FFA" w:rsidRPr="00441FFA" w:rsidRDefault="00441FFA" w:rsidP="00441FFA">
      <w:pPr>
        <w:numPr>
          <w:ilvl w:val="0"/>
          <w:numId w:val="4"/>
        </w:numPr>
      </w:pPr>
      <w:r w:rsidRPr="00441FFA">
        <w:t xml:space="preserve">Certification </w:t>
      </w:r>
    </w:p>
    <w:p w14:paraId="250FE7A4" w14:textId="77777777" w:rsidR="00441FFA" w:rsidRPr="00441FFA" w:rsidRDefault="00441FFA" w:rsidP="00441FFA">
      <w:pPr>
        <w:numPr>
          <w:ilvl w:val="0"/>
          <w:numId w:val="4"/>
        </w:numPr>
      </w:pPr>
      <w:r w:rsidRPr="00441FFA">
        <w:t xml:space="preserve">Progressive learning pathways </w:t>
      </w:r>
    </w:p>
    <w:p w14:paraId="6E364CE0" w14:textId="77777777" w:rsidR="00441FFA" w:rsidRPr="00441FFA" w:rsidRDefault="00441FFA" w:rsidP="00441FFA">
      <w:r w:rsidRPr="00441FFA">
        <w:pict w14:anchorId="1974BF60">
          <v:rect id="_x0000_i1191" style="width:0;height:1.5pt" o:hralign="center" o:hrstd="t" o:hr="t" fillcolor="#a0a0a0" stroked="f"/>
        </w:pict>
      </w:r>
    </w:p>
    <w:p w14:paraId="34302676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2.2 CORE PROGRAM SPECIALIZATION</w:t>
      </w:r>
    </w:p>
    <w:p w14:paraId="364044B9" w14:textId="77777777" w:rsidR="00441FFA" w:rsidRPr="00441FFA" w:rsidRDefault="00441FFA" w:rsidP="00441FFA">
      <w:r w:rsidRPr="00441FFA">
        <w:t>ATC focuses on three vocational pillars:</w:t>
      </w:r>
    </w:p>
    <w:p w14:paraId="5A994E76" w14:textId="77777777" w:rsidR="00441FFA" w:rsidRPr="00441FFA" w:rsidRDefault="00441FFA" w:rsidP="00441FFA">
      <w:r w:rsidRPr="00441FFA">
        <w:pict w14:anchorId="2EDE72C2">
          <v:rect id="_x0000_i1192" style="width:0;height:1.5pt" o:hralign="center" o:hrstd="t" o:hr="t" fillcolor="#a0a0a0" stroked="f"/>
        </w:pict>
      </w:r>
    </w:p>
    <w:p w14:paraId="4663FC3A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🟢</w:t>
      </w:r>
      <w:r w:rsidRPr="00441FFA">
        <w:rPr>
          <w:b/>
          <w:bCs/>
        </w:rPr>
        <w:t xml:space="preserve"> A. AUTOMOTIVE &amp; TRANSPORT ENGINEERING (CORE IDENTITY)</w:t>
      </w:r>
    </w:p>
    <w:p w14:paraId="04D0247A" w14:textId="77777777" w:rsidR="00441FFA" w:rsidRPr="00441FFA" w:rsidRDefault="00441FFA" w:rsidP="00441FFA">
      <w:pPr>
        <w:numPr>
          <w:ilvl w:val="0"/>
          <w:numId w:val="5"/>
        </w:numPr>
      </w:pPr>
      <w:r w:rsidRPr="00441FFA">
        <w:t xml:space="preserve">Motorcycle repair and maintenance </w:t>
      </w:r>
    </w:p>
    <w:p w14:paraId="401402E9" w14:textId="77777777" w:rsidR="00441FFA" w:rsidRPr="00441FFA" w:rsidRDefault="00441FFA" w:rsidP="00441FFA">
      <w:pPr>
        <w:numPr>
          <w:ilvl w:val="0"/>
          <w:numId w:val="5"/>
        </w:numPr>
      </w:pPr>
      <w:r w:rsidRPr="00441FFA">
        <w:t xml:space="preserve">Raksha mechanical systems </w:t>
      </w:r>
    </w:p>
    <w:p w14:paraId="5AC06D06" w14:textId="77777777" w:rsidR="00441FFA" w:rsidRPr="00441FFA" w:rsidRDefault="00441FFA" w:rsidP="00441FFA">
      <w:pPr>
        <w:numPr>
          <w:ilvl w:val="0"/>
          <w:numId w:val="5"/>
        </w:numPr>
      </w:pPr>
      <w:r w:rsidRPr="00441FFA">
        <w:t xml:space="preserve">Basic engine diagnostics </w:t>
      </w:r>
    </w:p>
    <w:p w14:paraId="23236ADB" w14:textId="77777777" w:rsidR="00441FFA" w:rsidRPr="00441FFA" w:rsidRDefault="00441FFA" w:rsidP="00441FFA">
      <w:r w:rsidRPr="00441FFA">
        <w:rPr>
          <w:rFonts w:ascii="Segoe UI Emoji" w:hAnsi="Segoe UI Emoji" w:cs="Segoe UI Emoji"/>
        </w:rPr>
        <w:t>👉</w:t>
      </w:r>
      <w:r w:rsidRPr="00441FFA">
        <w:t xml:space="preserve"> This is the </w:t>
      </w:r>
      <w:r w:rsidRPr="00441FFA">
        <w:rPr>
          <w:b/>
          <w:bCs/>
        </w:rPr>
        <w:t>primary institutional specialization</w:t>
      </w:r>
      <w:r w:rsidRPr="00441FFA">
        <w:t>, due to high daily demand in Juba’s transport economy.</w:t>
      </w:r>
    </w:p>
    <w:p w14:paraId="20C707B6" w14:textId="77777777" w:rsidR="00441FFA" w:rsidRPr="00441FFA" w:rsidRDefault="00441FFA" w:rsidP="00441FFA">
      <w:r w:rsidRPr="00441FFA">
        <w:pict w14:anchorId="26E54EC0">
          <v:rect id="_x0000_i1193" style="width:0;height:1.5pt" o:hralign="center" o:hrstd="t" o:hr="t" fillcolor="#a0a0a0" stroked="f"/>
        </w:pict>
      </w:r>
    </w:p>
    <w:p w14:paraId="0E7F94C8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🟡</w:t>
      </w:r>
      <w:r w:rsidRPr="00441FFA">
        <w:rPr>
          <w:b/>
          <w:bCs/>
        </w:rPr>
        <w:t xml:space="preserve"> B. DIGITAL LITERACY &amp; OFFICE SYSTEMS</w:t>
      </w:r>
    </w:p>
    <w:p w14:paraId="4F7B70F5" w14:textId="77777777" w:rsidR="00441FFA" w:rsidRPr="00441FFA" w:rsidRDefault="00441FFA" w:rsidP="00441FFA">
      <w:pPr>
        <w:numPr>
          <w:ilvl w:val="0"/>
          <w:numId w:val="6"/>
        </w:numPr>
      </w:pPr>
      <w:r w:rsidRPr="00441FFA">
        <w:t xml:space="preserve">Microsoft Office Suite </w:t>
      </w:r>
    </w:p>
    <w:p w14:paraId="4DA9389A" w14:textId="77777777" w:rsidR="00441FFA" w:rsidRPr="00441FFA" w:rsidRDefault="00441FFA" w:rsidP="00441FFA">
      <w:pPr>
        <w:numPr>
          <w:ilvl w:val="0"/>
          <w:numId w:val="6"/>
        </w:numPr>
      </w:pPr>
      <w:r w:rsidRPr="00441FFA">
        <w:t xml:space="preserve">Typing and data entry </w:t>
      </w:r>
    </w:p>
    <w:p w14:paraId="6FED3E5D" w14:textId="77777777" w:rsidR="00441FFA" w:rsidRPr="00441FFA" w:rsidRDefault="00441FFA" w:rsidP="00441FFA">
      <w:pPr>
        <w:numPr>
          <w:ilvl w:val="0"/>
          <w:numId w:val="6"/>
        </w:numPr>
      </w:pPr>
      <w:r w:rsidRPr="00441FFA">
        <w:t xml:space="preserve">Basic computer operation </w:t>
      </w:r>
    </w:p>
    <w:p w14:paraId="7B7E6E7E" w14:textId="77777777" w:rsidR="00441FFA" w:rsidRPr="00441FFA" w:rsidRDefault="00441FFA" w:rsidP="00441FFA">
      <w:r w:rsidRPr="00441FFA">
        <w:rPr>
          <w:rFonts w:ascii="Segoe UI Emoji" w:hAnsi="Segoe UI Emoji" w:cs="Segoe UI Emoji"/>
        </w:rPr>
        <w:lastRenderedPageBreak/>
        <w:t>👉</w:t>
      </w:r>
      <w:r w:rsidRPr="00441FFA">
        <w:t xml:space="preserve"> Entry-level course designed for </w:t>
      </w:r>
      <w:r w:rsidRPr="00441FFA">
        <w:rPr>
          <w:b/>
          <w:bCs/>
        </w:rPr>
        <w:t>high student intake and digital inclusion</w:t>
      </w:r>
    </w:p>
    <w:p w14:paraId="3C61C997" w14:textId="77777777" w:rsidR="00441FFA" w:rsidRPr="00441FFA" w:rsidRDefault="00441FFA" w:rsidP="00441FFA">
      <w:r w:rsidRPr="00441FFA">
        <w:pict w14:anchorId="460AE029">
          <v:rect id="_x0000_i1194" style="width:0;height:1.5pt" o:hralign="center" o:hrstd="t" o:hr="t" fillcolor="#a0a0a0" stroked="f"/>
        </w:pict>
      </w:r>
    </w:p>
    <w:p w14:paraId="0E7F7C67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🔵</w:t>
      </w:r>
      <w:r w:rsidRPr="00441FFA">
        <w:rPr>
          <w:b/>
          <w:bCs/>
        </w:rPr>
        <w:t xml:space="preserve"> C. COMPUTER HARDWARE &amp; REPAIR SYSTEMS</w:t>
      </w:r>
    </w:p>
    <w:p w14:paraId="4BD42707" w14:textId="77777777" w:rsidR="00441FFA" w:rsidRPr="00441FFA" w:rsidRDefault="00441FFA" w:rsidP="00441FFA">
      <w:pPr>
        <w:numPr>
          <w:ilvl w:val="0"/>
          <w:numId w:val="7"/>
        </w:numPr>
      </w:pPr>
      <w:r w:rsidRPr="00441FFA">
        <w:t xml:space="preserve">Laptop and desktop repair </w:t>
      </w:r>
    </w:p>
    <w:p w14:paraId="24EA0672" w14:textId="77777777" w:rsidR="00441FFA" w:rsidRPr="00441FFA" w:rsidRDefault="00441FFA" w:rsidP="00441FFA">
      <w:pPr>
        <w:numPr>
          <w:ilvl w:val="0"/>
          <w:numId w:val="7"/>
        </w:numPr>
      </w:pPr>
      <w:r w:rsidRPr="00441FFA">
        <w:t xml:space="preserve">Hardware diagnostics </w:t>
      </w:r>
    </w:p>
    <w:p w14:paraId="41060128" w14:textId="77777777" w:rsidR="00441FFA" w:rsidRPr="00441FFA" w:rsidRDefault="00441FFA" w:rsidP="00441FFA">
      <w:pPr>
        <w:numPr>
          <w:ilvl w:val="0"/>
          <w:numId w:val="7"/>
        </w:numPr>
      </w:pPr>
      <w:r w:rsidRPr="00441FFA">
        <w:t xml:space="preserve">Basic electronics troubleshooting </w:t>
      </w:r>
    </w:p>
    <w:p w14:paraId="1E6728C9" w14:textId="77777777" w:rsidR="00441FFA" w:rsidRPr="00441FFA" w:rsidRDefault="00441FFA" w:rsidP="00441FFA">
      <w:r w:rsidRPr="00441FFA">
        <w:rPr>
          <w:rFonts w:ascii="Segoe UI Emoji" w:hAnsi="Segoe UI Emoji" w:cs="Segoe UI Emoji"/>
        </w:rPr>
        <w:t>👉</w:t>
      </w:r>
      <w:r w:rsidRPr="00441FFA">
        <w:t xml:space="preserve"> Advanced progression track for technical specialization</w:t>
      </w:r>
    </w:p>
    <w:p w14:paraId="769464E8" w14:textId="77777777" w:rsidR="00441FFA" w:rsidRPr="00441FFA" w:rsidRDefault="00441FFA" w:rsidP="00441FFA">
      <w:r w:rsidRPr="00441FFA">
        <w:pict w14:anchorId="2A465884">
          <v:rect id="_x0000_i1195" style="width:0;height:1.5pt" o:hralign="center" o:hrstd="t" o:hr="t" fillcolor="#a0a0a0" stroked="f"/>
        </w:pict>
      </w:r>
    </w:p>
    <w:p w14:paraId="35F019D5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2.3 TWO-PHASE PRACTICAL TRAINING MODEL</w:t>
      </w:r>
    </w:p>
    <w:p w14:paraId="571BDC77" w14:textId="77777777" w:rsidR="00441FFA" w:rsidRPr="00441FFA" w:rsidRDefault="00441FFA" w:rsidP="00441FFA">
      <w:r w:rsidRPr="00441FFA">
        <w:t>ATC uses a structured 6-month delivery system:</w:t>
      </w:r>
    </w:p>
    <w:p w14:paraId="62E5A422" w14:textId="77777777" w:rsidR="00441FFA" w:rsidRPr="00441FFA" w:rsidRDefault="00441FFA" w:rsidP="00441FFA">
      <w:r w:rsidRPr="00441FFA">
        <w:pict w14:anchorId="67BE8EB3">
          <v:rect id="_x0000_i1196" style="width:0;height:1.5pt" o:hralign="center" o:hrstd="t" o:hr="t" fillcolor="#a0a0a0" stroked="f"/>
        </w:pict>
      </w:r>
    </w:p>
    <w:p w14:paraId="1ED6A391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PHASE 1: SIMULATION LAB (MONTHS 1–3)</w:t>
      </w:r>
    </w:p>
    <w:p w14:paraId="2B4DA4C7" w14:textId="77777777" w:rsidR="00441FFA" w:rsidRPr="00441FFA" w:rsidRDefault="00441FFA" w:rsidP="00441FFA">
      <w:r w:rsidRPr="00441FFA">
        <w:t xml:space="preserve">Conducted at the </w:t>
      </w:r>
      <w:proofErr w:type="spellStart"/>
      <w:r w:rsidRPr="00441FFA">
        <w:t>Sherikat</w:t>
      </w:r>
      <w:proofErr w:type="spellEnd"/>
      <w:r w:rsidRPr="00441FFA">
        <w:t xml:space="preserve"> central hub using:</w:t>
      </w:r>
    </w:p>
    <w:p w14:paraId="5CB73B7C" w14:textId="77777777" w:rsidR="00441FFA" w:rsidRPr="00441FFA" w:rsidRDefault="00441FFA" w:rsidP="00441FFA">
      <w:pPr>
        <w:numPr>
          <w:ilvl w:val="0"/>
          <w:numId w:val="8"/>
        </w:numPr>
      </w:pPr>
      <w:r w:rsidRPr="00441FFA">
        <w:t xml:space="preserve">Damaged motorcycles </w:t>
      </w:r>
    </w:p>
    <w:p w14:paraId="7C71F20A" w14:textId="77777777" w:rsidR="00441FFA" w:rsidRPr="00441FFA" w:rsidRDefault="00441FFA" w:rsidP="00441FFA">
      <w:pPr>
        <w:numPr>
          <w:ilvl w:val="0"/>
          <w:numId w:val="8"/>
        </w:numPr>
      </w:pPr>
      <w:r w:rsidRPr="00441FFA">
        <w:t xml:space="preserve">Accident vehicles </w:t>
      </w:r>
    </w:p>
    <w:p w14:paraId="3A5F5C59" w14:textId="77777777" w:rsidR="00441FFA" w:rsidRPr="00441FFA" w:rsidRDefault="00441FFA" w:rsidP="00441FFA">
      <w:pPr>
        <w:numPr>
          <w:ilvl w:val="0"/>
          <w:numId w:val="8"/>
        </w:numPr>
      </w:pPr>
      <w:r w:rsidRPr="00441FFA">
        <w:t xml:space="preserve">Faulty computers and devices </w:t>
      </w:r>
    </w:p>
    <w:p w14:paraId="77669FC4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Focus:</w:t>
      </w:r>
    </w:p>
    <w:p w14:paraId="370C0F73" w14:textId="77777777" w:rsidR="00441FFA" w:rsidRPr="00441FFA" w:rsidRDefault="00441FFA" w:rsidP="00441FFA">
      <w:pPr>
        <w:numPr>
          <w:ilvl w:val="0"/>
          <w:numId w:val="9"/>
        </w:numPr>
      </w:pPr>
      <w:r w:rsidRPr="00441FFA">
        <w:t xml:space="preserve">Tool handling </w:t>
      </w:r>
    </w:p>
    <w:p w14:paraId="64B98252" w14:textId="77777777" w:rsidR="00441FFA" w:rsidRPr="00441FFA" w:rsidRDefault="00441FFA" w:rsidP="00441FFA">
      <w:pPr>
        <w:numPr>
          <w:ilvl w:val="0"/>
          <w:numId w:val="9"/>
        </w:numPr>
      </w:pPr>
      <w:r w:rsidRPr="00441FFA">
        <w:t xml:space="preserve">Safety practices </w:t>
      </w:r>
    </w:p>
    <w:p w14:paraId="3BC971EF" w14:textId="77777777" w:rsidR="00441FFA" w:rsidRPr="00441FFA" w:rsidRDefault="00441FFA" w:rsidP="00441FFA">
      <w:pPr>
        <w:numPr>
          <w:ilvl w:val="0"/>
          <w:numId w:val="9"/>
        </w:numPr>
      </w:pPr>
      <w:r w:rsidRPr="00441FFA">
        <w:t xml:space="preserve">Component identification </w:t>
      </w:r>
    </w:p>
    <w:p w14:paraId="3A24B81D" w14:textId="77777777" w:rsidR="00441FFA" w:rsidRPr="00441FFA" w:rsidRDefault="00441FFA" w:rsidP="00441FFA">
      <w:pPr>
        <w:numPr>
          <w:ilvl w:val="0"/>
          <w:numId w:val="9"/>
        </w:numPr>
      </w:pPr>
      <w:r w:rsidRPr="00441FFA">
        <w:t xml:space="preserve">Controlled diagnostics </w:t>
      </w:r>
    </w:p>
    <w:p w14:paraId="2DB805A8" w14:textId="77777777" w:rsidR="00441FFA" w:rsidRPr="00441FFA" w:rsidRDefault="00441FFA" w:rsidP="00441FFA">
      <w:pPr>
        <w:numPr>
          <w:ilvl w:val="0"/>
          <w:numId w:val="9"/>
        </w:numPr>
      </w:pPr>
      <w:r w:rsidRPr="00441FFA">
        <w:t xml:space="preserve">Basic repair theory </w:t>
      </w:r>
    </w:p>
    <w:p w14:paraId="07BDBEB3" w14:textId="77777777" w:rsidR="00441FFA" w:rsidRPr="00441FFA" w:rsidRDefault="00441FFA" w:rsidP="00441FFA">
      <w:r w:rsidRPr="00441FFA">
        <w:rPr>
          <w:rFonts w:ascii="Segoe UI Emoji" w:hAnsi="Segoe UI Emoji" w:cs="Segoe UI Emoji"/>
        </w:rPr>
        <w:t>👉</w:t>
      </w:r>
      <w:r w:rsidRPr="00441FFA">
        <w:t xml:space="preserve"> Purpose: Build technical competence in a safe environment</w:t>
      </w:r>
    </w:p>
    <w:p w14:paraId="15498324" w14:textId="77777777" w:rsidR="00441FFA" w:rsidRPr="00441FFA" w:rsidRDefault="00441FFA" w:rsidP="00441FFA">
      <w:r w:rsidRPr="00441FFA">
        <w:pict w14:anchorId="14756590">
          <v:rect id="_x0000_i1197" style="width:0;height:1.5pt" o:hralign="center" o:hrstd="t" o:hr="t" fillcolor="#a0a0a0" stroked="f"/>
        </w:pict>
      </w:r>
    </w:p>
    <w:p w14:paraId="4038B2B3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PHASE 2: INDUSTRIAL ATTACHMENT (MONTHS 4–6)</w:t>
      </w:r>
    </w:p>
    <w:p w14:paraId="5A2C66D3" w14:textId="77777777" w:rsidR="00441FFA" w:rsidRPr="00441FFA" w:rsidRDefault="00441FFA" w:rsidP="00441FFA">
      <w:r w:rsidRPr="00441FFA">
        <w:t>Students are deployed into partner workshops across Juba.</w:t>
      </w:r>
    </w:p>
    <w:p w14:paraId="747198C5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lastRenderedPageBreak/>
        <w:t>Features:</w:t>
      </w:r>
    </w:p>
    <w:p w14:paraId="44FEC1E4" w14:textId="77777777" w:rsidR="00441FFA" w:rsidRPr="00441FFA" w:rsidRDefault="00441FFA" w:rsidP="00441FFA">
      <w:pPr>
        <w:numPr>
          <w:ilvl w:val="0"/>
          <w:numId w:val="10"/>
        </w:numPr>
      </w:pPr>
      <w:r w:rsidRPr="00441FFA">
        <w:t xml:space="preserve">Real repair environments </w:t>
      </w:r>
    </w:p>
    <w:p w14:paraId="7C611946" w14:textId="77777777" w:rsidR="00441FFA" w:rsidRPr="00441FFA" w:rsidRDefault="00441FFA" w:rsidP="00441FFA">
      <w:pPr>
        <w:numPr>
          <w:ilvl w:val="0"/>
          <w:numId w:val="10"/>
        </w:numPr>
      </w:pPr>
      <w:r w:rsidRPr="00441FFA">
        <w:t xml:space="preserve">Supervised participation </w:t>
      </w:r>
    </w:p>
    <w:p w14:paraId="34137D47" w14:textId="77777777" w:rsidR="00441FFA" w:rsidRPr="00441FFA" w:rsidRDefault="00441FFA" w:rsidP="00441FFA">
      <w:pPr>
        <w:numPr>
          <w:ilvl w:val="0"/>
          <w:numId w:val="10"/>
        </w:numPr>
      </w:pPr>
      <w:r w:rsidRPr="00441FFA">
        <w:t xml:space="preserve">Assistive learning model </w:t>
      </w:r>
    </w:p>
    <w:p w14:paraId="6AB9E787" w14:textId="77777777" w:rsidR="00441FFA" w:rsidRPr="00441FFA" w:rsidRDefault="00441FFA" w:rsidP="00441FFA">
      <w:pPr>
        <w:numPr>
          <w:ilvl w:val="0"/>
          <w:numId w:val="10"/>
        </w:numPr>
      </w:pPr>
      <w:r w:rsidRPr="00441FFA">
        <w:t xml:space="preserve">Exposure to real clients and breakdowns </w:t>
      </w:r>
    </w:p>
    <w:p w14:paraId="78F424F8" w14:textId="77777777" w:rsidR="00441FFA" w:rsidRPr="00441FFA" w:rsidRDefault="00441FFA" w:rsidP="00441FFA">
      <w:r w:rsidRPr="00441FFA">
        <w:rPr>
          <w:rFonts w:ascii="Segoe UI Emoji" w:hAnsi="Segoe UI Emoji" w:cs="Segoe UI Emoji"/>
        </w:rPr>
        <w:t>👉</w:t>
      </w:r>
      <w:r w:rsidRPr="00441FFA">
        <w:t xml:space="preserve"> Purpose: Transition students into productive technicians</w:t>
      </w:r>
    </w:p>
    <w:p w14:paraId="493B32C2" w14:textId="77777777" w:rsidR="00441FFA" w:rsidRPr="00441FFA" w:rsidRDefault="00441FFA" w:rsidP="00441FFA">
      <w:r w:rsidRPr="00441FFA">
        <w:pict w14:anchorId="76C5F470">
          <v:rect id="_x0000_i1198" style="width:0;height:1.5pt" o:hralign="center" o:hrstd="t" o:hr="t" fillcolor="#a0a0a0" stroked="f"/>
        </w:pict>
      </w:r>
    </w:p>
    <w:p w14:paraId="7F170F45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2.4 TUITION STRUCTURE &amp; MARKET ENTRY PRICING</w:t>
      </w:r>
    </w:p>
    <w:p w14:paraId="32B1BF41" w14:textId="77777777" w:rsidR="00441FFA" w:rsidRPr="00441FFA" w:rsidRDefault="00441FFA" w:rsidP="00441FFA">
      <w:r w:rsidRPr="00441FFA">
        <w:t xml:space="preserve">All tuition is USD-based and structured for </w:t>
      </w:r>
      <w:r w:rsidRPr="00441FFA">
        <w:rPr>
          <w:b/>
          <w:bCs/>
        </w:rPr>
        <w:t>early-stage market entry and trust building</w:t>
      </w:r>
      <w:r w:rsidRPr="00441FFA">
        <w:t>.</w:t>
      </w:r>
    </w:p>
    <w:p w14:paraId="6802FDBF" w14:textId="77777777" w:rsidR="00441FFA" w:rsidRPr="00441FFA" w:rsidRDefault="00441FFA" w:rsidP="00441FFA">
      <w:r w:rsidRPr="00441FFA">
        <w:pict w14:anchorId="233F768F">
          <v:rect id="_x0000_i1199" style="width:0;height:1.5pt" o:hralign="center" o:hrstd="t" o:hr="t" fillcolor="#a0a0a0" stroked="f"/>
        </w:pict>
      </w:r>
    </w:p>
    <w:p w14:paraId="55CD801F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🟢</w:t>
      </w:r>
      <w:r w:rsidRPr="00441FFA">
        <w:rPr>
          <w:b/>
          <w:bCs/>
        </w:rPr>
        <w:t xml:space="preserve"> LAUNCH PRICING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992"/>
        <w:gridCol w:w="1262"/>
        <w:gridCol w:w="3294"/>
      </w:tblGrid>
      <w:tr w:rsidR="00441FFA" w:rsidRPr="00441FFA" w14:paraId="7570C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90924" w14:textId="77777777" w:rsidR="00441FFA" w:rsidRPr="00441FFA" w:rsidRDefault="00441FFA" w:rsidP="00441FFA">
            <w:pPr>
              <w:rPr>
                <w:b/>
                <w:bCs/>
              </w:rPr>
            </w:pPr>
            <w:r w:rsidRPr="00441FFA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20A088CA" w14:textId="77777777" w:rsidR="00441FFA" w:rsidRPr="00441FFA" w:rsidRDefault="00441FFA" w:rsidP="00441FFA">
            <w:pPr>
              <w:rPr>
                <w:b/>
                <w:bCs/>
              </w:rPr>
            </w:pPr>
            <w:r w:rsidRPr="00441FFA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9AC77A3" w14:textId="77777777" w:rsidR="00441FFA" w:rsidRPr="00441FFA" w:rsidRDefault="00441FFA" w:rsidP="00441FFA">
            <w:pPr>
              <w:rPr>
                <w:b/>
                <w:bCs/>
              </w:rPr>
            </w:pPr>
            <w:r w:rsidRPr="00441FFA">
              <w:rPr>
                <w:b/>
                <w:bCs/>
              </w:rPr>
              <w:t>Price (USD)</w:t>
            </w:r>
          </w:p>
        </w:tc>
        <w:tc>
          <w:tcPr>
            <w:tcW w:w="0" w:type="auto"/>
            <w:vAlign w:val="center"/>
            <w:hideMark/>
          </w:tcPr>
          <w:p w14:paraId="78768247" w14:textId="77777777" w:rsidR="00441FFA" w:rsidRPr="00441FFA" w:rsidRDefault="00441FFA" w:rsidP="00441FFA">
            <w:pPr>
              <w:rPr>
                <w:b/>
                <w:bCs/>
              </w:rPr>
            </w:pPr>
            <w:r w:rsidRPr="00441FFA">
              <w:rPr>
                <w:b/>
                <w:bCs/>
              </w:rPr>
              <w:t>Market Position</w:t>
            </w:r>
          </w:p>
        </w:tc>
      </w:tr>
      <w:tr w:rsidR="00441FFA" w:rsidRPr="00441FFA" w14:paraId="70F4F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3D9E" w14:textId="77777777" w:rsidR="00441FFA" w:rsidRPr="00441FFA" w:rsidRDefault="00441FFA" w:rsidP="00441FFA">
            <w:r w:rsidRPr="00441FFA">
              <w:t>Motorcycle Mechanics</w:t>
            </w:r>
          </w:p>
        </w:tc>
        <w:tc>
          <w:tcPr>
            <w:tcW w:w="0" w:type="auto"/>
            <w:vAlign w:val="center"/>
            <w:hideMark/>
          </w:tcPr>
          <w:p w14:paraId="298A866E" w14:textId="77777777" w:rsidR="00441FFA" w:rsidRPr="00441FFA" w:rsidRDefault="00441FFA" w:rsidP="00441FFA">
            <w:r w:rsidRPr="00441FFA">
              <w:t>6 Months</w:t>
            </w:r>
          </w:p>
        </w:tc>
        <w:tc>
          <w:tcPr>
            <w:tcW w:w="0" w:type="auto"/>
            <w:vAlign w:val="center"/>
            <w:hideMark/>
          </w:tcPr>
          <w:p w14:paraId="4253EE00" w14:textId="77777777" w:rsidR="00441FFA" w:rsidRPr="00441FFA" w:rsidRDefault="00441FFA" w:rsidP="00441FFA">
            <w:r w:rsidRPr="00441FFA">
              <w:t>$250 – $350</w:t>
            </w:r>
          </w:p>
        </w:tc>
        <w:tc>
          <w:tcPr>
            <w:tcW w:w="0" w:type="auto"/>
            <w:vAlign w:val="center"/>
            <w:hideMark/>
          </w:tcPr>
          <w:p w14:paraId="28DE3DC8" w14:textId="77777777" w:rsidR="00441FFA" w:rsidRPr="00441FFA" w:rsidRDefault="00441FFA" w:rsidP="00441FFA">
            <w:r w:rsidRPr="00441FFA">
              <w:t>High-demand transport skill</w:t>
            </w:r>
          </w:p>
        </w:tc>
      </w:tr>
      <w:tr w:rsidR="00441FFA" w:rsidRPr="00441FFA" w14:paraId="3C4AD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4809" w14:textId="77777777" w:rsidR="00441FFA" w:rsidRPr="00441FFA" w:rsidRDefault="00441FFA" w:rsidP="00441FFA">
            <w:r w:rsidRPr="00441FFA">
              <w:t>Raksha Diagnostics</w:t>
            </w:r>
          </w:p>
        </w:tc>
        <w:tc>
          <w:tcPr>
            <w:tcW w:w="0" w:type="auto"/>
            <w:vAlign w:val="center"/>
            <w:hideMark/>
          </w:tcPr>
          <w:p w14:paraId="184241EF" w14:textId="77777777" w:rsidR="00441FFA" w:rsidRPr="00441FFA" w:rsidRDefault="00441FFA" w:rsidP="00441FFA">
            <w:r w:rsidRPr="00441FFA">
              <w:t>6 Months</w:t>
            </w:r>
          </w:p>
        </w:tc>
        <w:tc>
          <w:tcPr>
            <w:tcW w:w="0" w:type="auto"/>
            <w:vAlign w:val="center"/>
            <w:hideMark/>
          </w:tcPr>
          <w:p w14:paraId="40E83E4C" w14:textId="77777777" w:rsidR="00441FFA" w:rsidRPr="00441FFA" w:rsidRDefault="00441FFA" w:rsidP="00441FFA">
            <w:r w:rsidRPr="00441FFA">
              <w:t>$300 – $400</w:t>
            </w:r>
          </w:p>
        </w:tc>
        <w:tc>
          <w:tcPr>
            <w:tcW w:w="0" w:type="auto"/>
            <w:vAlign w:val="center"/>
            <w:hideMark/>
          </w:tcPr>
          <w:p w14:paraId="28AAD219" w14:textId="77777777" w:rsidR="00441FFA" w:rsidRPr="00441FFA" w:rsidRDefault="00441FFA" w:rsidP="00441FFA">
            <w:r w:rsidRPr="00441FFA">
              <w:t>Premium transport specialization</w:t>
            </w:r>
          </w:p>
        </w:tc>
      </w:tr>
      <w:tr w:rsidR="00441FFA" w:rsidRPr="00441FFA" w14:paraId="34988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36BB" w14:textId="77777777" w:rsidR="00441FFA" w:rsidRPr="00441FFA" w:rsidRDefault="00441FFA" w:rsidP="00441FFA">
            <w:r w:rsidRPr="00441FFA">
              <w:t>Computer Fundamentals</w:t>
            </w:r>
          </w:p>
        </w:tc>
        <w:tc>
          <w:tcPr>
            <w:tcW w:w="0" w:type="auto"/>
            <w:vAlign w:val="center"/>
            <w:hideMark/>
          </w:tcPr>
          <w:p w14:paraId="01E85970" w14:textId="77777777" w:rsidR="00441FFA" w:rsidRPr="00441FFA" w:rsidRDefault="00441FFA" w:rsidP="00441FFA">
            <w:r w:rsidRPr="00441FFA">
              <w:t>2 Months</w:t>
            </w:r>
          </w:p>
        </w:tc>
        <w:tc>
          <w:tcPr>
            <w:tcW w:w="0" w:type="auto"/>
            <w:vAlign w:val="center"/>
            <w:hideMark/>
          </w:tcPr>
          <w:p w14:paraId="49BBC553" w14:textId="77777777" w:rsidR="00441FFA" w:rsidRPr="00441FFA" w:rsidRDefault="00441FFA" w:rsidP="00441FFA">
            <w:r w:rsidRPr="00441FFA">
              <w:t>$80 – $120</w:t>
            </w:r>
          </w:p>
        </w:tc>
        <w:tc>
          <w:tcPr>
            <w:tcW w:w="0" w:type="auto"/>
            <w:vAlign w:val="center"/>
            <w:hideMark/>
          </w:tcPr>
          <w:p w14:paraId="438DDE5E" w14:textId="77777777" w:rsidR="00441FFA" w:rsidRPr="00441FFA" w:rsidRDefault="00441FFA" w:rsidP="00441FFA">
            <w:r w:rsidRPr="00441FFA">
              <w:t>Entry digital literacy</w:t>
            </w:r>
          </w:p>
        </w:tc>
      </w:tr>
      <w:tr w:rsidR="00441FFA" w:rsidRPr="00441FFA" w14:paraId="29D9C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19AE" w14:textId="77777777" w:rsidR="00441FFA" w:rsidRPr="00441FFA" w:rsidRDefault="00441FFA" w:rsidP="00441FFA">
            <w:r w:rsidRPr="00441FFA">
              <w:t>Computer Hardware Repair</w:t>
            </w:r>
          </w:p>
        </w:tc>
        <w:tc>
          <w:tcPr>
            <w:tcW w:w="0" w:type="auto"/>
            <w:vAlign w:val="center"/>
            <w:hideMark/>
          </w:tcPr>
          <w:p w14:paraId="353E081F" w14:textId="77777777" w:rsidR="00441FFA" w:rsidRPr="00441FFA" w:rsidRDefault="00441FFA" w:rsidP="00441FFA">
            <w:r w:rsidRPr="00441FFA">
              <w:t>3 Months</w:t>
            </w:r>
          </w:p>
        </w:tc>
        <w:tc>
          <w:tcPr>
            <w:tcW w:w="0" w:type="auto"/>
            <w:vAlign w:val="center"/>
            <w:hideMark/>
          </w:tcPr>
          <w:p w14:paraId="27CA53EC" w14:textId="77777777" w:rsidR="00441FFA" w:rsidRPr="00441FFA" w:rsidRDefault="00441FFA" w:rsidP="00441FFA">
            <w:r w:rsidRPr="00441FFA">
              <w:t>$150 – $250</w:t>
            </w:r>
          </w:p>
        </w:tc>
        <w:tc>
          <w:tcPr>
            <w:tcW w:w="0" w:type="auto"/>
            <w:vAlign w:val="center"/>
            <w:hideMark/>
          </w:tcPr>
          <w:p w14:paraId="1802433A" w14:textId="77777777" w:rsidR="00441FFA" w:rsidRPr="00441FFA" w:rsidRDefault="00441FFA" w:rsidP="00441FFA">
            <w:r w:rsidRPr="00441FFA">
              <w:t>Technical progression track</w:t>
            </w:r>
          </w:p>
        </w:tc>
      </w:tr>
    </w:tbl>
    <w:p w14:paraId="23CB5B34" w14:textId="77777777" w:rsidR="00441FFA" w:rsidRPr="00441FFA" w:rsidRDefault="00441FFA" w:rsidP="00441FFA">
      <w:r w:rsidRPr="00441FFA">
        <w:pict w14:anchorId="54B407D1">
          <v:rect id="_x0000_i1200" style="width:0;height:1.5pt" o:hralign="center" o:hrstd="t" o:hr="t" fillcolor="#a0a0a0" stroked="f"/>
        </w:pict>
      </w:r>
    </w:p>
    <w:p w14:paraId="4B769276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🧠</w:t>
      </w:r>
      <w:r w:rsidRPr="00441FFA">
        <w:rPr>
          <w:b/>
          <w:bCs/>
        </w:rPr>
        <w:t xml:space="preserve"> PRICING STRATEGY LOGIC</w:t>
      </w:r>
    </w:p>
    <w:p w14:paraId="1EDD9807" w14:textId="77777777" w:rsidR="00441FFA" w:rsidRPr="00441FFA" w:rsidRDefault="00441FFA" w:rsidP="00441FFA">
      <w:pPr>
        <w:numPr>
          <w:ilvl w:val="0"/>
          <w:numId w:val="11"/>
        </w:numPr>
      </w:pPr>
      <w:r w:rsidRPr="00441FFA">
        <w:t xml:space="preserve">Entry pricing builds trust in early market stage </w:t>
      </w:r>
    </w:p>
    <w:p w14:paraId="361E123F" w14:textId="77777777" w:rsidR="00441FFA" w:rsidRPr="00441FFA" w:rsidRDefault="00441FFA" w:rsidP="00441FFA">
      <w:pPr>
        <w:numPr>
          <w:ilvl w:val="0"/>
          <w:numId w:val="11"/>
        </w:numPr>
      </w:pPr>
      <w:r w:rsidRPr="00441FFA">
        <w:t xml:space="preserve">Transport skills priced higher due to direct income generation </w:t>
      </w:r>
    </w:p>
    <w:p w14:paraId="3AAEBC3A" w14:textId="77777777" w:rsidR="00441FFA" w:rsidRPr="00441FFA" w:rsidRDefault="00441FFA" w:rsidP="00441FFA">
      <w:pPr>
        <w:numPr>
          <w:ilvl w:val="0"/>
          <w:numId w:val="11"/>
        </w:numPr>
      </w:pPr>
      <w:r w:rsidRPr="00441FFA">
        <w:t xml:space="preserve">ICT courses priced for accessibility and volume </w:t>
      </w:r>
    </w:p>
    <w:p w14:paraId="5C77BF88" w14:textId="77777777" w:rsidR="00441FFA" w:rsidRPr="00441FFA" w:rsidRDefault="00441FFA" w:rsidP="00441FFA">
      <w:pPr>
        <w:numPr>
          <w:ilvl w:val="0"/>
          <w:numId w:val="11"/>
        </w:numPr>
      </w:pPr>
      <w:r w:rsidRPr="00441FFA">
        <w:t xml:space="preserve">Prices increase after institutional credibility is established </w:t>
      </w:r>
    </w:p>
    <w:p w14:paraId="78FBA2AA" w14:textId="77777777" w:rsidR="00441FFA" w:rsidRPr="00441FFA" w:rsidRDefault="00441FFA" w:rsidP="00441FFA">
      <w:r w:rsidRPr="00441FFA">
        <w:pict w14:anchorId="199CBBCA">
          <v:rect id="_x0000_i1201" style="width:0;height:1.5pt" o:hralign="center" o:hrstd="t" o:hr="t" fillcolor="#a0a0a0" stroked="f"/>
        </w:pict>
      </w:r>
    </w:p>
    <w:p w14:paraId="689C40ED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2.5 STUDENT MARKET SEGMENTATION (JUBA REALITY)</w:t>
      </w:r>
    </w:p>
    <w:p w14:paraId="4D73B6F6" w14:textId="77777777" w:rsidR="00441FFA" w:rsidRPr="00441FFA" w:rsidRDefault="00441FFA" w:rsidP="00441FFA">
      <w:r w:rsidRPr="00441FFA">
        <w:pict w14:anchorId="2CDCE636">
          <v:rect id="_x0000_i1202" style="width:0;height:1.5pt" o:hralign="center" o:hrstd="t" o:hr="t" fillcolor="#a0a0a0" stroked="f"/>
        </w:pict>
      </w:r>
    </w:p>
    <w:p w14:paraId="6B3EE6AA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lastRenderedPageBreak/>
        <w:t>🟢</w:t>
      </w:r>
      <w:r w:rsidRPr="00441FFA">
        <w:rPr>
          <w:b/>
          <w:bCs/>
        </w:rPr>
        <w:t xml:space="preserve"> SHERIKAT MARKET</w:t>
      </w:r>
    </w:p>
    <w:p w14:paraId="6723E5CA" w14:textId="77777777" w:rsidR="00441FFA" w:rsidRPr="00441FFA" w:rsidRDefault="00441FFA" w:rsidP="00441FFA">
      <w:pPr>
        <w:numPr>
          <w:ilvl w:val="0"/>
          <w:numId w:val="12"/>
        </w:numPr>
      </w:pPr>
      <w:r w:rsidRPr="00441FFA">
        <w:t xml:space="preserve">Status-sensitive families </w:t>
      </w:r>
    </w:p>
    <w:p w14:paraId="67337516" w14:textId="77777777" w:rsidR="00441FFA" w:rsidRPr="00441FFA" w:rsidRDefault="00441FFA" w:rsidP="00441FFA">
      <w:pPr>
        <w:numPr>
          <w:ilvl w:val="0"/>
          <w:numId w:val="12"/>
        </w:numPr>
      </w:pPr>
      <w:r w:rsidRPr="00441FFA">
        <w:t xml:space="preserve">Prefer ICT and office-related skills </w:t>
      </w:r>
    </w:p>
    <w:p w14:paraId="3C1FACC0" w14:textId="77777777" w:rsidR="00441FFA" w:rsidRPr="00441FFA" w:rsidRDefault="00441FFA" w:rsidP="00441FFA">
      <w:pPr>
        <w:numPr>
          <w:ilvl w:val="0"/>
          <w:numId w:val="12"/>
        </w:numPr>
      </w:pPr>
      <w:r w:rsidRPr="00441FFA">
        <w:t xml:space="preserve">High influence from nearby formal institutions </w:t>
      </w:r>
    </w:p>
    <w:p w14:paraId="263320D6" w14:textId="77777777" w:rsidR="00441FFA" w:rsidRPr="00441FFA" w:rsidRDefault="00441FFA" w:rsidP="00441FFA">
      <w:r w:rsidRPr="00441FFA">
        <w:pict w14:anchorId="31787771">
          <v:rect id="_x0000_i1203" style="width:0;height:1.5pt" o:hralign="center" o:hrstd="t" o:hr="t" fillcolor="#a0a0a0" stroked="f"/>
        </w:pict>
      </w:r>
    </w:p>
    <w:p w14:paraId="127F787A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🟡</w:t>
      </w:r>
      <w:r w:rsidRPr="00441FFA">
        <w:rPr>
          <w:b/>
          <w:bCs/>
        </w:rPr>
        <w:t xml:space="preserve"> MUNUKI / GUDELE MARKET</w:t>
      </w:r>
    </w:p>
    <w:p w14:paraId="3F3DA5C7" w14:textId="77777777" w:rsidR="00441FFA" w:rsidRPr="00441FFA" w:rsidRDefault="00441FFA" w:rsidP="00441FFA">
      <w:pPr>
        <w:numPr>
          <w:ilvl w:val="0"/>
          <w:numId w:val="13"/>
        </w:numPr>
      </w:pPr>
      <w:r w:rsidRPr="00441FFA">
        <w:t xml:space="preserve">Practical survival-oriented mindset </w:t>
      </w:r>
    </w:p>
    <w:p w14:paraId="3B0DABBE" w14:textId="77777777" w:rsidR="00441FFA" w:rsidRPr="00441FFA" w:rsidRDefault="00441FFA" w:rsidP="00441FFA">
      <w:pPr>
        <w:numPr>
          <w:ilvl w:val="0"/>
          <w:numId w:val="13"/>
        </w:numPr>
      </w:pPr>
      <w:r w:rsidRPr="00441FFA">
        <w:t xml:space="preserve">High acceptance of mechanical training </w:t>
      </w:r>
    </w:p>
    <w:p w14:paraId="168279CF" w14:textId="77777777" w:rsidR="00441FFA" w:rsidRPr="00441FFA" w:rsidRDefault="00441FFA" w:rsidP="00441FFA">
      <w:pPr>
        <w:numPr>
          <w:ilvl w:val="0"/>
          <w:numId w:val="13"/>
        </w:numPr>
      </w:pPr>
      <w:r w:rsidRPr="00441FFA">
        <w:t xml:space="preserve">Strong demand for transport-related skills </w:t>
      </w:r>
    </w:p>
    <w:p w14:paraId="2687AF40" w14:textId="77777777" w:rsidR="00441FFA" w:rsidRPr="00441FFA" w:rsidRDefault="00441FFA" w:rsidP="00441FFA">
      <w:r w:rsidRPr="00441FFA">
        <w:pict w14:anchorId="758AEB03">
          <v:rect id="_x0000_i1204" style="width:0;height:1.5pt" o:hralign="center" o:hrstd="t" o:hr="t" fillcolor="#a0a0a0" stroked="f"/>
        </w:pict>
      </w:r>
    </w:p>
    <w:p w14:paraId="3E5AF4CE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2.6 COMPETITIVE ADVANTAGE</w:t>
      </w:r>
    </w:p>
    <w:p w14:paraId="426E5269" w14:textId="77777777" w:rsidR="00441FFA" w:rsidRPr="00441FFA" w:rsidRDefault="00441FFA" w:rsidP="00441FFA">
      <w:r w:rsidRPr="00441FFA">
        <w:t>ATC differentiates itself through:</w:t>
      </w:r>
    </w:p>
    <w:p w14:paraId="1D5C5C3D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Symbol" w:hAnsi="Segoe UI Symbol" w:cs="Segoe UI Symbol"/>
          <w:b/>
          <w:bCs/>
        </w:rPr>
        <w:t>✔</w:t>
      </w:r>
      <w:r w:rsidRPr="00441FFA">
        <w:rPr>
          <w:b/>
          <w:bCs/>
        </w:rPr>
        <w:t xml:space="preserve"> 1. Hybrid Training System</w:t>
      </w:r>
    </w:p>
    <w:p w14:paraId="7B4B5EAF" w14:textId="77777777" w:rsidR="00441FFA" w:rsidRPr="00441FFA" w:rsidRDefault="00441FFA" w:rsidP="00441FFA">
      <w:r w:rsidRPr="00441FFA">
        <w:t>Combination of:</w:t>
      </w:r>
    </w:p>
    <w:p w14:paraId="157C4734" w14:textId="77777777" w:rsidR="00441FFA" w:rsidRPr="00441FFA" w:rsidRDefault="00441FFA" w:rsidP="00441FFA">
      <w:pPr>
        <w:numPr>
          <w:ilvl w:val="0"/>
          <w:numId w:val="14"/>
        </w:numPr>
      </w:pPr>
      <w:r w:rsidRPr="00441FFA">
        <w:t xml:space="preserve">Controlled simulation lab training </w:t>
      </w:r>
    </w:p>
    <w:p w14:paraId="5BC45175" w14:textId="77777777" w:rsidR="00441FFA" w:rsidRPr="00441FFA" w:rsidRDefault="00441FFA" w:rsidP="00441FFA">
      <w:pPr>
        <w:numPr>
          <w:ilvl w:val="0"/>
          <w:numId w:val="14"/>
        </w:numPr>
      </w:pPr>
      <w:r w:rsidRPr="00441FFA">
        <w:t xml:space="preserve">Real workshop industrial attachment </w:t>
      </w:r>
    </w:p>
    <w:p w14:paraId="1575DEDB" w14:textId="77777777" w:rsidR="00441FFA" w:rsidRPr="00441FFA" w:rsidRDefault="00441FFA" w:rsidP="00441FFA">
      <w:r w:rsidRPr="00441FFA">
        <w:pict w14:anchorId="6D66BE6F">
          <v:rect id="_x0000_i1205" style="width:0;height:1.5pt" o:hralign="center" o:hrstd="t" o:hr="t" fillcolor="#a0a0a0" stroked="f"/>
        </w:pict>
      </w:r>
    </w:p>
    <w:p w14:paraId="65F339DE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Symbol" w:hAnsi="Segoe UI Symbol" w:cs="Segoe UI Symbol"/>
          <w:b/>
          <w:bCs/>
        </w:rPr>
        <w:t>✔</w:t>
      </w:r>
      <w:r w:rsidRPr="00441FFA">
        <w:rPr>
          <w:b/>
          <w:bCs/>
        </w:rPr>
        <w:t xml:space="preserve"> 2. Small Cohort Model</w:t>
      </w:r>
    </w:p>
    <w:p w14:paraId="3EFFF056" w14:textId="77777777" w:rsidR="00441FFA" w:rsidRPr="00441FFA" w:rsidRDefault="00441FFA" w:rsidP="00441FFA">
      <w:pPr>
        <w:numPr>
          <w:ilvl w:val="0"/>
          <w:numId w:val="15"/>
        </w:numPr>
      </w:pPr>
      <w:r w:rsidRPr="00441FFA">
        <w:t xml:space="preserve">3–5 students per technical track </w:t>
      </w:r>
    </w:p>
    <w:p w14:paraId="7BB3E24A" w14:textId="77777777" w:rsidR="00441FFA" w:rsidRPr="00441FFA" w:rsidRDefault="00441FFA" w:rsidP="00441FFA">
      <w:pPr>
        <w:numPr>
          <w:ilvl w:val="0"/>
          <w:numId w:val="15"/>
        </w:numPr>
      </w:pPr>
      <w:r w:rsidRPr="00441FFA">
        <w:t xml:space="preserve">High supervision and skill retention </w:t>
      </w:r>
    </w:p>
    <w:p w14:paraId="3EFD22ED" w14:textId="77777777" w:rsidR="00441FFA" w:rsidRPr="00441FFA" w:rsidRDefault="00441FFA" w:rsidP="00441FFA">
      <w:pPr>
        <w:numPr>
          <w:ilvl w:val="0"/>
          <w:numId w:val="15"/>
        </w:numPr>
      </w:pPr>
      <w:r w:rsidRPr="00441FFA">
        <w:t xml:space="preserve">Strong practical exposure per student </w:t>
      </w:r>
    </w:p>
    <w:p w14:paraId="1031A342" w14:textId="77777777" w:rsidR="00441FFA" w:rsidRPr="00441FFA" w:rsidRDefault="00441FFA" w:rsidP="00441FFA">
      <w:r w:rsidRPr="00441FFA">
        <w:pict w14:anchorId="19A49B58">
          <v:rect id="_x0000_i1206" style="width:0;height:1.5pt" o:hralign="center" o:hrstd="t" o:hr="t" fillcolor="#a0a0a0" stroked="f"/>
        </w:pict>
      </w:r>
    </w:p>
    <w:p w14:paraId="5B50E78D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Symbol" w:hAnsi="Segoe UI Symbol" w:cs="Segoe UI Symbol"/>
          <w:b/>
          <w:bCs/>
        </w:rPr>
        <w:t>✔</w:t>
      </w:r>
      <w:r w:rsidRPr="00441FFA">
        <w:rPr>
          <w:b/>
          <w:bCs/>
        </w:rPr>
        <w:t xml:space="preserve"> 3. Income-Driven Education Model</w:t>
      </w:r>
    </w:p>
    <w:p w14:paraId="49CFFE7D" w14:textId="77777777" w:rsidR="00441FFA" w:rsidRPr="00441FFA" w:rsidRDefault="00441FFA" w:rsidP="00441FFA">
      <w:r w:rsidRPr="00441FFA">
        <w:t>Training is designed to produce:</w:t>
      </w:r>
    </w:p>
    <w:p w14:paraId="4B62DB53" w14:textId="77777777" w:rsidR="00441FFA" w:rsidRPr="00441FFA" w:rsidRDefault="00441FFA" w:rsidP="00441FFA">
      <w:r w:rsidRPr="00441FFA">
        <w:t>immediate employability and income generation</w:t>
      </w:r>
    </w:p>
    <w:p w14:paraId="2A84D7CB" w14:textId="77777777" w:rsidR="00441FFA" w:rsidRPr="00441FFA" w:rsidRDefault="00441FFA" w:rsidP="00441FFA">
      <w:r w:rsidRPr="00441FFA">
        <w:pict w14:anchorId="5AE82B8D">
          <v:rect id="_x0000_i1207" style="width:0;height:1.5pt" o:hralign="center" o:hrstd="t" o:hr="t" fillcolor="#a0a0a0" stroked="f"/>
        </w:pict>
      </w:r>
    </w:p>
    <w:p w14:paraId="45575C04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Symbol" w:hAnsi="Segoe UI Symbol" w:cs="Segoe UI Symbol"/>
          <w:b/>
          <w:bCs/>
        </w:rPr>
        <w:lastRenderedPageBreak/>
        <w:t>✔</w:t>
      </w:r>
      <w:r w:rsidRPr="00441FFA">
        <w:rPr>
          <w:b/>
          <w:bCs/>
        </w:rPr>
        <w:t xml:space="preserve"> 4. Industry Integration</w:t>
      </w:r>
    </w:p>
    <w:p w14:paraId="4371D40E" w14:textId="77777777" w:rsidR="00441FFA" w:rsidRPr="00441FFA" w:rsidRDefault="00441FFA" w:rsidP="00441FFA">
      <w:r w:rsidRPr="00441FFA">
        <w:t>Students are embedded directly into real garages during training.</w:t>
      </w:r>
    </w:p>
    <w:p w14:paraId="00E0E552" w14:textId="77777777" w:rsidR="00441FFA" w:rsidRPr="00441FFA" w:rsidRDefault="00441FFA" w:rsidP="00441FFA">
      <w:r w:rsidRPr="00441FFA">
        <w:pict w14:anchorId="17DB9CFD">
          <v:rect id="_x0000_i1208" style="width:0;height:1.5pt" o:hralign="center" o:hrstd="t" o:hr="t" fillcolor="#a0a0a0" stroked="f"/>
        </w:pict>
      </w:r>
    </w:p>
    <w:p w14:paraId="4ECA3229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2.7 ADMISSION POLICY &amp; TRAINING DISCIPLINE</w:t>
      </w:r>
    </w:p>
    <w:p w14:paraId="3DF331A7" w14:textId="77777777" w:rsidR="00441FFA" w:rsidRPr="00441FFA" w:rsidRDefault="00441FFA" w:rsidP="00441FFA">
      <w:r w:rsidRPr="00441FFA">
        <w:t>To ensure professionalism:</w:t>
      </w:r>
    </w:p>
    <w:p w14:paraId="35C4A20B" w14:textId="77777777" w:rsidR="00441FFA" w:rsidRPr="00441FFA" w:rsidRDefault="00441FFA" w:rsidP="00441FFA">
      <w:pPr>
        <w:numPr>
          <w:ilvl w:val="0"/>
          <w:numId w:val="16"/>
        </w:numPr>
      </w:pPr>
      <w:r w:rsidRPr="00441FFA">
        <w:t xml:space="preserve">Students must provide personal safety gear (boots and overalls) </w:t>
      </w:r>
    </w:p>
    <w:p w14:paraId="538959AF" w14:textId="77777777" w:rsidR="00441FFA" w:rsidRPr="00441FFA" w:rsidRDefault="00441FFA" w:rsidP="00441FFA">
      <w:pPr>
        <w:numPr>
          <w:ilvl w:val="0"/>
          <w:numId w:val="16"/>
        </w:numPr>
      </w:pPr>
      <w:r w:rsidRPr="00441FFA">
        <w:t xml:space="preserve">Consumables contribution fee may be applied for workshop materials </w:t>
      </w:r>
    </w:p>
    <w:p w14:paraId="574278AC" w14:textId="77777777" w:rsidR="00441FFA" w:rsidRPr="00441FFA" w:rsidRDefault="00441FFA" w:rsidP="00441FFA">
      <w:pPr>
        <w:numPr>
          <w:ilvl w:val="0"/>
          <w:numId w:val="16"/>
        </w:numPr>
      </w:pPr>
      <w:r w:rsidRPr="00441FFA">
        <w:t xml:space="preserve">Strict discipline and tool responsibility rules apply </w:t>
      </w:r>
    </w:p>
    <w:p w14:paraId="2C1C401E" w14:textId="77777777" w:rsidR="00441FFA" w:rsidRPr="00441FFA" w:rsidRDefault="00441FFA" w:rsidP="00441FFA">
      <w:r w:rsidRPr="00441FFA">
        <w:pict w14:anchorId="5F224470">
          <v:rect id="_x0000_i1209" style="width:0;height:1.5pt" o:hralign="center" o:hrstd="t" o:hr="t" fillcolor="#a0a0a0" stroked="f"/>
        </w:pict>
      </w:r>
    </w:p>
    <w:p w14:paraId="52D48C60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2.8 MARKET SIZE &amp; YEAR 1 PROJECTION</w:t>
      </w:r>
    </w:p>
    <w:p w14:paraId="3F1A11AC" w14:textId="77777777" w:rsidR="00441FFA" w:rsidRPr="00441FFA" w:rsidRDefault="00441FFA" w:rsidP="00441FFA">
      <w:r w:rsidRPr="00441FFA">
        <w:t>Based on Juba vocational demand and operational capacity:</w:t>
      </w:r>
    </w:p>
    <w:p w14:paraId="6624C24F" w14:textId="77777777" w:rsidR="00441FFA" w:rsidRPr="00441FFA" w:rsidRDefault="00441FFA" w:rsidP="00441FFA">
      <w:r w:rsidRPr="00441FFA">
        <w:pict w14:anchorId="40A8752C">
          <v:rect id="_x0000_i1210" style="width:0;height:1.5pt" o:hralign="center" o:hrstd="t" o:hr="t" fillcolor="#a0a0a0" stroked="f"/>
        </w:pict>
      </w:r>
    </w:p>
    <w:p w14:paraId="2B3F2DD6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🎯</w:t>
      </w:r>
      <w:r w:rsidRPr="00441FFA">
        <w:rPr>
          <w:b/>
          <w:bCs/>
        </w:rPr>
        <w:t xml:space="preserve"> REALISTIC YEAR 1 ENROLLMENT CAPACITY</w:t>
      </w:r>
    </w:p>
    <w:p w14:paraId="31CE3C1E" w14:textId="77777777" w:rsidR="00441FFA" w:rsidRPr="00441FFA" w:rsidRDefault="00441FFA" w:rsidP="00441FFA">
      <w:pPr>
        <w:numPr>
          <w:ilvl w:val="0"/>
          <w:numId w:val="17"/>
        </w:numPr>
      </w:pPr>
      <w:r w:rsidRPr="00441FFA">
        <w:t xml:space="preserve">Motorcycle/Raksha: 60–100 students combined </w:t>
      </w:r>
    </w:p>
    <w:p w14:paraId="4FE5086A" w14:textId="77777777" w:rsidR="00441FFA" w:rsidRPr="00441FFA" w:rsidRDefault="00441FFA" w:rsidP="00441FFA">
      <w:pPr>
        <w:numPr>
          <w:ilvl w:val="0"/>
          <w:numId w:val="17"/>
        </w:numPr>
      </w:pPr>
      <w:r w:rsidRPr="00441FFA">
        <w:t xml:space="preserve">Computer Fundamentals: 40–80 students </w:t>
      </w:r>
    </w:p>
    <w:p w14:paraId="2080A938" w14:textId="77777777" w:rsidR="00441FFA" w:rsidRPr="00441FFA" w:rsidRDefault="00441FFA" w:rsidP="00441FFA">
      <w:pPr>
        <w:numPr>
          <w:ilvl w:val="0"/>
          <w:numId w:val="17"/>
        </w:numPr>
      </w:pPr>
      <w:r w:rsidRPr="00441FFA">
        <w:t xml:space="preserve">Computer Repair: 15–40 students </w:t>
      </w:r>
    </w:p>
    <w:p w14:paraId="02E8939A" w14:textId="77777777" w:rsidR="00441FFA" w:rsidRPr="00441FFA" w:rsidRDefault="00441FFA" w:rsidP="00441FFA">
      <w:r w:rsidRPr="00441FFA">
        <w:pict w14:anchorId="19A3F5D3">
          <v:rect id="_x0000_i1211" style="width:0;height:1.5pt" o:hralign="center" o:hrstd="t" o:hr="t" fillcolor="#a0a0a0" stroked="f"/>
        </w:pict>
      </w:r>
    </w:p>
    <w:p w14:paraId="2F732EA6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📊</w:t>
      </w:r>
      <w:r w:rsidRPr="00441FFA">
        <w:rPr>
          <w:b/>
          <w:bCs/>
        </w:rPr>
        <w:t xml:space="preserve"> TOTAL YEAR 1 RANGE</w:t>
      </w:r>
    </w:p>
    <w:p w14:paraId="70D15685" w14:textId="77777777" w:rsidR="00441FFA" w:rsidRPr="00441FFA" w:rsidRDefault="00441FFA" w:rsidP="00441FFA">
      <w:r w:rsidRPr="00441FFA">
        <w:rPr>
          <w:rFonts w:ascii="Segoe UI Emoji" w:hAnsi="Segoe UI Emoji" w:cs="Segoe UI Emoji"/>
        </w:rPr>
        <w:t>👉</w:t>
      </w:r>
      <w:r w:rsidRPr="00441FFA">
        <w:t xml:space="preserve"> </w:t>
      </w:r>
      <w:r w:rsidRPr="00441FFA">
        <w:rPr>
          <w:b/>
          <w:bCs/>
        </w:rPr>
        <w:t>115 – 230 students (realistic operating range)</w:t>
      </w:r>
    </w:p>
    <w:p w14:paraId="29F11059" w14:textId="77777777" w:rsidR="00441FFA" w:rsidRPr="00441FFA" w:rsidRDefault="00441FFA" w:rsidP="00441FFA">
      <w:r w:rsidRPr="00441FFA">
        <w:pict w14:anchorId="421A5527">
          <v:rect id="_x0000_i1212" style="width:0;height:1.5pt" o:hralign="center" o:hrstd="t" o:hr="t" fillcolor="#a0a0a0" stroked="f"/>
        </w:pict>
      </w:r>
    </w:p>
    <w:p w14:paraId="200CECB1" w14:textId="77777777" w:rsidR="00441FFA" w:rsidRPr="00441FFA" w:rsidRDefault="00441FFA" w:rsidP="00441FFA">
      <w:pPr>
        <w:rPr>
          <w:b/>
          <w:bCs/>
        </w:rPr>
      </w:pPr>
      <w:r w:rsidRPr="00441FFA">
        <w:rPr>
          <w:rFonts w:ascii="Segoe UI Emoji" w:hAnsi="Segoe UI Emoji" w:cs="Segoe UI Emoji"/>
          <w:b/>
          <w:bCs/>
        </w:rPr>
        <w:t>💰</w:t>
      </w:r>
      <w:r w:rsidRPr="00441FFA">
        <w:rPr>
          <w:b/>
          <w:bCs/>
        </w:rPr>
        <w:t xml:space="preserve"> ESTIMATED YEAR 1 REVENUE</w:t>
      </w:r>
    </w:p>
    <w:p w14:paraId="2AE10B48" w14:textId="77777777" w:rsidR="00441FFA" w:rsidRPr="00441FFA" w:rsidRDefault="00441FFA" w:rsidP="00441FFA">
      <w:r w:rsidRPr="00441FFA">
        <w:t>Based on average pricing:</w:t>
      </w:r>
    </w:p>
    <w:p w14:paraId="167A9FDA" w14:textId="77777777" w:rsidR="00441FFA" w:rsidRPr="00441FFA" w:rsidRDefault="00441FFA" w:rsidP="00441FFA">
      <w:r w:rsidRPr="00441FFA">
        <w:rPr>
          <w:rFonts w:ascii="Segoe UI Emoji" w:hAnsi="Segoe UI Emoji" w:cs="Segoe UI Emoji"/>
        </w:rPr>
        <w:t>👉</w:t>
      </w:r>
      <w:r w:rsidRPr="00441FFA">
        <w:t xml:space="preserve"> </w:t>
      </w:r>
      <w:r w:rsidRPr="00441FFA">
        <w:rPr>
          <w:b/>
          <w:bCs/>
        </w:rPr>
        <w:t>$39,000 – $41,000 USD annual revenue range</w:t>
      </w:r>
    </w:p>
    <w:p w14:paraId="795327BD" w14:textId="77777777" w:rsidR="00441FFA" w:rsidRPr="00441FFA" w:rsidRDefault="00441FFA" w:rsidP="00441FFA">
      <w:r w:rsidRPr="00441FFA">
        <w:pict w14:anchorId="0741872C">
          <v:rect id="_x0000_i1213" style="width:0;height:1.5pt" o:hralign="center" o:hrstd="t" o:hr="t" fillcolor="#a0a0a0" stroked="f"/>
        </w:pict>
      </w:r>
    </w:p>
    <w:p w14:paraId="06286AAF" w14:textId="77777777" w:rsidR="00441FFA" w:rsidRPr="00441FFA" w:rsidRDefault="00441FFA" w:rsidP="00441FFA">
      <w:pPr>
        <w:rPr>
          <w:b/>
          <w:bCs/>
        </w:rPr>
      </w:pPr>
      <w:r w:rsidRPr="00441FFA">
        <w:rPr>
          <w:b/>
          <w:bCs/>
        </w:rPr>
        <w:t>2.9 STRATEGIC POSITIONING SUMMARY</w:t>
      </w:r>
    </w:p>
    <w:p w14:paraId="57917A23" w14:textId="77777777" w:rsidR="00441FFA" w:rsidRPr="00441FFA" w:rsidRDefault="00441FFA" w:rsidP="00441FFA">
      <w:r w:rsidRPr="00441FFA">
        <w:lastRenderedPageBreak/>
        <w:t>Abba Technical College is positioned as:</w:t>
      </w:r>
    </w:p>
    <w:p w14:paraId="03078442" w14:textId="77777777" w:rsidR="00441FFA" w:rsidRPr="00441FFA" w:rsidRDefault="00441FFA" w:rsidP="00441FFA">
      <w:r w:rsidRPr="00441FFA">
        <w:t>A practical vocational institution that transforms education spending into immediate income-generating skills through short-cycle, hands-on technical training integrated with real industry environments in Juba.</w:t>
      </w:r>
    </w:p>
    <w:p w14:paraId="764C8D34" w14:textId="77777777" w:rsidR="00441FFA" w:rsidRDefault="00441FFA"/>
    <w:sectPr w:rsidR="00441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1A08"/>
    <w:multiLevelType w:val="multilevel"/>
    <w:tmpl w:val="C0C8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10FB5"/>
    <w:multiLevelType w:val="multilevel"/>
    <w:tmpl w:val="6AEA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1713F"/>
    <w:multiLevelType w:val="multilevel"/>
    <w:tmpl w:val="9916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F2A9C"/>
    <w:multiLevelType w:val="multilevel"/>
    <w:tmpl w:val="BFE6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D2D5E"/>
    <w:multiLevelType w:val="multilevel"/>
    <w:tmpl w:val="5444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F6A95"/>
    <w:multiLevelType w:val="multilevel"/>
    <w:tmpl w:val="304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7230E"/>
    <w:multiLevelType w:val="multilevel"/>
    <w:tmpl w:val="08FA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54AD4"/>
    <w:multiLevelType w:val="multilevel"/>
    <w:tmpl w:val="BE9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439B0"/>
    <w:multiLevelType w:val="multilevel"/>
    <w:tmpl w:val="C0D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24A79"/>
    <w:multiLevelType w:val="multilevel"/>
    <w:tmpl w:val="AFC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525DA"/>
    <w:multiLevelType w:val="multilevel"/>
    <w:tmpl w:val="9F16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B76BF"/>
    <w:multiLevelType w:val="multilevel"/>
    <w:tmpl w:val="9ED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3561B"/>
    <w:multiLevelType w:val="multilevel"/>
    <w:tmpl w:val="410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A3278"/>
    <w:multiLevelType w:val="multilevel"/>
    <w:tmpl w:val="EBA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36415"/>
    <w:multiLevelType w:val="multilevel"/>
    <w:tmpl w:val="9BF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27371"/>
    <w:multiLevelType w:val="multilevel"/>
    <w:tmpl w:val="11D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F81FE0"/>
    <w:multiLevelType w:val="multilevel"/>
    <w:tmpl w:val="0976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78087">
    <w:abstractNumId w:val="1"/>
  </w:num>
  <w:num w:numId="2" w16cid:durableId="1450009065">
    <w:abstractNumId w:val="9"/>
  </w:num>
  <w:num w:numId="3" w16cid:durableId="118763431">
    <w:abstractNumId w:val="14"/>
  </w:num>
  <w:num w:numId="4" w16cid:durableId="274093325">
    <w:abstractNumId w:val="11"/>
  </w:num>
  <w:num w:numId="5" w16cid:durableId="1320646047">
    <w:abstractNumId w:val="0"/>
  </w:num>
  <w:num w:numId="6" w16cid:durableId="535429201">
    <w:abstractNumId w:val="2"/>
  </w:num>
  <w:num w:numId="7" w16cid:durableId="1776515386">
    <w:abstractNumId w:val="8"/>
  </w:num>
  <w:num w:numId="8" w16cid:durableId="1067607641">
    <w:abstractNumId w:val="13"/>
  </w:num>
  <w:num w:numId="9" w16cid:durableId="1804618308">
    <w:abstractNumId w:val="5"/>
  </w:num>
  <w:num w:numId="10" w16cid:durableId="1816605458">
    <w:abstractNumId w:val="12"/>
  </w:num>
  <w:num w:numId="11" w16cid:durableId="1390961436">
    <w:abstractNumId w:val="4"/>
  </w:num>
  <w:num w:numId="12" w16cid:durableId="1189300065">
    <w:abstractNumId w:val="15"/>
  </w:num>
  <w:num w:numId="13" w16cid:durableId="412942852">
    <w:abstractNumId w:val="3"/>
  </w:num>
  <w:num w:numId="14" w16cid:durableId="1592274791">
    <w:abstractNumId w:val="16"/>
  </w:num>
  <w:num w:numId="15" w16cid:durableId="188222865">
    <w:abstractNumId w:val="6"/>
  </w:num>
  <w:num w:numId="16" w16cid:durableId="1880781099">
    <w:abstractNumId w:val="7"/>
  </w:num>
  <w:num w:numId="17" w16cid:durableId="135780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FA"/>
    <w:rsid w:val="00441FFA"/>
    <w:rsid w:val="00BC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47F3"/>
  <w15:chartTrackingRefBased/>
  <w15:docId w15:val="{4766DBF9-A607-4FCC-A88C-B0ACD47D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Garang Abel</dc:creator>
  <cp:keywords/>
  <dc:description/>
  <cp:lastModifiedBy>Garang Abel</cp:lastModifiedBy>
  <cp:revision>1</cp:revision>
  <dcterms:created xsi:type="dcterms:W3CDTF">2026-06-25T02:44:00Z</dcterms:created>
  <dcterms:modified xsi:type="dcterms:W3CDTF">2026-06-25T02:45:00Z</dcterms:modified>
</cp:coreProperties>
</file>