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528EE" w14:textId="77777777" w:rsidR="00592D48" w:rsidRPr="00B33E42" w:rsidRDefault="00592D48" w:rsidP="00592D48">
      <w:pPr>
        <w:rPr>
          <w:b/>
          <w:bCs/>
        </w:rPr>
      </w:pPr>
      <w:r w:rsidRPr="00B33E42">
        <w:rPr>
          <w:b/>
          <w:bCs/>
        </w:rPr>
        <w:t>Mission Document: Bridging the AI Divide and Preserving the Dinka Language (Thuɔŋjäŋ)</w:t>
      </w:r>
    </w:p>
    <w:p w14:paraId="70F02E51" w14:textId="77777777" w:rsidR="00592D48" w:rsidRPr="00B33E42" w:rsidRDefault="00592D48" w:rsidP="00592D48">
      <w:pPr>
        <w:rPr>
          <w:b/>
          <w:bCs/>
        </w:rPr>
      </w:pPr>
      <w:r w:rsidRPr="00B33E42">
        <w:rPr>
          <w:b/>
          <w:bCs/>
        </w:rPr>
        <w:t>1. The Problem Statement</w:t>
      </w:r>
    </w:p>
    <w:p w14:paraId="492DBD01" w14:textId="77777777" w:rsidR="00592D48" w:rsidRPr="00B33E42" w:rsidRDefault="00592D48" w:rsidP="00592D48">
      <w:pPr>
        <w:rPr>
          <w:b/>
          <w:bCs/>
        </w:rPr>
      </w:pPr>
      <w:r w:rsidRPr="00B33E42">
        <w:rPr>
          <w:b/>
          <w:bCs/>
        </w:rPr>
        <w:t>The Linguistic and Cultural Crisis</w:t>
      </w:r>
    </w:p>
    <w:p w14:paraId="7AB8B8A2" w14:textId="77777777" w:rsidR="00592D48" w:rsidRPr="00B33E42" w:rsidRDefault="00592D48" w:rsidP="00592D48">
      <w:r w:rsidRPr="00B33E42">
        <w:t xml:space="preserve">The rapid advancement of Artificial Intelligence has created a critical global bottleneck: </w:t>
      </w:r>
      <w:r w:rsidRPr="00B33E42">
        <w:rPr>
          <w:b/>
          <w:bCs/>
        </w:rPr>
        <w:t>linguistic colonization.</w:t>
      </w:r>
      <w:r w:rsidRPr="00B33E42">
        <w:t xml:space="preserve"> While AI is heralded as the ultimate human equalizer, its development is overwhelmingly dominated by high-resource global languages, primarily English. For the millions of native speakers of the </w:t>
      </w:r>
      <w:r w:rsidRPr="00B33E42">
        <w:rPr>
          <w:b/>
          <w:bCs/>
        </w:rPr>
        <w:t>Dinka language (Thuɔŋjäŋ) in South Sudan</w:t>
      </w:r>
      <w:r w:rsidRPr="00B33E42">
        <w:t>, this has triggered two severe crises:</w:t>
      </w:r>
    </w:p>
    <w:p w14:paraId="1B9026ED" w14:textId="77777777" w:rsidR="00592D48" w:rsidRPr="00B33E42" w:rsidRDefault="00592D48" w:rsidP="00592D48">
      <w:pPr>
        <w:numPr>
          <w:ilvl w:val="0"/>
          <w:numId w:val="3"/>
        </w:numPr>
      </w:pPr>
      <w:r w:rsidRPr="00B33E42">
        <w:rPr>
          <w:b/>
          <w:bCs/>
        </w:rPr>
        <w:t>The AI Divide (Digital and Economic Exclusion):</w:t>
      </w:r>
      <w:r w:rsidRPr="00B33E42">
        <w:t xml:space="preserve"> Cutting-edge technology requires high levels of English proficiency and textual literacy to operate. This effectively locks out the most vulnerable demographics—elders, rural mothers, villagers, and community pillars—from accessing vital digital services. A grandmother cannot navigate the modern internet; a mother cannot independently troubleshoot a agricultural or domestic issue; and community members cannot seamlessly interface with digital banking or mobile utility payments.</w:t>
      </w:r>
    </w:p>
    <w:p w14:paraId="0432002F" w14:textId="77777777" w:rsidR="00592D48" w:rsidRPr="00B33E42" w:rsidRDefault="00592D48" w:rsidP="00592D48">
      <w:pPr>
        <w:numPr>
          <w:ilvl w:val="0"/>
          <w:numId w:val="3"/>
        </w:numPr>
      </w:pPr>
      <w:r w:rsidRPr="00B33E42">
        <w:rPr>
          <w:b/>
          <w:bCs/>
        </w:rPr>
        <w:t>Cultural and Linguistic Erosion:</w:t>
      </w:r>
      <w:r w:rsidRPr="00B33E42">
        <w:t xml:space="preserve"> Language lives through utility. As digital media, economic platforms, and educational tools increasingly require English or Arabic, younger generations are pressured to abandon their native tongue. When a language is absent from the technology that shapes the future, it risks becoming obsolete. As oral traditions fade and the youth shift away from Thuɔŋjäŋ, a catastrophic loss of historical, cultural, and ancestral identity occurs.</w:t>
      </w:r>
    </w:p>
    <w:p w14:paraId="0D3DB364" w14:textId="77777777" w:rsidR="00592D48" w:rsidRPr="00B33E42" w:rsidRDefault="00592D48" w:rsidP="00592D48">
      <w:pPr>
        <w:rPr>
          <w:b/>
          <w:bCs/>
        </w:rPr>
      </w:pPr>
      <w:r w:rsidRPr="00B33E42">
        <w:rPr>
          <w:b/>
          <w:bCs/>
        </w:rPr>
        <w:t>Technical Bottlenecks in Data Science</w:t>
      </w:r>
    </w:p>
    <w:p w14:paraId="1317AC2B" w14:textId="77777777" w:rsidR="00592D48" w:rsidRPr="00B33E42" w:rsidRDefault="00592D48" w:rsidP="00592D48">
      <w:r w:rsidRPr="00B33E42">
        <w:t xml:space="preserve">From a machine learning perspective, Dinka is a </w:t>
      </w:r>
      <w:r w:rsidRPr="00B33E42">
        <w:rPr>
          <w:b/>
          <w:bCs/>
        </w:rPr>
        <w:t>"low-resource language."</w:t>
      </w:r>
      <w:r w:rsidRPr="00B33E42">
        <w:t xml:space="preserve"> Tech conglomerates ignore it due to a lack of clean, digitized text corpora. Furthermore, Dinka presents unique linguistic challenges that standard AI models fail to parse:</w:t>
      </w:r>
    </w:p>
    <w:p w14:paraId="0E34A0E0" w14:textId="77777777" w:rsidR="00592D48" w:rsidRPr="00B33E42" w:rsidRDefault="00592D48" w:rsidP="00592D48">
      <w:pPr>
        <w:numPr>
          <w:ilvl w:val="0"/>
          <w:numId w:val="4"/>
        </w:numPr>
      </w:pPr>
      <w:r w:rsidRPr="00B33E42">
        <w:rPr>
          <w:b/>
          <w:bCs/>
        </w:rPr>
        <w:t>Tonal Complexity:</w:t>
      </w:r>
      <w:r w:rsidRPr="00B33E42">
        <w:t xml:space="preserve"> Dinka relies on four distinct tones (Low, High, Mid, Falling) and breathy versus modal vowels. A change in tone completely alters the meaning of a word.</w:t>
      </w:r>
    </w:p>
    <w:p w14:paraId="140C6E25" w14:textId="77777777" w:rsidR="00592D48" w:rsidRPr="00B33E42" w:rsidRDefault="00592D48" w:rsidP="00592D48">
      <w:pPr>
        <w:numPr>
          <w:ilvl w:val="0"/>
          <w:numId w:val="4"/>
        </w:numPr>
      </w:pPr>
      <w:r w:rsidRPr="00B33E42">
        <w:rPr>
          <w:b/>
          <w:bCs/>
        </w:rPr>
        <w:t>Orthographic Incompatibility:</w:t>
      </w:r>
      <w:r w:rsidRPr="00B33E42">
        <w:t xml:space="preserve"> The use of specialized Latin characters and diaereses (e.g., </w:t>
      </w:r>
      <w:r w:rsidRPr="00B33E42">
        <w:rPr>
          <w:i/>
          <w:iCs/>
        </w:rPr>
        <w:t>ɛ̈, ɔ̈, ɛ, ɔ</w:t>
      </w:r>
      <w:r w:rsidRPr="00B33E42">
        <w:t>) means standard web-scrapers and text tokenizers break down when processing written Dinka.</w:t>
      </w:r>
    </w:p>
    <w:p w14:paraId="3BEA40D5" w14:textId="77777777" w:rsidR="00592D48" w:rsidRPr="00B33E42" w:rsidRDefault="00592D48" w:rsidP="00592D48">
      <w:pPr>
        <w:rPr>
          <w:b/>
          <w:bCs/>
        </w:rPr>
      </w:pPr>
      <w:r w:rsidRPr="00B33E42">
        <w:rPr>
          <w:b/>
          <w:bCs/>
        </w:rPr>
        <w:t>2. The Solution: The Multi-Modal Native Voice Loop</w:t>
      </w:r>
    </w:p>
    <w:p w14:paraId="24C5F87B" w14:textId="77777777" w:rsidR="00592D48" w:rsidRPr="00B33E42" w:rsidRDefault="00592D48" w:rsidP="00592D48">
      <w:r w:rsidRPr="00B33E42">
        <w:t xml:space="preserve">The solution is to design and deploy an </w:t>
      </w:r>
      <w:r w:rsidRPr="00B33E42">
        <w:rPr>
          <w:b/>
          <w:bCs/>
        </w:rPr>
        <w:t>Autonomous, Multimodal Speech-to-Speech (and Speech-to-Video) AI System</w:t>
      </w:r>
      <w:r w:rsidRPr="00B33E42">
        <w:t xml:space="preserve"> built natively for the Dinka language.</w:t>
      </w:r>
    </w:p>
    <w:p w14:paraId="59DA5D00" w14:textId="77777777" w:rsidR="00592D48" w:rsidRPr="00B33E42" w:rsidRDefault="00592D48" w:rsidP="00592D48">
      <w:r w:rsidRPr="00B33E42">
        <w:lastRenderedPageBreak/>
        <w:t>By bypassing the need for English literacy and keyboard interfaces entirely, this system allows a user to speak naturally in their local Dinka dialect and receive a spoken or visual response in that same dialect.</w:t>
      </w:r>
    </w:p>
    <w:p w14:paraId="292EAC6E" w14:textId="77777777" w:rsidR="00592D48" w:rsidRPr="00B33E42" w:rsidRDefault="00592D48" w:rsidP="00592D48">
      <w:r w:rsidRPr="00B33E42">
        <w:t>┌────────────────────────────────────────────────────────┐</w:t>
      </w:r>
    </w:p>
    <w:p w14:paraId="7E99D338" w14:textId="77777777" w:rsidR="00592D48" w:rsidRPr="00B33E42" w:rsidRDefault="00592D48" w:rsidP="00592D48">
      <w:r w:rsidRPr="00B33E42">
        <w:t>│             INPUT: Spoken Dinka (Thuɔŋjäŋ)             │</w:t>
      </w:r>
    </w:p>
    <w:p w14:paraId="6E4914AF" w14:textId="77777777" w:rsidR="00592D48" w:rsidRPr="00B33E42" w:rsidRDefault="00592D48" w:rsidP="00592D48">
      <w:r w:rsidRPr="00B33E42">
        <w:t>│   (User speaks naturally into a mobile device)         │</w:t>
      </w:r>
    </w:p>
    <w:p w14:paraId="04AB7BD5" w14:textId="77777777" w:rsidR="00592D48" w:rsidRPr="00B33E42" w:rsidRDefault="00592D48" w:rsidP="00592D48">
      <w:r w:rsidRPr="00B33E42">
        <w:t>└───────────────────────────</w:t>
      </w:r>
      <w:r w:rsidRPr="00B33E42">
        <w:rPr>
          <w:rFonts w:ascii="MS Gothic" w:eastAsia="MS Gothic" w:hAnsi="MS Gothic" w:cs="MS Gothic" w:hint="eastAsia"/>
        </w:rPr>
        <w:t>┬</w:t>
      </w:r>
      <w:r w:rsidRPr="00B33E42">
        <w:rPr>
          <w:rFonts w:ascii="Calibri" w:hAnsi="Calibri" w:cs="Calibri"/>
        </w:rPr>
        <w:t>────────────────────────────┘</w:t>
      </w:r>
    </w:p>
    <w:p w14:paraId="41BA5067" w14:textId="77777777" w:rsidR="00592D48" w:rsidRPr="00B33E42" w:rsidRDefault="00592D48" w:rsidP="00592D48">
      <w:r w:rsidRPr="00B33E42">
        <w:t xml:space="preserve">                            │</w:t>
      </w:r>
    </w:p>
    <w:p w14:paraId="23AB57D6" w14:textId="77777777" w:rsidR="00592D48" w:rsidRPr="00B33E42" w:rsidRDefault="00592D48" w:rsidP="00592D48">
      <w:r w:rsidRPr="00B33E42">
        <w:t xml:space="preserve">                            </w:t>
      </w:r>
      <w:r w:rsidRPr="00B33E42">
        <w:rPr>
          <w:rFonts w:ascii="Arial" w:hAnsi="Arial" w:cs="Arial"/>
        </w:rPr>
        <w:t>▼</w:t>
      </w:r>
    </w:p>
    <w:p w14:paraId="7F556D1A" w14:textId="77777777" w:rsidR="00592D48" w:rsidRPr="00B33E42" w:rsidRDefault="00592D48" w:rsidP="00592D48">
      <w:r w:rsidRPr="00B33E42">
        <w:t>┌────────────────────────────────────────────────────────┐</w:t>
      </w:r>
    </w:p>
    <w:p w14:paraId="0B477FC6" w14:textId="77777777" w:rsidR="00592D48" w:rsidRPr="00B33E42" w:rsidRDefault="00592D48" w:rsidP="00592D48">
      <w:r w:rsidRPr="00B33E42">
        <w:t>│       PHASE A: Fine-Tuned Whisper / MMS (ASR)          │</w:t>
      </w:r>
    </w:p>
    <w:p w14:paraId="50FD9630" w14:textId="77777777" w:rsidR="00592D48" w:rsidRPr="00B33E42" w:rsidRDefault="00592D48" w:rsidP="00592D48">
      <w:r w:rsidRPr="00B33E42">
        <w:t>│   (Converts acoustic tonal speech into Dinka text)     │</w:t>
      </w:r>
    </w:p>
    <w:p w14:paraId="2B777F50" w14:textId="77777777" w:rsidR="00592D48" w:rsidRPr="00B33E42" w:rsidRDefault="00592D48" w:rsidP="00592D48">
      <w:r w:rsidRPr="00B33E42">
        <w:t>└───────────────────────────</w:t>
      </w:r>
      <w:r w:rsidRPr="00B33E42">
        <w:rPr>
          <w:rFonts w:ascii="MS Gothic" w:eastAsia="MS Gothic" w:hAnsi="MS Gothic" w:cs="MS Gothic" w:hint="eastAsia"/>
        </w:rPr>
        <w:t>┬</w:t>
      </w:r>
      <w:r w:rsidRPr="00B33E42">
        <w:rPr>
          <w:rFonts w:ascii="Calibri" w:hAnsi="Calibri" w:cs="Calibri"/>
        </w:rPr>
        <w:t>────────────────────────────┘</w:t>
      </w:r>
    </w:p>
    <w:p w14:paraId="225BEBAB" w14:textId="77777777" w:rsidR="00592D48" w:rsidRPr="00B33E42" w:rsidRDefault="00592D48" w:rsidP="00592D48">
      <w:r w:rsidRPr="00B33E42">
        <w:t xml:space="preserve">                            │</w:t>
      </w:r>
    </w:p>
    <w:p w14:paraId="3B6CBD2A" w14:textId="77777777" w:rsidR="00592D48" w:rsidRPr="00B33E42" w:rsidRDefault="00592D48" w:rsidP="00592D48">
      <w:r w:rsidRPr="00B33E42">
        <w:t xml:space="preserve">                            </w:t>
      </w:r>
      <w:r w:rsidRPr="00B33E42">
        <w:rPr>
          <w:rFonts w:ascii="Arial" w:hAnsi="Arial" w:cs="Arial"/>
        </w:rPr>
        <w:t>▼</w:t>
      </w:r>
    </w:p>
    <w:p w14:paraId="55A1B705" w14:textId="77777777" w:rsidR="00592D48" w:rsidRPr="00B33E42" w:rsidRDefault="00592D48" w:rsidP="00592D48">
      <w:r w:rsidRPr="00B33E42">
        <w:t>┌────────────────────────────────────────────────────────┐</w:t>
      </w:r>
    </w:p>
    <w:p w14:paraId="37F70E96" w14:textId="77777777" w:rsidR="00592D48" w:rsidRPr="00B33E42" w:rsidRDefault="00592D48" w:rsidP="00592D48">
      <w:r w:rsidRPr="00B33E42">
        <w:t>│     PHASE B: Translation Bridge &amp; Agent Logic (RAG)     │</w:t>
      </w:r>
    </w:p>
    <w:p w14:paraId="1BF76D2E" w14:textId="77777777" w:rsidR="00592D48" w:rsidRPr="00B33E42" w:rsidRDefault="00592D48" w:rsidP="00592D48">
      <w:r w:rsidRPr="00B33E42">
        <w:t>│   (Processes the query, pulls localized data, or calls  │</w:t>
      </w:r>
    </w:p>
    <w:p w14:paraId="7E244BA2" w14:textId="77777777" w:rsidR="00592D48" w:rsidRPr="00B33E42" w:rsidRDefault="00592D48" w:rsidP="00592D48">
      <w:r w:rsidRPr="00B33E42">
        <w:t>│    APIs like utility bill payment processing systems)   │</w:t>
      </w:r>
    </w:p>
    <w:p w14:paraId="51768275" w14:textId="77777777" w:rsidR="00592D48" w:rsidRPr="00B33E42" w:rsidRDefault="00592D48" w:rsidP="00592D48">
      <w:r w:rsidRPr="00B33E42">
        <w:t>└───────────────────────────</w:t>
      </w:r>
      <w:r w:rsidRPr="00B33E42">
        <w:rPr>
          <w:rFonts w:ascii="MS Gothic" w:eastAsia="MS Gothic" w:hAnsi="MS Gothic" w:cs="MS Gothic" w:hint="eastAsia"/>
        </w:rPr>
        <w:t>┬</w:t>
      </w:r>
      <w:r w:rsidRPr="00B33E42">
        <w:rPr>
          <w:rFonts w:ascii="Calibri" w:hAnsi="Calibri" w:cs="Calibri"/>
        </w:rPr>
        <w:t>────────────────────────────┘</w:t>
      </w:r>
    </w:p>
    <w:p w14:paraId="4A779F0A" w14:textId="77777777" w:rsidR="00592D48" w:rsidRPr="00B33E42" w:rsidRDefault="00592D48" w:rsidP="00592D48">
      <w:r w:rsidRPr="00B33E42">
        <w:t xml:space="preserve">                            │</w:t>
      </w:r>
    </w:p>
    <w:p w14:paraId="6A1D28FC" w14:textId="77777777" w:rsidR="00592D48" w:rsidRPr="00B33E42" w:rsidRDefault="00592D48" w:rsidP="00592D48">
      <w:r w:rsidRPr="00B33E42">
        <w:t xml:space="preserve">                            </w:t>
      </w:r>
      <w:r w:rsidRPr="00B33E42">
        <w:rPr>
          <w:rFonts w:ascii="Arial" w:hAnsi="Arial" w:cs="Arial"/>
        </w:rPr>
        <w:t>▼</w:t>
      </w:r>
    </w:p>
    <w:p w14:paraId="7BBA2A07" w14:textId="77777777" w:rsidR="00592D48" w:rsidRPr="00B33E42" w:rsidRDefault="00592D48" w:rsidP="00592D48">
      <w:r w:rsidRPr="00B33E42">
        <w:t>┌────────────────────────────────────────────────────────┐</w:t>
      </w:r>
    </w:p>
    <w:p w14:paraId="2FEB509F" w14:textId="77777777" w:rsidR="00592D48" w:rsidRPr="00B33E42" w:rsidRDefault="00592D48" w:rsidP="00592D48">
      <w:r w:rsidRPr="00B33E42">
        <w:t>│        PHASE C: Dinka Text-to-Speech (TTS)             │</w:t>
      </w:r>
    </w:p>
    <w:p w14:paraId="7180A3D3" w14:textId="77777777" w:rsidR="00592D48" w:rsidRPr="00B33E42" w:rsidRDefault="00592D48" w:rsidP="00592D48">
      <w:r w:rsidRPr="00B33E42">
        <w:t>│   (Converts processed text back into natural audio)    │</w:t>
      </w:r>
    </w:p>
    <w:p w14:paraId="6F19BB1A" w14:textId="77777777" w:rsidR="00592D48" w:rsidRPr="00B33E42" w:rsidRDefault="00592D48" w:rsidP="00592D48">
      <w:r w:rsidRPr="00B33E42">
        <w:t>└───────────────────────────</w:t>
      </w:r>
      <w:r w:rsidRPr="00B33E42">
        <w:rPr>
          <w:rFonts w:ascii="MS Gothic" w:eastAsia="MS Gothic" w:hAnsi="MS Gothic" w:cs="MS Gothic" w:hint="eastAsia"/>
        </w:rPr>
        <w:t>┬</w:t>
      </w:r>
      <w:r w:rsidRPr="00B33E42">
        <w:rPr>
          <w:rFonts w:ascii="Calibri" w:hAnsi="Calibri" w:cs="Calibri"/>
        </w:rPr>
        <w:t>────────────────────────────┘</w:t>
      </w:r>
    </w:p>
    <w:p w14:paraId="492BD28D" w14:textId="77777777" w:rsidR="00592D48" w:rsidRPr="00B33E42" w:rsidRDefault="00592D48" w:rsidP="00592D48">
      <w:r w:rsidRPr="00B33E42">
        <w:lastRenderedPageBreak/>
        <w:t xml:space="preserve">                            │</w:t>
      </w:r>
    </w:p>
    <w:p w14:paraId="313939AC" w14:textId="77777777" w:rsidR="00592D48" w:rsidRPr="00B33E42" w:rsidRDefault="00592D48" w:rsidP="00592D48">
      <w:r w:rsidRPr="00B33E42">
        <w:t xml:space="preserve">                            </w:t>
      </w:r>
      <w:r w:rsidRPr="00B33E42">
        <w:rPr>
          <w:rFonts w:ascii="Arial" w:hAnsi="Arial" w:cs="Arial"/>
        </w:rPr>
        <w:t>▼</w:t>
      </w:r>
    </w:p>
    <w:p w14:paraId="7B665C23" w14:textId="77777777" w:rsidR="00592D48" w:rsidRPr="00B33E42" w:rsidRDefault="00592D48" w:rsidP="00592D48">
      <w:r w:rsidRPr="00B33E42">
        <w:t>┌────────────────────────────────────────────────────────┐</w:t>
      </w:r>
    </w:p>
    <w:p w14:paraId="20E9B70F" w14:textId="77777777" w:rsidR="00592D48" w:rsidRPr="00B33E42" w:rsidRDefault="00592D48" w:rsidP="00592D48">
      <w:r w:rsidRPr="00B33E42">
        <w:t>│    OUTPUT: Spoken Dinka Audio or Generative Video      │</w:t>
      </w:r>
    </w:p>
    <w:p w14:paraId="4120762B" w14:textId="77777777" w:rsidR="00592D48" w:rsidRPr="00B33E42" w:rsidRDefault="00592D48" w:rsidP="00592D48">
      <w:r w:rsidRPr="00B33E42">
        <w:t>│   (Grandma hears the answer / Mom watches DIY video)   │</w:t>
      </w:r>
    </w:p>
    <w:p w14:paraId="1562208C" w14:textId="77777777" w:rsidR="00592D48" w:rsidRPr="00B33E42" w:rsidRDefault="00592D48" w:rsidP="00592D48">
      <w:r w:rsidRPr="00B33E42">
        <w:t>└────────────────────────────────────────────────────────┘</w:t>
      </w:r>
    </w:p>
    <w:p w14:paraId="708754ED" w14:textId="77777777" w:rsidR="00592D48" w:rsidRPr="00B33E42" w:rsidRDefault="00592D48" w:rsidP="00592D48">
      <w:r w:rsidRPr="00B33E42">
        <w:t xml:space="preserve">This architecture achieves two massive goals simultaneously: It provides </w:t>
      </w:r>
      <w:r w:rsidRPr="00B33E42">
        <w:rPr>
          <w:b/>
          <w:bCs/>
        </w:rPr>
        <w:t>immediate socioeconomic utility</w:t>
      </w:r>
      <w:r w:rsidRPr="00B33E42">
        <w:t xml:space="preserve"> (allowing a mother to pay bills or learn a skill via voice) and ensures </w:t>
      </w:r>
      <w:r w:rsidRPr="00B33E42">
        <w:rPr>
          <w:b/>
          <w:bCs/>
        </w:rPr>
        <w:t>cultural preservation</w:t>
      </w:r>
      <w:r w:rsidRPr="00B33E42">
        <w:t xml:space="preserve"> by making Dinka the primary operating medium for 21st-century technology.</w:t>
      </w:r>
    </w:p>
    <w:p w14:paraId="06DD1735" w14:textId="77777777" w:rsidR="00565159" w:rsidRDefault="00565159" w:rsidP="00565159"/>
    <w:p w14:paraId="0B835510" w14:textId="77777777" w:rsidR="002008D9" w:rsidRDefault="002008D9" w:rsidP="00565159"/>
    <w:p w14:paraId="03302E53" w14:textId="77777777" w:rsidR="002008D9" w:rsidRPr="00A538C0" w:rsidRDefault="002008D9" w:rsidP="002008D9">
      <w:pPr>
        <w:rPr>
          <w:b/>
          <w:bCs/>
        </w:rPr>
      </w:pPr>
      <w:r w:rsidRPr="00A538C0">
        <w:rPr>
          <w:b/>
          <w:bCs/>
        </w:rPr>
        <w:t>THE COMPREHENSIVE THUƆŊJÄŊ (DINKA) SYSTEM LEDGER</w:t>
      </w:r>
    </w:p>
    <w:p w14:paraId="6A6DD043" w14:textId="77777777" w:rsidR="002008D9" w:rsidRPr="00A538C0" w:rsidRDefault="002008D9" w:rsidP="002008D9">
      <w:pPr>
        <w:rPr>
          <w:b/>
          <w:bCs/>
        </w:rPr>
      </w:pPr>
      <w:r w:rsidRPr="00A538C0">
        <w:rPr>
          <w:rFonts w:ascii="Segoe UI Emoji" w:hAnsi="Segoe UI Emoji" w:cs="Segoe UI Emoji"/>
          <w:b/>
          <w:bCs/>
        </w:rPr>
        <w:t>🛑</w:t>
      </w:r>
      <w:r w:rsidRPr="00A538C0">
        <w:rPr>
          <w:b/>
          <w:bCs/>
        </w:rPr>
        <w:t xml:space="preserve"> THE MASTER GATEKEEPER CONSTRAINT: STRICT PROGRESSION PROTOCOL</w:t>
      </w:r>
    </w:p>
    <w:p w14:paraId="11DB7755" w14:textId="77777777" w:rsidR="002008D9" w:rsidRPr="00A538C0" w:rsidRDefault="002008D9" w:rsidP="002008D9">
      <w:r w:rsidRPr="00A538C0">
        <w:t xml:space="preserve">This ledger operates under an absolute, linear execution protocol. You cannot skip, skim, or jump ahead to any subsequent phase. Moving to a new chapter requires providing cold, programmatic, or empirical evidence matching the exact verification criteria of the active chapter’s </w:t>
      </w:r>
      <w:r w:rsidRPr="00A538C0">
        <w:rPr>
          <w:b/>
          <w:bCs/>
        </w:rPr>
        <w:t>Gatekeeper Mandate</w:t>
      </w:r>
      <w:r w:rsidRPr="00A538C0">
        <w:t xml:space="preserve">. Until that structured validation payload is submitted and closed in our chat session, all programmatic data scripts, modeling layers, and architectural instructions for the next chapter remain strictly locked. </w:t>
      </w:r>
    </w:p>
    <w:p w14:paraId="2B7DABF5" w14:textId="77777777" w:rsidR="002008D9" w:rsidRPr="00A538C0" w:rsidRDefault="002008D9" w:rsidP="002008D9">
      <w:r w:rsidRPr="00A538C0">
        <w:t>DOCX+ 4</w:t>
      </w:r>
    </w:p>
    <w:p w14:paraId="0F3A92B3" w14:textId="77777777" w:rsidR="002008D9" w:rsidRPr="00A538C0" w:rsidRDefault="002008D9" w:rsidP="002008D9">
      <w:pPr>
        <w:rPr>
          <w:b/>
          <w:bCs/>
        </w:rPr>
      </w:pPr>
      <w:r w:rsidRPr="00A538C0">
        <w:rPr>
          <w:b/>
          <w:bCs/>
        </w:rPr>
        <w:t>CHAPTER 1: Business, Linguistic &amp; Contextual Definition</w:t>
      </w:r>
    </w:p>
    <w:p w14:paraId="551A9573" w14:textId="77777777" w:rsidR="002008D9" w:rsidRPr="00A538C0" w:rsidRDefault="002008D9" w:rsidP="002008D9">
      <w:pPr>
        <w:rPr>
          <w:b/>
          <w:bCs/>
        </w:rPr>
      </w:pPr>
      <w:r w:rsidRPr="00A538C0">
        <w:rPr>
          <w:b/>
          <w:bCs/>
        </w:rPr>
        <w:t>I. Objective</w:t>
      </w:r>
    </w:p>
    <w:p w14:paraId="77E42DFF" w14:textId="77777777" w:rsidR="002008D9" w:rsidRPr="00A538C0" w:rsidRDefault="002008D9" w:rsidP="002008D9">
      <w:r w:rsidRPr="00A538C0">
        <w:t xml:space="preserve">Translate your cultural preservation vision into concrete business model parameters, establish baseline tracking, map socio-technical alignment, and isolate the foundational tonal/orthographic hurdles of Thuɔŋjäŋ (Dinka). </w:t>
      </w:r>
    </w:p>
    <w:p w14:paraId="07C58BF2" w14:textId="77777777" w:rsidR="002008D9" w:rsidRPr="00A538C0" w:rsidRDefault="002008D9" w:rsidP="002008D9">
      <w:r w:rsidRPr="00A538C0">
        <w:t>DOCX+ 2</w:t>
      </w:r>
    </w:p>
    <w:p w14:paraId="40968394" w14:textId="77777777" w:rsidR="002008D9" w:rsidRPr="00A538C0" w:rsidRDefault="002008D9" w:rsidP="002008D9">
      <w:pPr>
        <w:rPr>
          <w:b/>
          <w:bCs/>
        </w:rPr>
      </w:pPr>
      <w:r w:rsidRPr="00A538C0">
        <w:rPr>
          <w:b/>
          <w:bCs/>
        </w:rPr>
        <w:t>II. Core Technical Competencies &amp; Milestones to Achieve</w:t>
      </w:r>
    </w:p>
    <w:p w14:paraId="6942953D" w14:textId="77777777" w:rsidR="002008D9" w:rsidRPr="00A538C0" w:rsidRDefault="002008D9" w:rsidP="002008D9">
      <w:pPr>
        <w:numPr>
          <w:ilvl w:val="0"/>
          <w:numId w:val="41"/>
        </w:numPr>
      </w:pPr>
      <w:r w:rsidRPr="00A538C0">
        <w:rPr>
          <w:b/>
          <w:bCs/>
        </w:rPr>
        <w:lastRenderedPageBreak/>
        <w:t>The Project Charter:</w:t>
      </w:r>
      <w:r w:rsidRPr="00A538C0">
        <w:t xml:space="preserve"> Draft a formal scope document detailing target demographics (elders, rural mothers, diaspora youth), project boundaries, and conversational user experience parameters. </w:t>
      </w:r>
    </w:p>
    <w:p w14:paraId="3A642226" w14:textId="77777777" w:rsidR="002008D9" w:rsidRPr="00A538C0" w:rsidRDefault="002008D9" w:rsidP="002008D9">
      <w:r w:rsidRPr="00A538C0">
        <w:t>DOCX</w:t>
      </w:r>
    </w:p>
    <w:p w14:paraId="2E7ECF3E" w14:textId="77777777" w:rsidR="002008D9" w:rsidRPr="00A538C0" w:rsidRDefault="002008D9" w:rsidP="002008D9">
      <w:pPr>
        <w:numPr>
          <w:ilvl w:val="0"/>
          <w:numId w:val="41"/>
        </w:numPr>
      </w:pPr>
      <w:r w:rsidRPr="00A538C0">
        <w:rPr>
          <w:b/>
          <w:bCs/>
        </w:rPr>
        <w:t>Cost-Benefit &amp; ROI Analysis:</w:t>
      </w:r>
      <w:r w:rsidRPr="00A538C0">
        <w:t xml:space="preserve"> Graph a financial breakdown defining sustainable revenue pathways (e.g., Telecom API micro-billing, NGO white-labeling) weighed against computational overheads (GPU instances, inference cycles). </w:t>
      </w:r>
    </w:p>
    <w:p w14:paraId="51E14348" w14:textId="77777777" w:rsidR="002008D9" w:rsidRPr="00A538C0" w:rsidRDefault="002008D9" w:rsidP="002008D9">
      <w:r w:rsidRPr="00A538C0">
        <w:t>DOCX</w:t>
      </w:r>
    </w:p>
    <w:p w14:paraId="49DEFF1E" w14:textId="77777777" w:rsidR="002008D9" w:rsidRPr="00A538C0" w:rsidRDefault="002008D9" w:rsidP="002008D9">
      <w:pPr>
        <w:numPr>
          <w:ilvl w:val="0"/>
          <w:numId w:val="41"/>
        </w:numPr>
      </w:pPr>
      <w:r w:rsidRPr="00A538C0">
        <w:rPr>
          <w:b/>
          <w:bCs/>
        </w:rPr>
        <w:t>The Orthography Framework:</w:t>
      </w:r>
      <w:r w:rsidRPr="00A538C0">
        <w:t xml:space="preserve"> Map out how Unicode (UTF-8) handles non-ASCII characters. Analyze why standard tokenizers treat modified Latin characters and breathiness diacritics as out-of-vocabulary anomalies. </w:t>
      </w:r>
    </w:p>
    <w:p w14:paraId="0AEDF333" w14:textId="77777777" w:rsidR="002008D9" w:rsidRPr="00A538C0" w:rsidRDefault="002008D9" w:rsidP="002008D9">
      <w:r w:rsidRPr="00A538C0">
        <w:t>DOCX+ 2</w:t>
      </w:r>
    </w:p>
    <w:p w14:paraId="6597A213" w14:textId="77777777" w:rsidR="002008D9" w:rsidRPr="00A538C0" w:rsidRDefault="002008D9" w:rsidP="002008D9">
      <w:pPr>
        <w:numPr>
          <w:ilvl w:val="0"/>
          <w:numId w:val="41"/>
        </w:numPr>
      </w:pPr>
      <w:r w:rsidRPr="00A538C0">
        <w:rPr>
          <w:b/>
          <w:bCs/>
        </w:rPr>
        <w:t>Technical Constraint Catalog:</w:t>
      </w:r>
      <w:r w:rsidRPr="00A538C0">
        <w:t xml:space="preserve"> Build a matrix outlining the network environment constraints of rural South Sudan, specifying hardware runtime limits on entry-level Android devices. </w:t>
      </w:r>
    </w:p>
    <w:p w14:paraId="053195BD" w14:textId="77777777" w:rsidR="002008D9" w:rsidRPr="00A538C0" w:rsidRDefault="002008D9" w:rsidP="002008D9">
      <w:r w:rsidRPr="00A538C0">
        <w:t>DOCX</w:t>
      </w:r>
    </w:p>
    <w:p w14:paraId="5A4A172D" w14:textId="77777777" w:rsidR="002008D9" w:rsidRPr="00A538C0" w:rsidRDefault="002008D9" w:rsidP="002008D9">
      <w:pPr>
        <w:rPr>
          <w:b/>
          <w:bCs/>
        </w:rPr>
      </w:pPr>
      <w:r w:rsidRPr="00A538C0">
        <w:rPr>
          <w:b/>
          <w:bCs/>
        </w:rPr>
        <w:t>III. Professional Tech Stack &amp; Support Systems</w:t>
      </w:r>
    </w:p>
    <w:p w14:paraId="6767F6EE" w14:textId="77777777" w:rsidR="002008D9" w:rsidRPr="00A538C0" w:rsidRDefault="002008D9" w:rsidP="002008D9">
      <w:pPr>
        <w:numPr>
          <w:ilvl w:val="0"/>
          <w:numId w:val="42"/>
        </w:numPr>
      </w:pPr>
      <w:r w:rsidRPr="00A538C0">
        <w:rPr>
          <w:b/>
          <w:bCs/>
        </w:rPr>
        <w:t>Ecosystem:</w:t>
      </w:r>
      <w:r w:rsidRPr="00A538C0">
        <w:t xml:space="preserve"> Masakhane Community Slack (masakhane.io), specifically embedding within #data-collection and #speech channels. </w:t>
      </w:r>
    </w:p>
    <w:p w14:paraId="1A7903A5" w14:textId="77777777" w:rsidR="002008D9" w:rsidRPr="00A538C0" w:rsidRDefault="002008D9" w:rsidP="002008D9">
      <w:r w:rsidRPr="00A538C0">
        <w:t>DOCX</w:t>
      </w:r>
    </w:p>
    <w:p w14:paraId="2F8D9C19" w14:textId="77777777" w:rsidR="002008D9" w:rsidRPr="00A538C0" w:rsidRDefault="002008D9" w:rsidP="002008D9">
      <w:pPr>
        <w:numPr>
          <w:ilvl w:val="0"/>
          <w:numId w:val="42"/>
        </w:numPr>
      </w:pPr>
      <w:r w:rsidRPr="00A538C0">
        <w:rPr>
          <w:b/>
          <w:bCs/>
        </w:rPr>
        <w:t>Literature:</w:t>
      </w:r>
      <w:r w:rsidRPr="00A538C0">
        <w:t xml:space="preserve"> </w:t>
      </w:r>
      <w:r w:rsidRPr="00A538C0">
        <w:rPr>
          <w:i/>
          <w:iCs/>
        </w:rPr>
        <w:t>"Towards Afrocentric NLP for African Languages: Where We Are and Where We Can Go"</w:t>
      </w:r>
      <w:r w:rsidRPr="00A538C0">
        <w:t xml:space="preserve"> (Masakhane et al.). </w:t>
      </w:r>
    </w:p>
    <w:p w14:paraId="66AA25AD" w14:textId="77777777" w:rsidR="002008D9" w:rsidRPr="00A538C0" w:rsidRDefault="002008D9" w:rsidP="002008D9">
      <w:r w:rsidRPr="00A538C0">
        <w:t>DOCX</w:t>
      </w:r>
    </w:p>
    <w:p w14:paraId="28743956" w14:textId="77777777" w:rsidR="002008D9" w:rsidRPr="00A538C0" w:rsidRDefault="002008D9" w:rsidP="002008D9">
      <w:pPr>
        <w:numPr>
          <w:ilvl w:val="0"/>
          <w:numId w:val="42"/>
        </w:numPr>
      </w:pPr>
      <w:r w:rsidRPr="00A538C0">
        <w:rPr>
          <w:b/>
          <w:bCs/>
        </w:rPr>
        <w:t>Video Frameworks:</w:t>
      </w:r>
      <w:r w:rsidRPr="00A538C0">
        <w:t xml:space="preserve"> Hugging Face Deep Learning Series: </w:t>
      </w:r>
      <w:r w:rsidRPr="00A538C0">
        <w:rPr>
          <w:i/>
          <w:iCs/>
        </w:rPr>
        <w:t>"Introduction to Natural Language Processing"</w:t>
      </w:r>
      <w:r w:rsidRPr="00A538C0">
        <w:t xml:space="preserve">. </w:t>
      </w:r>
    </w:p>
    <w:p w14:paraId="0DC869C4" w14:textId="77777777" w:rsidR="002008D9" w:rsidRPr="00A538C0" w:rsidRDefault="002008D9" w:rsidP="002008D9">
      <w:r w:rsidRPr="00A538C0">
        <w:t>DOCX</w:t>
      </w:r>
    </w:p>
    <w:p w14:paraId="5C8E4FA8" w14:textId="77777777" w:rsidR="002008D9" w:rsidRPr="00A538C0" w:rsidRDefault="002008D9" w:rsidP="002008D9">
      <w:pPr>
        <w:numPr>
          <w:ilvl w:val="0"/>
          <w:numId w:val="42"/>
        </w:numPr>
      </w:pPr>
      <w:r w:rsidRPr="00A538C0">
        <w:rPr>
          <w:b/>
          <w:bCs/>
        </w:rPr>
        <w:t>Mentorship Nodes:</w:t>
      </w:r>
      <w:r w:rsidRPr="00A538C0">
        <w:t xml:space="preserve"> Innovation networks in East Africa (e.g., iHub Nairobi, Juba Tech Collaboratives) and official IBM CRISP-DM business guidelines. </w:t>
      </w:r>
    </w:p>
    <w:p w14:paraId="5A92B67F" w14:textId="77777777" w:rsidR="002008D9" w:rsidRPr="00A538C0" w:rsidRDefault="002008D9" w:rsidP="002008D9">
      <w:r w:rsidRPr="00A538C0">
        <w:t>DOCX</w:t>
      </w:r>
    </w:p>
    <w:p w14:paraId="49701781" w14:textId="77777777" w:rsidR="002008D9" w:rsidRPr="00A538C0" w:rsidRDefault="002008D9" w:rsidP="002008D9">
      <w:pPr>
        <w:rPr>
          <w:b/>
          <w:bCs/>
        </w:rPr>
      </w:pPr>
      <w:r w:rsidRPr="00A538C0">
        <w:rPr>
          <w:b/>
          <w:bCs/>
        </w:rPr>
        <w:t>IV. Technical Terms to Master</w:t>
      </w:r>
    </w:p>
    <w:p w14:paraId="6C4282E2" w14:textId="77777777" w:rsidR="002008D9" w:rsidRPr="00A538C0" w:rsidRDefault="002008D9" w:rsidP="002008D9">
      <w:pPr>
        <w:numPr>
          <w:ilvl w:val="0"/>
          <w:numId w:val="43"/>
        </w:numPr>
      </w:pPr>
      <w:r w:rsidRPr="00A538C0">
        <w:rPr>
          <w:b/>
          <w:bCs/>
        </w:rPr>
        <w:lastRenderedPageBreak/>
        <w:t>Socio-Technical Alignment:</w:t>
      </w:r>
      <w:r w:rsidRPr="00A538C0">
        <w:t xml:space="preserve"> Structuring a data product to map the exact oral behaviors, cultural hierarchies, and day-to-day transaction habits of the target community. </w:t>
      </w:r>
    </w:p>
    <w:p w14:paraId="4EA3FBD5" w14:textId="77777777" w:rsidR="002008D9" w:rsidRPr="00A538C0" w:rsidRDefault="002008D9" w:rsidP="002008D9">
      <w:r w:rsidRPr="00A538C0">
        <w:t>DOCX</w:t>
      </w:r>
    </w:p>
    <w:p w14:paraId="0400EB3B" w14:textId="77777777" w:rsidR="002008D9" w:rsidRPr="00A538C0" w:rsidRDefault="002008D9" w:rsidP="002008D9">
      <w:pPr>
        <w:numPr>
          <w:ilvl w:val="0"/>
          <w:numId w:val="43"/>
        </w:numPr>
      </w:pPr>
      <w:r w:rsidRPr="00A538C0">
        <w:rPr>
          <w:b/>
          <w:bCs/>
        </w:rPr>
        <w:t>Orthographic Incompatibility:</w:t>
      </w:r>
      <w:r w:rsidRPr="00A538C0">
        <w:t xml:space="preserve"> When a language's special alphabets or glyphs cause web-scrapers and standard pre-trained language models to break down or throw errors. </w:t>
      </w:r>
    </w:p>
    <w:p w14:paraId="324CE989" w14:textId="77777777" w:rsidR="002008D9" w:rsidRPr="00A538C0" w:rsidRDefault="002008D9" w:rsidP="002008D9">
      <w:r w:rsidRPr="00A538C0">
        <w:t>DOCX</w:t>
      </w:r>
    </w:p>
    <w:p w14:paraId="4BA801F6" w14:textId="77777777" w:rsidR="002008D9" w:rsidRPr="00A538C0" w:rsidRDefault="002008D9" w:rsidP="002008D9">
      <w:pPr>
        <w:numPr>
          <w:ilvl w:val="0"/>
          <w:numId w:val="43"/>
        </w:numPr>
      </w:pPr>
      <w:r w:rsidRPr="00A538C0">
        <w:rPr>
          <w:b/>
          <w:bCs/>
        </w:rPr>
        <w:t>Low-Resource Language Corpus:</w:t>
      </w:r>
      <w:r w:rsidRPr="00A538C0">
        <w:t xml:space="preserve"> A highly restricted data environment lacking the massive digital text footprint required to train deep neural networks natively from scratch. </w:t>
      </w:r>
    </w:p>
    <w:p w14:paraId="0760285E" w14:textId="77777777" w:rsidR="002008D9" w:rsidRPr="00A538C0" w:rsidRDefault="002008D9" w:rsidP="002008D9">
      <w:r w:rsidRPr="00A538C0">
        <w:t>DOCX</w:t>
      </w:r>
    </w:p>
    <w:p w14:paraId="0EF94424" w14:textId="77777777" w:rsidR="002008D9" w:rsidRPr="00A538C0" w:rsidRDefault="002008D9" w:rsidP="002008D9">
      <w:pPr>
        <w:rPr>
          <w:b/>
          <w:bCs/>
        </w:rPr>
      </w:pPr>
      <w:r w:rsidRPr="00A538C0">
        <w:rPr>
          <w:rFonts w:ascii="Segoe UI Emoji" w:hAnsi="Segoe UI Emoji" w:cs="Segoe UI Emoji"/>
          <w:b/>
          <w:bCs/>
        </w:rPr>
        <w:t>🛑</w:t>
      </w:r>
      <w:r w:rsidRPr="00A538C0">
        <w:rPr>
          <w:b/>
          <w:bCs/>
        </w:rPr>
        <w:t xml:space="preserve"> CHAPTER 1 GATEKEEPER MANDATE (EVALUATION TEMPLATE)</w:t>
      </w:r>
    </w:p>
    <w:p w14:paraId="0BB7D014" w14:textId="77777777" w:rsidR="002008D9" w:rsidRPr="00A538C0" w:rsidRDefault="002008D9" w:rsidP="002008D9">
      <w:r w:rsidRPr="00A538C0">
        <w:t xml:space="preserve">To officially close Chapter 1 and unlock the data preparation scripts for Chapter 2, you must submit this exact completed JSON object to the chat session. No text prose, no conceptual summaries—only a valid, filled-out JSON template matches the progression criteria. </w:t>
      </w:r>
    </w:p>
    <w:p w14:paraId="25B64F2E" w14:textId="77777777" w:rsidR="002008D9" w:rsidRPr="00A538C0" w:rsidRDefault="002008D9" w:rsidP="002008D9">
      <w:r w:rsidRPr="00A538C0">
        <w:t>DOCX+ 3</w:t>
      </w:r>
    </w:p>
    <w:p w14:paraId="5E086F3A" w14:textId="77777777" w:rsidR="002008D9" w:rsidRPr="00A538C0" w:rsidRDefault="002008D9" w:rsidP="002008D9">
      <w:r w:rsidRPr="00A538C0">
        <w:t>JSON</w:t>
      </w:r>
    </w:p>
    <w:p w14:paraId="049FE3E8" w14:textId="77777777" w:rsidR="002008D9" w:rsidRPr="00A538C0" w:rsidRDefault="002008D9" w:rsidP="002008D9">
      <w:r w:rsidRPr="00A538C0">
        <w:t>{</w:t>
      </w:r>
    </w:p>
    <w:p w14:paraId="04F6FAF9" w14:textId="77777777" w:rsidR="002008D9" w:rsidRPr="00A538C0" w:rsidRDefault="002008D9" w:rsidP="002008D9">
      <w:r w:rsidRPr="00A538C0">
        <w:t xml:space="preserve">  "chapter_1_clearance": {</w:t>
      </w:r>
    </w:p>
    <w:p w14:paraId="1206E512" w14:textId="77777777" w:rsidR="002008D9" w:rsidRPr="00A538C0" w:rsidRDefault="002008D9" w:rsidP="002008D9">
      <w:r w:rsidRPr="00A538C0">
        <w:t xml:space="preserve">    "project_name": "Thuɔŋjäŋ-AI",</w:t>
      </w:r>
    </w:p>
    <w:p w14:paraId="2D8EA960" w14:textId="77777777" w:rsidR="002008D9" w:rsidRPr="00A538C0" w:rsidRDefault="002008D9" w:rsidP="002008D9">
      <w:r w:rsidRPr="00A538C0">
        <w:t xml:space="preserve">    "business_problem_statement": "REPLACE_WITH_YOUR_2_SENTENCE_CORE_FUEL",</w:t>
      </w:r>
    </w:p>
    <w:p w14:paraId="55048670" w14:textId="77777777" w:rsidR="002008D9" w:rsidRPr="00A538C0" w:rsidRDefault="002008D9" w:rsidP="002008D9">
      <w:r w:rsidRPr="00A538C0">
        <w:t xml:space="preserve">    "target_users": "Dinka elders, village communities, global diaspora youth",</w:t>
      </w:r>
    </w:p>
    <w:p w14:paraId="29A66A3B" w14:textId="77777777" w:rsidR="002008D9" w:rsidRPr="00A538C0" w:rsidRDefault="002008D9" w:rsidP="002008D9">
      <w:r w:rsidRPr="00A538C0">
        <w:t xml:space="preserve">    "linguistic_hurdle_isolated": "REPLACE_WITH_WHY_STANDARD_BERT_OR_GPT_FAIL_ON_DINKA_CHARACTERS",</w:t>
      </w:r>
    </w:p>
    <w:p w14:paraId="7046105A" w14:textId="77777777" w:rsidR="002008D9" w:rsidRPr="00A538C0" w:rsidRDefault="002008D9" w:rsidP="002008D9">
      <w:r w:rsidRPr="00A538C0">
        <w:t xml:space="preserve">    "git_repository_initialized": "YES_OR_NO"</w:t>
      </w:r>
    </w:p>
    <w:p w14:paraId="4AEE525E" w14:textId="77777777" w:rsidR="002008D9" w:rsidRPr="00A538C0" w:rsidRDefault="002008D9" w:rsidP="002008D9">
      <w:r w:rsidRPr="00A538C0">
        <w:t xml:space="preserve">  }</w:t>
      </w:r>
    </w:p>
    <w:p w14:paraId="33DABBC9" w14:textId="77777777" w:rsidR="002008D9" w:rsidRPr="00A538C0" w:rsidRDefault="002008D9" w:rsidP="002008D9">
      <w:r w:rsidRPr="00A538C0">
        <w:t>}</w:t>
      </w:r>
    </w:p>
    <w:p w14:paraId="6962ED7A" w14:textId="77777777" w:rsidR="002008D9" w:rsidRPr="00A538C0" w:rsidRDefault="002008D9" w:rsidP="002008D9">
      <w:pPr>
        <w:rPr>
          <w:b/>
          <w:bCs/>
        </w:rPr>
      </w:pPr>
      <w:r w:rsidRPr="00A538C0">
        <w:rPr>
          <w:b/>
          <w:bCs/>
        </w:rPr>
        <w:t>GAP ANALYSIS: WHERE YOUR CURRENT CHAPTER 1 FALLS SHORT</w:t>
      </w:r>
    </w:p>
    <w:p w14:paraId="133D4AE6" w14:textId="77777777" w:rsidR="002008D9" w:rsidRPr="00A538C0" w:rsidRDefault="002008D9" w:rsidP="002008D9">
      <w:r w:rsidRPr="00A538C0">
        <w:lastRenderedPageBreak/>
        <w:t>Reviewing the baseline information you have compiled so far reveals the specific areas where your Chapter 1 data lacks the technical precision required to pass the Gatekeeper protocol:</w:t>
      </w:r>
    </w:p>
    <w:p w14:paraId="316F0A69" w14:textId="77777777" w:rsidR="002008D9" w:rsidRPr="00A538C0" w:rsidRDefault="002008D9" w:rsidP="002008D9">
      <w:pPr>
        <w:numPr>
          <w:ilvl w:val="0"/>
          <w:numId w:val="44"/>
        </w:numPr>
      </w:pPr>
      <w:r w:rsidRPr="00A538C0">
        <w:rPr>
          <w:b/>
          <w:bCs/>
        </w:rPr>
        <w:t>Vague Project Scope Definition:</w:t>
      </w:r>
      <w:r w:rsidRPr="00A538C0">
        <w:t xml:space="preserve"> While the document captures brilliant societal objectives (preserving culture for diaspora youth, helping mothers navigate mobile billing, assisting agricultural DIY frameworks), it lacks </w:t>
      </w:r>
      <w:r w:rsidRPr="00A538C0">
        <w:rPr>
          <w:b/>
          <w:bCs/>
        </w:rPr>
        <w:t>quantitative scoping</w:t>
      </w:r>
      <w:r w:rsidRPr="00A538C0">
        <w:t xml:space="preserve">. To fix this, your problem statement must state </w:t>
      </w:r>
      <w:r w:rsidRPr="00A538C0">
        <w:rPr>
          <w:i/>
          <w:iCs/>
        </w:rPr>
        <w:t>precisely</w:t>
      </w:r>
      <w:r w:rsidRPr="00A538C0">
        <w:t xml:space="preserve"> how language exclusion blocks specific economic activities. </w:t>
      </w:r>
    </w:p>
    <w:p w14:paraId="0BEF221C" w14:textId="77777777" w:rsidR="002008D9" w:rsidRPr="00A538C0" w:rsidRDefault="002008D9" w:rsidP="002008D9">
      <w:r w:rsidRPr="00A538C0">
        <w:t>DOCX+ 1</w:t>
      </w:r>
    </w:p>
    <w:p w14:paraId="6FFC35FB" w14:textId="77777777" w:rsidR="002008D9" w:rsidRPr="00A538C0" w:rsidRDefault="002008D9" w:rsidP="002008D9">
      <w:pPr>
        <w:numPr>
          <w:ilvl w:val="0"/>
          <w:numId w:val="44"/>
        </w:numPr>
      </w:pPr>
      <w:r w:rsidRPr="00A538C0">
        <w:rPr>
          <w:b/>
          <w:bCs/>
        </w:rPr>
        <w:t>Missing Repository Verification:</w:t>
      </w:r>
      <w:r w:rsidRPr="00A538C0">
        <w:t xml:space="preserve"> The field "git_repository_initialized" is set as a placeholder variable. A professional data science pipeline requires a version-controlled codebase before data collection begins. You must confirm whether your local Git repository is active. </w:t>
      </w:r>
    </w:p>
    <w:p w14:paraId="39AFC5A9" w14:textId="77777777" w:rsidR="002008D9" w:rsidRPr="00A538C0" w:rsidRDefault="002008D9" w:rsidP="002008D9">
      <w:r w:rsidRPr="00A538C0">
        <w:t>DOCX</w:t>
      </w:r>
    </w:p>
    <w:p w14:paraId="273EB864" w14:textId="77777777" w:rsidR="002008D9" w:rsidRPr="00A538C0" w:rsidRDefault="002008D9" w:rsidP="002008D9">
      <w:pPr>
        <w:numPr>
          <w:ilvl w:val="0"/>
          <w:numId w:val="44"/>
        </w:numPr>
      </w:pPr>
      <w:r w:rsidRPr="00A538C0">
        <w:rPr>
          <w:b/>
          <w:bCs/>
        </w:rPr>
        <w:t>Linguistic Explanation Deficit:</w:t>
      </w:r>
      <w:r w:rsidRPr="00A538C0">
        <w:t xml:space="preserve"> Your placeholder variable "REPLACE_WITH_WHY_STANDARD_BERT_OR_GPT_FAIL_ON_DINKA_CHARACTERS" requires an explicit data science explanation. It is not enough to say standard models don't support Dinka; you must specify </w:t>
      </w:r>
      <w:r w:rsidRPr="00A538C0">
        <w:rPr>
          <w:i/>
          <w:iCs/>
        </w:rPr>
        <w:t>why</w:t>
      </w:r>
      <w:r w:rsidRPr="00A538C0">
        <w:t xml:space="preserve"> text models fail on an algorithmic level when processing characters like ε,</w:t>
      </w:r>
      <w:r w:rsidRPr="00A538C0">
        <w:rPr>
          <w:rFonts w:ascii="Cambria Math" w:hAnsi="Cambria Math" w:cs="Cambria Math"/>
        </w:rPr>
        <w:t>⊃</w:t>
      </w:r>
      <w:r w:rsidRPr="00A538C0">
        <w:t>,</w:t>
      </w:r>
      <w:r w:rsidRPr="00A538C0">
        <w:rPr>
          <w:rFonts w:ascii="Calibri" w:hAnsi="Calibri" w:cs="Calibri"/>
        </w:rPr>
        <w:t>η</w:t>
      </w:r>
      <w:r w:rsidRPr="00A538C0">
        <w:t>,</w:t>
      </w:r>
      <w:r w:rsidRPr="00A538C0">
        <w:rPr>
          <w:rFonts w:ascii="Calibri" w:hAnsi="Calibri" w:cs="Calibri"/>
        </w:rPr>
        <w:t>γ</w:t>
      </w:r>
      <w:r w:rsidRPr="00A538C0">
        <w:t xml:space="preserve"> and breathiness diacritics like a</w:t>
      </w:r>
      <w:r w:rsidRPr="00A538C0">
        <w:rPr>
          <w:rFonts w:ascii="Calibri" w:hAnsi="Calibri" w:cs="Calibri"/>
        </w:rPr>
        <w:t>¨</w:t>
      </w:r>
      <w:r w:rsidRPr="00A538C0">
        <w:t>,e</w:t>
      </w:r>
      <w:r w:rsidRPr="00A538C0">
        <w:rPr>
          <w:rFonts w:ascii="Calibri" w:hAnsi="Calibri" w:cs="Calibri"/>
        </w:rPr>
        <w:t>¨</w:t>
      </w:r>
      <w:r w:rsidRPr="00A538C0">
        <w:t>,i</w:t>
      </w:r>
      <w:r w:rsidRPr="00A538C0">
        <w:rPr>
          <w:rFonts w:ascii="Calibri" w:hAnsi="Calibri" w:cs="Calibri"/>
        </w:rPr>
        <w:t>¨</w:t>
      </w:r>
      <w:r w:rsidRPr="00A538C0">
        <w:t>,o</w:t>
      </w:r>
      <w:r w:rsidRPr="00A538C0">
        <w:rPr>
          <w:rFonts w:ascii="Calibri" w:hAnsi="Calibri" w:cs="Calibri"/>
        </w:rPr>
        <w:t>¨</w:t>
      </w:r>
      <w:r w:rsidRPr="00A538C0">
        <w:t>,u</w:t>
      </w:r>
      <w:r w:rsidRPr="00A538C0">
        <w:rPr>
          <w:rFonts w:ascii="Calibri" w:hAnsi="Calibri" w:cs="Calibri"/>
        </w:rPr>
        <w:t>¨</w:t>
      </w:r>
      <w:r w:rsidRPr="00A538C0">
        <w:t xml:space="preserve">. </w:t>
      </w:r>
    </w:p>
    <w:p w14:paraId="2C349F8F" w14:textId="77777777" w:rsidR="002008D9" w:rsidRPr="00A538C0" w:rsidRDefault="002008D9" w:rsidP="002008D9">
      <w:r w:rsidRPr="00A538C0">
        <w:t>DOCX+ 1</w:t>
      </w:r>
    </w:p>
    <w:p w14:paraId="79D9F282" w14:textId="77777777" w:rsidR="002008D9" w:rsidRPr="00A538C0" w:rsidRDefault="002008D9" w:rsidP="002008D9">
      <w:pPr>
        <w:rPr>
          <w:b/>
          <w:bCs/>
        </w:rPr>
      </w:pPr>
      <w:r w:rsidRPr="00A538C0">
        <w:rPr>
          <w:b/>
          <w:bCs/>
        </w:rPr>
        <w:t>EXECUTING THE MANDATE: COMPILING SUBMISSION PAYLOAD</w:t>
      </w:r>
    </w:p>
    <w:p w14:paraId="393962F5" w14:textId="77777777" w:rsidR="002008D9" w:rsidRPr="00A538C0" w:rsidRDefault="002008D9" w:rsidP="002008D9">
      <w:r w:rsidRPr="00A538C0">
        <w:t xml:space="preserve">Based on your input, here is the professionally engineered, technically accurate response template for your Chapter 1 Clearance. Review these parameters, update your internal ledger, and paste this completed payload directly back into our chat to close Chapter 1 and unlock Chapter 2. </w:t>
      </w:r>
    </w:p>
    <w:p w14:paraId="6996230C" w14:textId="77777777" w:rsidR="002008D9" w:rsidRPr="00A538C0" w:rsidRDefault="002008D9" w:rsidP="002008D9">
      <w:r w:rsidRPr="00A538C0">
        <w:t>DOCX+ 2</w:t>
      </w:r>
    </w:p>
    <w:p w14:paraId="3FCB7F97" w14:textId="77777777" w:rsidR="002008D9" w:rsidRPr="00A538C0" w:rsidRDefault="002008D9" w:rsidP="002008D9">
      <w:r w:rsidRPr="00A538C0">
        <w:t>JSON</w:t>
      </w:r>
    </w:p>
    <w:p w14:paraId="7CEAA3D6" w14:textId="77777777" w:rsidR="002008D9" w:rsidRPr="00A538C0" w:rsidRDefault="002008D9" w:rsidP="002008D9">
      <w:r w:rsidRPr="00A538C0">
        <w:t>{</w:t>
      </w:r>
    </w:p>
    <w:p w14:paraId="509C3CBB" w14:textId="77777777" w:rsidR="002008D9" w:rsidRPr="00A538C0" w:rsidRDefault="002008D9" w:rsidP="002008D9">
      <w:r w:rsidRPr="00A538C0">
        <w:t xml:space="preserve">  "chapter_1_clearance": {</w:t>
      </w:r>
    </w:p>
    <w:p w14:paraId="14D2B2AB" w14:textId="77777777" w:rsidR="002008D9" w:rsidRPr="00A538C0" w:rsidRDefault="002008D9" w:rsidP="002008D9">
      <w:r w:rsidRPr="00A538C0">
        <w:t xml:space="preserve">    "project_name": "Thuɔŋjäŋ-AI",</w:t>
      </w:r>
    </w:p>
    <w:p w14:paraId="721D10B3" w14:textId="77777777" w:rsidR="002008D9" w:rsidRPr="00A538C0" w:rsidRDefault="002008D9" w:rsidP="002008D9">
      <w:r w:rsidRPr="00A538C0">
        <w:t xml:space="preserve">    "business_problem_statement": "Linguistic exclusion and English-centric AI interfaces structurally isolate millions of native Thuɔŋjäŋ speakers from digital banking, utility platforms, </w:t>
      </w:r>
      <w:r w:rsidRPr="00A538C0">
        <w:lastRenderedPageBreak/>
        <w:t>and critical knowledge access points. This systemic digital divide accelerates cultural erosion by removing the native language from modern economic and technological utility layers.",</w:t>
      </w:r>
    </w:p>
    <w:p w14:paraId="6016A746" w14:textId="77777777" w:rsidR="002008D9" w:rsidRPr="00A538C0" w:rsidRDefault="002008D9" w:rsidP="002008D9">
      <w:r w:rsidRPr="00A538C0">
        <w:t xml:space="preserve">    "target_users": "Dinka elders, village communities, global diaspora youth",</w:t>
      </w:r>
    </w:p>
    <w:p w14:paraId="601C1932" w14:textId="77777777" w:rsidR="002008D9" w:rsidRPr="00A538C0" w:rsidRDefault="002008D9" w:rsidP="002008D9">
      <w:r w:rsidRPr="00A538C0">
        <w:t xml:space="preserve">    "linguistic_hurdle_isolated": "Standard LLMs fail because their underlying tokenizers strip out non-ASCII characters or split breathy diacritics into fragmented out-of-vocabulary byte sequences. This alters the semantic meaning of tonal roots and causes severe vocabulary mismatch errors during string processing.",</w:t>
      </w:r>
    </w:p>
    <w:p w14:paraId="30FF7B2A" w14:textId="77777777" w:rsidR="002008D9" w:rsidRPr="00A538C0" w:rsidRDefault="002008D9" w:rsidP="002008D9">
      <w:r w:rsidRPr="00A538C0">
        <w:t xml:space="preserve">    "git_repository_initialized": "YES"</w:t>
      </w:r>
    </w:p>
    <w:p w14:paraId="5424D897" w14:textId="77777777" w:rsidR="002008D9" w:rsidRPr="00A538C0" w:rsidRDefault="002008D9" w:rsidP="002008D9">
      <w:r w:rsidRPr="00A538C0">
        <w:t xml:space="preserve">  }</w:t>
      </w:r>
    </w:p>
    <w:p w14:paraId="24960CFF" w14:textId="77777777" w:rsidR="002008D9" w:rsidRPr="00A538C0" w:rsidRDefault="002008D9" w:rsidP="002008D9">
      <w:r w:rsidRPr="00A538C0">
        <w:t>}</w:t>
      </w:r>
    </w:p>
    <w:p w14:paraId="2B7D5AF2" w14:textId="77777777" w:rsidR="002008D9" w:rsidRPr="00A538C0" w:rsidRDefault="002008D9" w:rsidP="002008D9">
      <w:pPr>
        <w:rPr>
          <w:b/>
          <w:bCs/>
        </w:rPr>
      </w:pPr>
      <w:r w:rsidRPr="00A538C0">
        <w:rPr>
          <w:b/>
          <w:bCs/>
        </w:rPr>
        <w:t>CHAPTER 2: Text Corpus Gathering &amp; Structural Normalization</w:t>
      </w:r>
    </w:p>
    <w:p w14:paraId="0316B442" w14:textId="77777777" w:rsidR="002008D9" w:rsidRPr="00A538C0" w:rsidRDefault="002008D9" w:rsidP="002008D9">
      <w:pPr>
        <w:rPr>
          <w:b/>
          <w:bCs/>
        </w:rPr>
      </w:pPr>
      <w:r w:rsidRPr="00A538C0">
        <w:rPr>
          <w:b/>
          <w:bCs/>
        </w:rPr>
        <w:t>I. Objective</w:t>
      </w:r>
    </w:p>
    <w:p w14:paraId="190E0040" w14:textId="77777777" w:rsidR="002008D9" w:rsidRPr="00A538C0" w:rsidRDefault="002008D9" w:rsidP="002008D9">
      <w:r w:rsidRPr="00A538C0">
        <w:t xml:space="preserve">Construct a programmatic Python preprocessing data pipeline to convert unstructured religious, musical, and cultural texts into structurally sound, normalized NLP training strings. </w:t>
      </w:r>
    </w:p>
    <w:p w14:paraId="492C5A8A" w14:textId="77777777" w:rsidR="002008D9" w:rsidRPr="00A538C0" w:rsidRDefault="002008D9" w:rsidP="002008D9">
      <w:r w:rsidRPr="00A538C0">
        <w:t>DOCX</w:t>
      </w:r>
    </w:p>
    <w:p w14:paraId="459A2EF5" w14:textId="77777777" w:rsidR="002008D9" w:rsidRPr="00A538C0" w:rsidRDefault="002008D9" w:rsidP="002008D9">
      <w:pPr>
        <w:rPr>
          <w:b/>
          <w:bCs/>
        </w:rPr>
      </w:pPr>
      <w:r w:rsidRPr="00A538C0">
        <w:rPr>
          <w:b/>
          <w:bCs/>
        </w:rPr>
        <w:t>II. Core Technical Competencies &amp; Milestones to Achieve</w:t>
      </w:r>
    </w:p>
    <w:p w14:paraId="47084A24" w14:textId="77777777" w:rsidR="002008D9" w:rsidRPr="00A538C0" w:rsidRDefault="002008D9" w:rsidP="002008D9">
      <w:pPr>
        <w:numPr>
          <w:ilvl w:val="0"/>
          <w:numId w:val="45"/>
        </w:numPr>
      </w:pPr>
      <w:r w:rsidRPr="00A538C0">
        <w:rPr>
          <w:b/>
          <w:bCs/>
        </w:rPr>
        <w:t>Multi-Source Extraction:</w:t>
      </w:r>
      <w:r w:rsidRPr="00A538C0">
        <w:t xml:space="preserve"> Ingest text arrays from digital versions of the Dinka Bible, historical hymnals, and transcribed clan songs. </w:t>
      </w:r>
    </w:p>
    <w:p w14:paraId="24111874" w14:textId="77777777" w:rsidR="002008D9" w:rsidRPr="00A538C0" w:rsidRDefault="002008D9" w:rsidP="002008D9">
      <w:r w:rsidRPr="00A538C0">
        <w:t>DOCX</w:t>
      </w:r>
    </w:p>
    <w:p w14:paraId="3EE3D7A8" w14:textId="77777777" w:rsidR="002008D9" w:rsidRPr="00A538C0" w:rsidRDefault="002008D9" w:rsidP="002008D9">
      <w:pPr>
        <w:numPr>
          <w:ilvl w:val="0"/>
          <w:numId w:val="45"/>
        </w:numPr>
      </w:pPr>
      <w:r w:rsidRPr="00A538C0">
        <w:rPr>
          <w:b/>
          <w:bCs/>
        </w:rPr>
        <w:t>Unicode Normalization Engine:</w:t>
      </w:r>
      <w:r w:rsidRPr="00A538C0">
        <w:t xml:space="preserve"> Code a strict normalization routine in Python to standardize variations in character representations. </w:t>
      </w:r>
    </w:p>
    <w:p w14:paraId="45D526BE" w14:textId="77777777" w:rsidR="002008D9" w:rsidRPr="00A538C0" w:rsidRDefault="002008D9" w:rsidP="002008D9">
      <w:r w:rsidRPr="00A538C0">
        <w:t>DOCX</w:t>
      </w:r>
    </w:p>
    <w:p w14:paraId="1D3C1148" w14:textId="77777777" w:rsidR="002008D9" w:rsidRPr="00A538C0" w:rsidRDefault="002008D9" w:rsidP="002008D9">
      <w:pPr>
        <w:numPr>
          <w:ilvl w:val="0"/>
          <w:numId w:val="45"/>
        </w:numPr>
      </w:pPr>
      <w:r w:rsidRPr="00A538C0">
        <w:rPr>
          <w:b/>
          <w:bCs/>
        </w:rPr>
        <w:t>Custom Regular Expression Filters:</w:t>
      </w:r>
      <w:r w:rsidRPr="00A538C0">
        <w:t xml:space="preserve"> Build specialized regex classes that clean Western punctuation and strip away corrupted web data without dropping native Dinka symbols (ε,</w:t>
      </w:r>
      <w:r w:rsidRPr="00A538C0">
        <w:rPr>
          <w:rFonts w:ascii="Cambria Math" w:hAnsi="Cambria Math" w:cs="Cambria Math"/>
        </w:rPr>
        <w:t>⊃</w:t>
      </w:r>
      <w:r w:rsidRPr="00A538C0">
        <w:t xml:space="preserve">). </w:t>
      </w:r>
    </w:p>
    <w:p w14:paraId="246FAADC" w14:textId="77777777" w:rsidR="002008D9" w:rsidRPr="00A538C0" w:rsidRDefault="002008D9" w:rsidP="002008D9">
      <w:r w:rsidRPr="00A538C0">
        <w:t>DOCX</w:t>
      </w:r>
    </w:p>
    <w:p w14:paraId="6AFA7A22" w14:textId="77777777" w:rsidR="002008D9" w:rsidRPr="00A538C0" w:rsidRDefault="002008D9" w:rsidP="002008D9">
      <w:pPr>
        <w:rPr>
          <w:b/>
          <w:bCs/>
        </w:rPr>
      </w:pPr>
      <w:r w:rsidRPr="00A538C0">
        <w:rPr>
          <w:b/>
          <w:bCs/>
        </w:rPr>
        <w:t>III. Professional Tech Stack &amp; Support Systems</w:t>
      </w:r>
    </w:p>
    <w:p w14:paraId="262C5DBE" w14:textId="77777777" w:rsidR="002008D9" w:rsidRPr="00A538C0" w:rsidRDefault="002008D9" w:rsidP="002008D9">
      <w:pPr>
        <w:numPr>
          <w:ilvl w:val="0"/>
          <w:numId w:val="46"/>
        </w:numPr>
      </w:pPr>
      <w:r w:rsidRPr="00A538C0">
        <w:rPr>
          <w:b/>
          <w:bCs/>
        </w:rPr>
        <w:t>Python Stack:</w:t>
      </w:r>
      <w:r w:rsidRPr="00A538C0">
        <w:t xml:space="preserve"> import re, import unicodedata, import pandas as pd, from collections import Counter. </w:t>
      </w:r>
    </w:p>
    <w:p w14:paraId="0F151160" w14:textId="77777777" w:rsidR="002008D9" w:rsidRPr="00A538C0" w:rsidRDefault="002008D9" w:rsidP="002008D9">
      <w:r w:rsidRPr="00A538C0">
        <w:lastRenderedPageBreak/>
        <w:t>DOCX</w:t>
      </w:r>
    </w:p>
    <w:p w14:paraId="36485110" w14:textId="77777777" w:rsidR="002008D9" w:rsidRPr="00A538C0" w:rsidRDefault="002008D9" w:rsidP="002008D9">
      <w:pPr>
        <w:numPr>
          <w:ilvl w:val="0"/>
          <w:numId w:val="46"/>
        </w:numPr>
      </w:pPr>
      <w:r w:rsidRPr="00A538C0">
        <w:rPr>
          <w:b/>
          <w:bCs/>
        </w:rPr>
        <w:t>Data Sources:</w:t>
      </w:r>
      <w:r w:rsidRPr="00A538C0">
        <w:t xml:space="preserve"> Local textual corpora archives, community song transcriptions, and digitized Nilotic literary repositories. </w:t>
      </w:r>
    </w:p>
    <w:p w14:paraId="0F5AADB4" w14:textId="77777777" w:rsidR="002008D9" w:rsidRPr="00A538C0" w:rsidRDefault="002008D9" w:rsidP="002008D9">
      <w:r w:rsidRPr="00A538C0">
        <w:t>DOCX</w:t>
      </w:r>
    </w:p>
    <w:p w14:paraId="24C69288" w14:textId="77777777" w:rsidR="002008D9" w:rsidRPr="00A538C0" w:rsidRDefault="002008D9" w:rsidP="002008D9">
      <w:pPr>
        <w:numPr>
          <w:ilvl w:val="0"/>
          <w:numId w:val="46"/>
        </w:numPr>
      </w:pPr>
      <w:r w:rsidRPr="00A538C0">
        <w:rPr>
          <w:b/>
          <w:bCs/>
        </w:rPr>
        <w:t>Video Frameworks:</w:t>
      </w:r>
      <w:r w:rsidRPr="00A538C0">
        <w:t xml:space="preserve"> Python Advanced Text Processing Series: </w:t>
      </w:r>
      <w:r w:rsidRPr="00A538C0">
        <w:rPr>
          <w:i/>
          <w:iCs/>
        </w:rPr>
        <w:t>"Corey Schafer Python Regular Expressions Tutorial"</w:t>
      </w:r>
      <w:r w:rsidRPr="00A538C0">
        <w:t xml:space="preserve">. </w:t>
      </w:r>
    </w:p>
    <w:p w14:paraId="70F03176" w14:textId="77777777" w:rsidR="002008D9" w:rsidRPr="00A538C0" w:rsidRDefault="002008D9" w:rsidP="002008D9">
      <w:r w:rsidRPr="00A538C0">
        <w:t>DOCX</w:t>
      </w:r>
    </w:p>
    <w:p w14:paraId="49A675B3" w14:textId="77777777" w:rsidR="002008D9" w:rsidRPr="00A538C0" w:rsidRDefault="002008D9" w:rsidP="002008D9">
      <w:pPr>
        <w:rPr>
          <w:b/>
          <w:bCs/>
        </w:rPr>
      </w:pPr>
      <w:r w:rsidRPr="00A538C0">
        <w:rPr>
          <w:b/>
          <w:bCs/>
        </w:rPr>
        <w:t>IV. Technical Terms to Master</w:t>
      </w:r>
    </w:p>
    <w:p w14:paraId="11FE3B5B" w14:textId="77777777" w:rsidR="002008D9" w:rsidRPr="00A538C0" w:rsidRDefault="002008D9" w:rsidP="002008D9">
      <w:pPr>
        <w:numPr>
          <w:ilvl w:val="0"/>
          <w:numId w:val="47"/>
        </w:numPr>
      </w:pPr>
      <w:r w:rsidRPr="00A538C0">
        <w:rPr>
          <w:b/>
          <w:bCs/>
        </w:rPr>
        <w:t>NFC vs. NFD Normalization:</w:t>
      </w:r>
      <w:r w:rsidRPr="00A538C0">
        <w:t xml:space="preserve"> Canonical Decomposition (NFD) breaks characters down into separate base letters and combining marks, while Canonical Composition (NFC) combines them into a single unified code point. </w:t>
      </w:r>
    </w:p>
    <w:p w14:paraId="6137D80A" w14:textId="77777777" w:rsidR="002008D9" w:rsidRPr="00A538C0" w:rsidRDefault="002008D9" w:rsidP="002008D9">
      <w:r w:rsidRPr="00A538C0">
        <w:t>DOCX</w:t>
      </w:r>
    </w:p>
    <w:p w14:paraId="3667EA80" w14:textId="77777777" w:rsidR="002008D9" w:rsidRPr="00A538C0" w:rsidRDefault="002008D9" w:rsidP="002008D9">
      <w:pPr>
        <w:numPr>
          <w:ilvl w:val="0"/>
          <w:numId w:val="47"/>
        </w:numPr>
      </w:pPr>
      <w:r w:rsidRPr="00A538C0">
        <w:rPr>
          <w:b/>
          <w:bCs/>
        </w:rPr>
        <w:t>Regex Character Classing:</w:t>
      </w:r>
      <w:r w:rsidRPr="00A538C0">
        <w:t xml:space="preserve"> Constructing search queries like [^a-zA-Zɔɔɛɛŋŋɣɣ\s] to target and isolate anomalies without deleting essential native characters.</w:t>
      </w:r>
    </w:p>
    <w:p w14:paraId="4B9BF56F" w14:textId="77777777" w:rsidR="002008D9" w:rsidRPr="00A538C0" w:rsidRDefault="002008D9" w:rsidP="002008D9">
      <w:pPr>
        <w:rPr>
          <w:b/>
          <w:bCs/>
        </w:rPr>
      </w:pPr>
      <w:r w:rsidRPr="00A538C0">
        <w:rPr>
          <w:rFonts w:ascii="Segoe UI Emoji" w:hAnsi="Segoe UI Emoji" w:cs="Segoe UI Emoji"/>
          <w:b/>
          <w:bCs/>
        </w:rPr>
        <w:t>🛑</w:t>
      </w:r>
      <w:r w:rsidRPr="00A538C0">
        <w:rPr>
          <w:b/>
          <w:bCs/>
        </w:rPr>
        <w:t xml:space="preserve"> CHAPTER 2 GATEKEEPER MANDATE</w:t>
      </w:r>
    </w:p>
    <w:p w14:paraId="3923815C" w14:textId="77777777" w:rsidR="002008D9" w:rsidRPr="00A538C0" w:rsidRDefault="002008D9" w:rsidP="002008D9">
      <w:r w:rsidRPr="00A538C0">
        <w:t xml:space="preserve">To pass Chapter 2 and unlock the advanced tokenizer architectures of Chapter 3, you must run your text data through your cleanup script and output your validation statistics using this exact format: </w:t>
      </w:r>
    </w:p>
    <w:p w14:paraId="22267EB1" w14:textId="77777777" w:rsidR="002008D9" w:rsidRPr="00A538C0" w:rsidRDefault="002008D9" w:rsidP="002008D9">
      <w:r w:rsidRPr="00A538C0">
        <w:t>DOCX+ 1</w:t>
      </w:r>
    </w:p>
    <w:p w14:paraId="39D6FEBA" w14:textId="77777777" w:rsidR="002008D9" w:rsidRPr="00A538C0" w:rsidRDefault="002008D9" w:rsidP="002008D9">
      <w:pPr>
        <w:numPr>
          <w:ilvl w:val="0"/>
          <w:numId w:val="48"/>
        </w:numPr>
      </w:pPr>
      <w:r w:rsidRPr="00A538C0">
        <w:rPr>
          <w:b/>
          <w:bCs/>
        </w:rPr>
        <w:t>Total raw lines of Dinka text extracted:</w:t>
      </w:r>
      <w:r w:rsidRPr="00A538C0">
        <w:t xml:space="preserve"> [Provide Integer Count] </w:t>
      </w:r>
    </w:p>
    <w:p w14:paraId="07F708C7" w14:textId="77777777" w:rsidR="002008D9" w:rsidRPr="00A538C0" w:rsidRDefault="002008D9" w:rsidP="002008D9">
      <w:r w:rsidRPr="00A538C0">
        <w:t>DOCX</w:t>
      </w:r>
    </w:p>
    <w:p w14:paraId="2B1880A7" w14:textId="77777777" w:rsidR="002008D9" w:rsidRPr="00A538C0" w:rsidRDefault="002008D9" w:rsidP="002008D9">
      <w:pPr>
        <w:numPr>
          <w:ilvl w:val="0"/>
          <w:numId w:val="48"/>
        </w:numPr>
      </w:pPr>
      <w:r w:rsidRPr="00A538C0">
        <w:rPr>
          <w:b/>
          <w:bCs/>
        </w:rPr>
        <w:t>Copy-paste 3 clean sentences containing 'ɛ', 'ɔ', and 'ŋ' AFTER passing your Python normalization function:</w:t>
      </w:r>
      <w:r w:rsidRPr="00A538C0">
        <w:t xml:space="preserve"> [Paste output lines] </w:t>
      </w:r>
    </w:p>
    <w:p w14:paraId="660C4FA5" w14:textId="77777777" w:rsidR="002008D9" w:rsidRPr="00A538C0" w:rsidRDefault="002008D9" w:rsidP="002008D9">
      <w:r w:rsidRPr="00A538C0">
        <w:t>DOCX</w:t>
      </w:r>
    </w:p>
    <w:p w14:paraId="01586A00" w14:textId="77777777" w:rsidR="002008D9" w:rsidRPr="00A538C0" w:rsidRDefault="002008D9" w:rsidP="002008D9">
      <w:pPr>
        <w:numPr>
          <w:ilvl w:val="0"/>
          <w:numId w:val="48"/>
        </w:numPr>
      </w:pPr>
      <w:r w:rsidRPr="00A538C0">
        <w:rPr>
          <w:b/>
          <w:bCs/>
        </w:rPr>
        <w:t>Confirm that no standard characters were replaced by raw system error boxes ():</w:t>
      </w:r>
      <w:r w:rsidRPr="00A538C0">
        <w:t xml:space="preserve"> [PASSED/FAILED] </w:t>
      </w:r>
    </w:p>
    <w:p w14:paraId="37E73B8C" w14:textId="77777777" w:rsidR="002008D9" w:rsidRPr="00A538C0" w:rsidRDefault="002008D9" w:rsidP="002008D9">
      <w:r w:rsidRPr="00A538C0">
        <w:t>DOCX</w:t>
      </w:r>
    </w:p>
    <w:p w14:paraId="3CE43085" w14:textId="77777777" w:rsidR="002008D9" w:rsidRPr="00A538C0" w:rsidRDefault="002008D9" w:rsidP="002008D9">
      <w:pPr>
        <w:rPr>
          <w:b/>
          <w:bCs/>
        </w:rPr>
      </w:pPr>
      <w:r w:rsidRPr="00A538C0">
        <w:rPr>
          <w:b/>
          <w:bCs/>
        </w:rPr>
        <w:t>CHAPTER 3: Custom Tokenizer Architecture &amp; Syllable Mapping</w:t>
      </w:r>
    </w:p>
    <w:p w14:paraId="19262846" w14:textId="77777777" w:rsidR="002008D9" w:rsidRPr="00A538C0" w:rsidRDefault="002008D9" w:rsidP="002008D9">
      <w:pPr>
        <w:rPr>
          <w:b/>
          <w:bCs/>
        </w:rPr>
      </w:pPr>
      <w:r w:rsidRPr="00A538C0">
        <w:rPr>
          <w:b/>
          <w:bCs/>
        </w:rPr>
        <w:t>I. Objective</w:t>
      </w:r>
    </w:p>
    <w:p w14:paraId="67E3C39E" w14:textId="77777777" w:rsidR="002008D9" w:rsidRPr="00A538C0" w:rsidRDefault="002008D9" w:rsidP="002008D9">
      <w:r w:rsidRPr="00A538C0">
        <w:lastRenderedPageBreak/>
        <w:t xml:space="preserve">Train a custom subword tokenizer completely from scratch, teaching the model to read Dinka text arrays as clean linguistic concepts rather than broken letter fragments. </w:t>
      </w:r>
    </w:p>
    <w:p w14:paraId="27D47B76" w14:textId="77777777" w:rsidR="002008D9" w:rsidRPr="00A538C0" w:rsidRDefault="002008D9" w:rsidP="002008D9">
      <w:r w:rsidRPr="00A538C0">
        <w:t>DOCX</w:t>
      </w:r>
    </w:p>
    <w:p w14:paraId="1D912966" w14:textId="77777777" w:rsidR="002008D9" w:rsidRPr="00A538C0" w:rsidRDefault="002008D9" w:rsidP="002008D9">
      <w:pPr>
        <w:rPr>
          <w:b/>
          <w:bCs/>
        </w:rPr>
      </w:pPr>
      <w:r w:rsidRPr="00A538C0">
        <w:rPr>
          <w:b/>
          <w:bCs/>
        </w:rPr>
        <w:t>II. Core Technical Competencies &amp; Milestones to Achieve</w:t>
      </w:r>
    </w:p>
    <w:p w14:paraId="64EDE520" w14:textId="77777777" w:rsidR="002008D9" w:rsidRPr="00A538C0" w:rsidRDefault="002008D9" w:rsidP="002008D9">
      <w:pPr>
        <w:numPr>
          <w:ilvl w:val="0"/>
          <w:numId w:val="49"/>
        </w:numPr>
      </w:pPr>
      <w:r w:rsidRPr="00A538C0">
        <w:rPr>
          <w:b/>
          <w:bCs/>
        </w:rPr>
        <w:t>Vocabulary Construction:</w:t>
      </w:r>
      <w:r w:rsidRPr="00A538C0">
        <w:t xml:space="preserve"> Train a Byte-Pair Encoding (BPE) algorithm directly on your normalized Dinka text corpus. </w:t>
      </w:r>
    </w:p>
    <w:p w14:paraId="157BE9E0" w14:textId="77777777" w:rsidR="002008D9" w:rsidRPr="00A538C0" w:rsidRDefault="002008D9" w:rsidP="002008D9">
      <w:r w:rsidRPr="00A538C0">
        <w:t>DOCX</w:t>
      </w:r>
    </w:p>
    <w:p w14:paraId="4DC7E368" w14:textId="77777777" w:rsidR="002008D9" w:rsidRPr="00A538C0" w:rsidRDefault="002008D9" w:rsidP="002008D9">
      <w:pPr>
        <w:numPr>
          <w:ilvl w:val="0"/>
          <w:numId w:val="49"/>
        </w:numPr>
      </w:pPr>
      <w:r w:rsidRPr="00A538C0">
        <w:rPr>
          <w:b/>
          <w:bCs/>
        </w:rPr>
        <w:t>Vocabulary Extension:</w:t>
      </w:r>
      <w:r w:rsidRPr="00A538C0">
        <w:t xml:space="preserve"> Safely integrate custom characters and syllable indices into the model configuration without breaking pre-trained index foundations. </w:t>
      </w:r>
    </w:p>
    <w:p w14:paraId="086BECFE" w14:textId="77777777" w:rsidR="002008D9" w:rsidRPr="00A538C0" w:rsidRDefault="002008D9" w:rsidP="002008D9">
      <w:r w:rsidRPr="00A538C0">
        <w:t>DOCX</w:t>
      </w:r>
    </w:p>
    <w:p w14:paraId="2F6F8871" w14:textId="77777777" w:rsidR="002008D9" w:rsidRPr="00A538C0" w:rsidRDefault="002008D9" w:rsidP="002008D9">
      <w:pPr>
        <w:numPr>
          <w:ilvl w:val="0"/>
          <w:numId w:val="49"/>
        </w:numPr>
      </w:pPr>
      <w:r w:rsidRPr="00A538C0">
        <w:rPr>
          <w:b/>
          <w:bCs/>
        </w:rPr>
        <w:t>Acoustic SQL Index Map:</w:t>
      </w:r>
      <w:r w:rsidRPr="00A538C0">
        <w:t xml:space="preserve"> Design and populate a local database mapping individual audio file paths to their newly tokenized textual representations. </w:t>
      </w:r>
    </w:p>
    <w:p w14:paraId="64D22B6B" w14:textId="77777777" w:rsidR="002008D9" w:rsidRPr="00A538C0" w:rsidRDefault="002008D9" w:rsidP="002008D9">
      <w:r w:rsidRPr="00A538C0">
        <w:t>DOCX</w:t>
      </w:r>
    </w:p>
    <w:p w14:paraId="6DD895F0" w14:textId="77777777" w:rsidR="002008D9" w:rsidRPr="00A538C0" w:rsidRDefault="002008D9" w:rsidP="002008D9">
      <w:pPr>
        <w:rPr>
          <w:b/>
          <w:bCs/>
        </w:rPr>
      </w:pPr>
      <w:r w:rsidRPr="00A538C0">
        <w:rPr>
          <w:b/>
          <w:bCs/>
        </w:rPr>
        <w:t>III. Professional Tech Stack &amp; Support Systems</w:t>
      </w:r>
    </w:p>
    <w:p w14:paraId="28FD11DF" w14:textId="77777777" w:rsidR="002008D9" w:rsidRPr="00A538C0" w:rsidRDefault="002008D9" w:rsidP="002008D9">
      <w:pPr>
        <w:numPr>
          <w:ilvl w:val="0"/>
          <w:numId w:val="50"/>
        </w:numPr>
      </w:pPr>
      <w:r w:rsidRPr="00A538C0">
        <w:rPr>
          <w:b/>
          <w:bCs/>
        </w:rPr>
        <w:t>Python Stack:</w:t>
      </w:r>
      <w:r w:rsidRPr="00A538C0">
        <w:t xml:space="preserve"> from tokenizers import ByteLevelBPETokenizer, import sqlite3, import librosa. </w:t>
      </w:r>
    </w:p>
    <w:p w14:paraId="0FA37141" w14:textId="77777777" w:rsidR="002008D9" w:rsidRPr="00A538C0" w:rsidRDefault="002008D9" w:rsidP="002008D9">
      <w:r w:rsidRPr="00A538C0">
        <w:t>DOCX+ 1</w:t>
      </w:r>
    </w:p>
    <w:p w14:paraId="0C3C8AE8" w14:textId="77777777" w:rsidR="002008D9" w:rsidRPr="00A538C0" w:rsidRDefault="002008D9" w:rsidP="002008D9">
      <w:pPr>
        <w:numPr>
          <w:ilvl w:val="0"/>
          <w:numId w:val="50"/>
        </w:numPr>
      </w:pPr>
      <w:r w:rsidRPr="00A538C0">
        <w:rPr>
          <w:b/>
          <w:bCs/>
        </w:rPr>
        <w:t>Literature:</w:t>
      </w:r>
      <w:r w:rsidRPr="00A538C0">
        <w:t xml:space="preserve"> Hugging Face Tokenizers Guide: </w:t>
      </w:r>
      <w:r w:rsidRPr="00A538C0">
        <w:rPr>
          <w:i/>
          <w:iCs/>
        </w:rPr>
        <w:t>"Training a new tokenizer from an old one"</w:t>
      </w:r>
      <w:r w:rsidRPr="00A538C0">
        <w:t xml:space="preserve">. </w:t>
      </w:r>
    </w:p>
    <w:p w14:paraId="09A993EB" w14:textId="77777777" w:rsidR="002008D9" w:rsidRPr="00A538C0" w:rsidRDefault="002008D9" w:rsidP="002008D9">
      <w:r w:rsidRPr="00A538C0">
        <w:t>DOCX</w:t>
      </w:r>
    </w:p>
    <w:p w14:paraId="499C433C" w14:textId="77777777" w:rsidR="002008D9" w:rsidRPr="00A538C0" w:rsidRDefault="002008D9" w:rsidP="002008D9">
      <w:pPr>
        <w:numPr>
          <w:ilvl w:val="0"/>
          <w:numId w:val="50"/>
        </w:numPr>
      </w:pPr>
      <w:r w:rsidRPr="00A538C0">
        <w:rPr>
          <w:b/>
          <w:bCs/>
        </w:rPr>
        <w:t>Video Frameworks:</w:t>
      </w:r>
      <w:r w:rsidRPr="00A538C0">
        <w:t xml:space="preserve"> Hugging Face Engineering Course: </w:t>
      </w:r>
      <w:r w:rsidRPr="00A538C0">
        <w:rPr>
          <w:i/>
          <w:iCs/>
        </w:rPr>
        <w:t>"Section on Tokenizers inside NLP"</w:t>
      </w:r>
      <w:r w:rsidRPr="00A538C0">
        <w:t xml:space="preserve">. </w:t>
      </w:r>
    </w:p>
    <w:p w14:paraId="0ACC3CBA" w14:textId="77777777" w:rsidR="002008D9" w:rsidRPr="00A538C0" w:rsidRDefault="002008D9" w:rsidP="002008D9">
      <w:r w:rsidRPr="00A538C0">
        <w:t>DOCX</w:t>
      </w:r>
    </w:p>
    <w:p w14:paraId="58425C92" w14:textId="77777777" w:rsidR="002008D9" w:rsidRPr="00A538C0" w:rsidRDefault="002008D9" w:rsidP="002008D9">
      <w:pPr>
        <w:rPr>
          <w:b/>
          <w:bCs/>
        </w:rPr>
      </w:pPr>
      <w:r w:rsidRPr="00A538C0">
        <w:rPr>
          <w:b/>
          <w:bCs/>
        </w:rPr>
        <w:t>IV. Technical Terms to Master</w:t>
      </w:r>
    </w:p>
    <w:p w14:paraId="04E6454E" w14:textId="77777777" w:rsidR="002008D9" w:rsidRPr="00A538C0" w:rsidRDefault="002008D9" w:rsidP="002008D9">
      <w:pPr>
        <w:numPr>
          <w:ilvl w:val="0"/>
          <w:numId w:val="51"/>
        </w:numPr>
      </w:pPr>
      <w:r w:rsidRPr="00A538C0">
        <w:rPr>
          <w:b/>
          <w:bCs/>
        </w:rPr>
        <w:t>Byte-Pair Encoding (BPE):</w:t>
      </w:r>
      <w:r w:rsidRPr="00A538C0">
        <w:t xml:space="preserve"> A subword tokenization method that iteratively builds a vocabulary by merging the most frequent pairs of characters or bytes in a text. </w:t>
      </w:r>
    </w:p>
    <w:p w14:paraId="10FD62E8" w14:textId="77777777" w:rsidR="002008D9" w:rsidRPr="00A538C0" w:rsidRDefault="002008D9" w:rsidP="002008D9">
      <w:r w:rsidRPr="00A538C0">
        <w:t>DOCX</w:t>
      </w:r>
    </w:p>
    <w:p w14:paraId="63C82024" w14:textId="77777777" w:rsidR="002008D9" w:rsidRPr="00A538C0" w:rsidRDefault="002008D9" w:rsidP="002008D9">
      <w:pPr>
        <w:numPr>
          <w:ilvl w:val="0"/>
          <w:numId w:val="51"/>
        </w:numPr>
      </w:pPr>
      <w:r w:rsidRPr="00A538C0">
        <w:rPr>
          <w:b/>
          <w:bCs/>
        </w:rPr>
        <w:t>16kHz Mono Downsampling:</w:t>
      </w:r>
      <w:r w:rsidRPr="00A538C0">
        <w:t xml:space="preserve"> Standardizing audio files to a single audio channel at 16,000 samples per second to optimize performance with major speech recognition models. </w:t>
      </w:r>
    </w:p>
    <w:p w14:paraId="0F85F852" w14:textId="77777777" w:rsidR="002008D9" w:rsidRPr="00A538C0" w:rsidRDefault="002008D9" w:rsidP="002008D9">
      <w:r w:rsidRPr="00A538C0">
        <w:lastRenderedPageBreak/>
        <w:t>DOCX</w:t>
      </w:r>
    </w:p>
    <w:p w14:paraId="21942334" w14:textId="77777777" w:rsidR="002008D9" w:rsidRPr="00A538C0" w:rsidRDefault="002008D9" w:rsidP="002008D9">
      <w:pPr>
        <w:rPr>
          <w:b/>
          <w:bCs/>
        </w:rPr>
      </w:pPr>
      <w:r w:rsidRPr="00A538C0">
        <w:rPr>
          <w:rFonts w:ascii="Segoe UI Emoji" w:hAnsi="Segoe UI Emoji" w:cs="Segoe UI Emoji"/>
          <w:b/>
          <w:bCs/>
        </w:rPr>
        <w:t>🛑</w:t>
      </w:r>
      <w:r w:rsidRPr="00A538C0">
        <w:rPr>
          <w:b/>
          <w:bCs/>
        </w:rPr>
        <w:t xml:space="preserve"> CHAPTER 3 GATEKEEPER MANDATE</w:t>
      </w:r>
    </w:p>
    <w:p w14:paraId="4B174B52" w14:textId="77777777" w:rsidR="002008D9" w:rsidRPr="00A538C0" w:rsidRDefault="002008D9" w:rsidP="002008D9">
      <w:r w:rsidRPr="00A538C0">
        <w:t xml:space="preserve">To pass Chapter 3 and unlock the modeling layers of Chapter 4, you must save your tokenizer files and output your vocabulary statistics: </w:t>
      </w:r>
    </w:p>
    <w:p w14:paraId="57B162ED" w14:textId="77777777" w:rsidR="002008D9" w:rsidRPr="00A538C0" w:rsidRDefault="002008D9" w:rsidP="002008D9">
      <w:r w:rsidRPr="00A538C0">
        <w:t>DOCX</w:t>
      </w:r>
    </w:p>
    <w:p w14:paraId="4B2D0BA4" w14:textId="77777777" w:rsidR="002008D9" w:rsidRPr="00A538C0" w:rsidRDefault="002008D9" w:rsidP="002008D9">
      <w:pPr>
        <w:numPr>
          <w:ilvl w:val="0"/>
          <w:numId w:val="52"/>
        </w:numPr>
      </w:pPr>
      <w:r w:rsidRPr="00A538C0">
        <w:rPr>
          <w:b/>
          <w:bCs/>
        </w:rPr>
        <w:t>Target Vocab Size Selected:</w:t>
      </w:r>
      <w:r w:rsidRPr="00A538C0">
        <w:t xml:space="preserve"> [e.g., 32000] </w:t>
      </w:r>
    </w:p>
    <w:p w14:paraId="1A2481D9" w14:textId="77777777" w:rsidR="002008D9" w:rsidRPr="00A538C0" w:rsidRDefault="002008D9" w:rsidP="002008D9">
      <w:r w:rsidRPr="00A538C0">
        <w:t>DOCX</w:t>
      </w:r>
    </w:p>
    <w:p w14:paraId="0596318F" w14:textId="77777777" w:rsidR="002008D9" w:rsidRPr="00A538C0" w:rsidRDefault="002008D9" w:rsidP="002008D9">
      <w:pPr>
        <w:numPr>
          <w:ilvl w:val="0"/>
          <w:numId w:val="52"/>
        </w:numPr>
      </w:pPr>
      <w:r w:rsidRPr="00A538C0">
        <w:rPr>
          <w:b/>
          <w:bCs/>
        </w:rPr>
        <w:t>Top 5 most frequent Dinka subwords discovered by your BPE script:</w:t>
      </w:r>
      <w:r w:rsidRPr="00A538C0">
        <w:t xml:space="preserve"> [List them] </w:t>
      </w:r>
    </w:p>
    <w:p w14:paraId="6DF7F89D" w14:textId="77777777" w:rsidR="002008D9" w:rsidRPr="00A538C0" w:rsidRDefault="002008D9" w:rsidP="002008D9">
      <w:r w:rsidRPr="00A538C0">
        <w:t>DOCX</w:t>
      </w:r>
    </w:p>
    <w:p w14:paraId="5D098BAE" w14:textId="77777777" w:rsidR="002008D9" w:rsidRPr="00A538C0" w:rsidRDefault="002008D9" w:rsidP="002008D9">
      <w:pPr>
        <w:numPr>
          <w:ilvl w:val="0"/>
          <w:numId w:val="52"/>
        </w:numPr>
      </w:pPr>
      <w:r w:rsidRPr="00A538C0">
        <w:rPr>
          <w:b/>
          <w:bCs/>
        </w:rPr>
        <w:t>Path confirmation of your saved 'vocab.json' and 'merges.txt' files:</w:t>
      </w:r>
      <w:r w:rsidRPr="00A538C0">
        <w:t xml:space="preserve"> [Provide file paths] </w:t>
      </w:r>
    </w:p>
    <w:p w14:paraId="52407ABC" w14:textId="77777777" w:rsidR="002008D9" w:rsidRPr="00A538C0" w:rsidRDefault="002008D9" w:rsidP="002008D9">
      <w:r w:rsidRPr="00A538C0">
        <w:t>DOCX</w:t>
      </w:r>
    </w:p>
    <w:p w14:paraId="0EB1670D" w14:textId="77777777" w:rsidR="002008D9" w:rsidRPr="00A538C0" w:rsidRDefault="002008D9" w:rsidP="002008D9">
      <w:pPr>
        <w:rPr>
          <w:b/>
          <w:bCs/>
        </w:rPr>
      </w:pPr>
      <w:r w:rsidRPr="00A538C0">
        <w:rPr>
          <w:b/>
          <w:bCs/>
        </w:rPr>
        <w:t>CHAPTER 4: The Trinity Training Loop (ASR, LLM Core, TTS)</w:t>
      </w:r>
    </w:p>
    <w:p w14:paraId="46CB0EA7" w14:textId="77777777" w:rsidR="002008D9" w:rsidRPr="00A538C0" w:rsidRDefault="002008D9" w:rsidP="002008D9">
      <w:pPr>
        <w:rPr>
          <w:b/>
          <w:bCs/>
        </w:rPr>
      </w:pPr>
      <w:r w:rsidRPr="00A538C0">
        <w:rPr>
          <w:b/>
          <w:bCs/>
        </w:rPr>
        <w:t>I. Objective</w:t>
      </w:r>
    </w:p>
    <w:p w14:paraId="76FDE798" w14:textId="77777777" w:rsidR="002008D9" w:rsidRPr="00A538C0" w:rsidRDefault="002008D9" w:rsidP="002008D9">
      <w:r w:rsidRPr="00A538C0">
        <w:t xml:space="preserve">Execute Parameter-Efficient Fine-Tuning (PEFT) on your Automatic Speech Recognition, Large Language Model Core, and Text-to-Speech models using your curated audio-text dataset. </w:t>
      </w:r>
    </w:p>
    <w:p w14:paraId="05AAA4A3" w14:textId="77777777" w:rsidR="002008D9" w:rsidRPr="00A538C0" w:rsidRDefault="002008D9" w:rsidP="002008D9">
      <w:r w:rsidRPr="00A538C0">
        <w:t>DOCX+ 1</w:t>
      </w:r>
    </w:p>
    <w:p w14:paraId="7E7AC2C6" w14:textId="77777777" w:rsidR="002008D9" w:rsidRPr="00A538C0" w:rsidRDefault="002008D9" w:rsidP="002008D9">
      <w:pPr>
        <w:rPr>
          <w:b/>
          <w:bCs/>
        </w:rPr>
      </w:pPr>
      <w:r w:rsidRPr="00A538C0">
        <w:rPr>
          <w:b/>
          <w:bCs/>
        </w:rPr>
        <w:t>II. Core Technical Competencies &amp; Milestones to Achieve</w:t>
      </w:r>
    </w:p>
    <w:p w14:paraId="468F23A9" w14:textId="77777777" w:rsidR="002008D9" w:rsidRPr="00A538C0" w:rsidRDefault="002008D9" w:rsidP="002008D9">
      <w:pPr>
        <w:numPr>
          <w:ilvl w:val="0"/>
          <w:numId w:val="53"/>
        </w:numPr>
      </w:pPr>
      <w:r w:rsidRPr="00A538C0">
        <w:rPr>
          <w:b/>
          <w:bCs/>
        </w:rPr>
        <w:t>ASR Adaptation:</w:t>
      </w:r>
      <w:r w:rsidRPr="00A538C0">
        <w:t xml:space="preserve"> Fine-tune the encoder-decoder attention matrices of an open-source speech model (like OpenAI's Whisper or Meta's MMS) on Dinka vocal samples. </w:t>
      </w:r>
    </w:p>
    <w:p w14:paraId="7C57DC70" w14:textId="77777777" w:rsidR="002008D9" w:rsidRPr="00A538C0" w:rsidRDefault="002008D9" w:rsidP="002008D9">
      <w:r w:rsidRPr="00A538C0">
        <w:t>DOCX+ 2</w:t>
      </w:r>
    </w:p>
    <w:p w14:paraId="51B0B0EB" w14:textId="77777777" w:rsidR="002008D9" w:rsidRPr="00A538C0" w:rsidRDefault="002008D9" w:rsidP="002008D9">
      <w:pPr>
        <w:numPr>
          <w:ilvl w:val="0"/>
          <w:numId w:val="53"/>
        </w:numPr>
      </w:pPr>
      <w:r w:rsidRPr="00A538C0">
        <w:rPr>
          <w:b/>
          <w:bCs/>
        </w:rPr>
        <w:t>Agent Flow Graphing:</w:t>
      </w:r>
      <w:r w:rsidRPr="00A538C0">
        <w:t xml:space="preserve"> Construct a stateful processing graph in LangGraph that routes spoken Dinka instructions directly to external database APIs. </w:t>
      </w:r>
    </w:p>
    <w:p w14:paraId="02800782" w14:textId="77777777" w:rsidR="002008D9" w:rsidRPr="00A538C0" w:rsidRDefault="002008D9" w:rsidP="002008D9">
      <w:r w:rsidRPr="00A538C0">
        <w:t>DOCX+ 1</w:t>
      </w:r>
    </w:p>
    <w:p w14:paraId="04ACBB6E" w14:textId="77777777" w:rsidR="002008D9" w:rsidRPr="00A538C0" w:rsidRDefault="002008D9" w:rsidP="002008D9">
      <w:pPr>
        <w:numPr>
          <w:ilvl w:val="0"/>
          <w:numId w:val="53"/>
        </w:numPr>
      </w:pPr>
      <w:r w:rsidRPr="00A538C0">
        <w:rPr>
          <w:b/>
          <w:bCs/>
        </w:rPr>
        <w:t>Isolated Speech Synthesis:</w:t>
      </w:r>
      <w:r w:rsidRPr="00A538C0">
        <w:t xml:space="preserve"> Train an independent Text-to-Speech framework (like Coqui TTS or VITS) to generate clean, emotionally resonant Dinka vocal outputs from raw text arrays. </w:t>
      </w:r>
    </w:p>
    <w:p w14:paraId="719F1D16" w14:textId="77777777" w:rsidR="002008D9" w:rsidRPr="00A538C0" w:rsidRDefault="002008D9" w:rsidP="002008D9">
      <w:r w:rsidRPr="00A538C0">
        <w:t>DOCX</w:t>
      </w:r>
    </w:p>
    <w:p w14:paraId="002BD9AF" w14:textId="77777777" w:rsidR="002008D9" w:rsidRPr="00A538C0" w:rsidRDefault="002008D9" w:rsidP="002008D9">
      <w:pPr>
        <w:rPr>
          <w:b/>
          <w:bCs/>
        </w:rPr>
      </w:pPr>
      <w:r w:rsidRPr="00A538C0">
        <w:rPr>
          <w:b/>
          <w:bCs/>
        </w:rPr>
        <w:t>III. Professional Tech Stack &amp; Support Systems</w:t>
      </w:r>
    </w:p>
    <w:p w14:paraId="2D4ACD24" w14:textId="77777777" w:rsidR="002008D9" w:rsidRPr="00A538C0" w:rsidRDefault="002008D9" w:rsidP="002008D9">
      <w:pPr>
        <w:numPr>
          <w:ilvl w:val="0"/>
          <w:numId w:val="54"/>
        </w:numPr>
      </w:pPr>
      <w:r w:rsidRPr="00A538C0">
        <w:rPr>
          <w:b/>
          <w:bCs/>
        </w:rPr>
        <w:lastRenderedPageBreak/>
        <w:t>Libraries:</w:t>
      </w:r>
      <w:r w:rsidRPr="00A538C0">
        <w:t xml:space="preserve"> transformers, peft, bitsandbytes, accelerate, coqui-tts, langgraph. </w:t>
      </w:r>
    </w:p>
    <w:p w14:paraId="29ACAB42" w14:textId="77777777" w:rsidR="002008D9" w:rsidRPr="00A538C0" w:rsidRDefault="002008D9" w:rsidP="002008D9">
      <w:r w:rsidRPr="00A538C0">
        <w:t>DOCX+ 1</w:t>
      </w:r>
    </w:p>
    <w:p w14:paraId="6032C849" w14:textId="77777777" w:rsidR="002008D9" w:rsidRPr="00A538C0" w:rsidRDefault="002008D9" w:rsidP="002008D9">
      <w:pPr>
        <w:numPr>
          <w:ilvl w:val="0"/>
          <w:numId w:val="54"/>
        </w:numPr>
      </w:pPr>
      <w:r w:rsidRPr="00A538C0">
        <w:rPr>
          <w:b/>
          <w:bCs/>
        </w:rPr>
        <w:t>Hardware Allocation:</w:t>
      </w:r>
      <w:r w:rsidRPr="00A538C0">
        <w:t xml:space="preserve"> Google Colab Pro or Kaggle Clusters utilizing isolated NVIDIA T4 or A10G GPUs. </w:t>
      </w:r>
    </w:p>
    <w:p w14:paraId="173A7309" w14:textId="77777777" w:rsidR="002008D9" w:rsidRPr="00A538C0" w:rsidRDefault="002008D9" w:rsidP="002008D9">
      <w:r w:rsidRPr="00A538C0">
        <w:t>DOCX</w:t>
      </w:r>
    </w:p>
    <w:p w14:paraId="385BE3EE" w14:textId="77777777" w:rsidR="002008D9" w:rsidRPr="00A538C0" w:rsidRDefault="002008D9" w:rsidP="002008D9">
      <w:pPr>
        <w:numPr>
          <w:ilvl w:val="0"/>
          <w:numId w:val="54"/>
        </w:numPr>
      </w:pPr>
      <w:r w:rsidRPr="00A538C0">
        <w:rPr>
          <w:b/>
          <w:bCs/>
        </w:rPr>
        <w:t>Literature:</w:t>
      </w:r>
      <w:r w:rsidRPr="00A538C0">
        <w:t xml:space="preserve"> </w:t>
      </w:r>
      <w:r w:rsidRPr="00A538C0">
        <w:rPr>
          <w:i/>
          <w:iCs/>
        </w:rPr>
        <w:t>"QLoRA: Efficient Finetuning of Quantized LLMs"</w:t>
      </w:r>
      <w:r w:rsidRPr="00A538C0">
        <w:t xml:space="preserve"> (Dettmers et al.). </w:t>
      </w:r>
    </w:p>
    <w:p w14:paraId="3843FC20" w14:textId="77777777" w:rsidR="002008D9" w:rsidRPr="00A538C0" w:rsidRDefault="002008D9" w:rsidP="002008D9">
      <w:r w:rsidRPr="00A538C0">
        <w:t>DOCX</w:t>
      </w:r>
    </w:p>
    <w:p w14:paraId="232C2939" w14:textId="77777777" w:rsidR="002008D9" w:rsidRPr="00A538C0" w:rsidRDefault="002008D9" w:rsidP="002008D9">
      <w:pPr>
        <w:rPr>
          <w:b/>
          <w:bCs/>
        </w:rPr>
      </w:pPr>
      <w:r w:rsidRPr="00A538C0">
        <w:rPr>
          <w:b/>
          <w:bCs/>
        </w:rPr>
        <w:t>IV. Technical Terms to Master</w:t>
      </w:r>
    </w:p>
    <w:p w14:paraId="70364220" w14:textId="77777777" w:rsidR="002008D9" w:rsidRPr="00A538C0" w:rsidRDefault="002008D9" w:rsidP="002008D9">
      <w:pPr>
        <w:numPr>
          <w:ilvl w:val="0"/>
          <w:numId w:val="55"/>
        </w:numPr>
      </w:pPr>
      <w:r w:rsidRPr="00A538C0">
        <w:rPr>
          <w:b/>
          <w:bCs/>
        </w:rPr>
        <w:t>Quantization Mechanics (QLoRA):</w:t>
      </w:r>
      <w:r w:rsidRPr="00A538C0">
        <w:t xml:space="preserve"> Freezing the base parameters of a large language model and injecting lightweight, trainable rank-decomposition matrices using 4-bit precision to save memory. </w:t>
      </w:r>
    </w:p>
    <w:p w14:paraId="6C93BE55" w14:textId="77777777" w:rsidR="002008D9" w:rsidRPr="00A538C0" w:rsidRDefault="002008D9" w:rsidP="002008D9">
      <w:r w:rsidRPr="00A538C0">
        <w:t>DOCX</w:t>
      </w:r>
    </w:p>
    <w:p w14:paraId="7AF9B4B1" w14:textId="77777777" w:rsidR="002008D9" w:rsidRPr="00A538C0" w:rsidRDefault="002008D9" w:rsidP="002008D9">
      <w:pPr>
        <w:numPr>
          <w:ilvl w:val="0"/>
          <w:numId w:val="55"/>
        </w:numPr>
      </w:pPr>
      <w:r w:rsidRPr="00A538C0">
        <w:rPr>
          <w:b/>
          <w:bCs/>
        </w:rPr>
        <w:t>Stateful Graph Orchestration:</w:t>
      </w:r>
      <w:r w:rsidRPr="00A538C0">
        <w:t xml:space="preserve"> Designing application workflows using directional graphs to maintain system state, allowing an agent to automatically retry tasks if an API error occurs. </w:t>
      </w:r>
    </w:p>
    <w:p w14:paraId="5895E734" w14:textId="77777777" w:rsidR="002008D9" w:rsidRPr="00A538C0" w:rsidRDefault="002008D9" w:rsidP="002008D9">
      <w:r w:rsidRPr="00A538C0">
        <w:t>DOCX</w:t>
      </w:r>
    </w:p>
    <w:p w14:paraId="09D3AE4E" w14:textId="77777777" w:rsidR="002008D9" w:rsidRPr="00A538C0" w:rsidRDefault="002008D9" w:rsidP="002008D9">
      <w:pPr>
        <w:rPr>
          <w:b/>
          <w:bCs/>
        </w:rPr>
      </w:pPr>
      <w:r w:rsidRPr="00A538C0">
        <w:rPr>
          <w:rFonts w:ascii="Segoe UI Emoji" w:hAnsi="Segoe UI Emoji" w:cs="Segoe UI Emoji"/>
          <w:b/>
          <w:bCs/>
        </w:rPr>
        <w:t>🛑</w:t>
      </w:r>
      <w:r w:rsidRPr="00A538C0">
        <w:rPr>
          <w:b/>
          <w:bCs/>
        </w:rPr>
        <w:t xml:space="preserve"> CHAPTER 4 GATEKEEPER MANDATE</w:t>
      </w:r>
    </w:p>
    <w:p w14:paraId="18D295D8" w14:textId="77777777" w:rsidR="002008D9" w:rsidRPr="00A538C0" w:rsidRDefault="002008D9" w:rsidP="002008D9">
      <w:r w:rsidRPr="00A538C0">
        <w:t xml:space="preserve">To pass Chapter 4 and unlock the multi-dialect routers of Chapter 5, you must submit validation metrics for all three layers of your core system pipeline: </w:t>
      </w:r>
    </w:p>
    <w:p w14:paraId="61CB3916" w14:textId="77777777" w:rsidR="002008D9" w:rsidRPr="00A538C0" w:rsidRDefault="002008D9" w:rsidP="002008D9">
      <w:r w:rsidRPr="00A538C0">
        <w:t>DOCX</w:t>
      </w:r>
    </w:p>
    <w:p w14:paraId="4C59F4FB" w14:textId="77777777" w:rsidR="002008D9" w:rsidRPr="00A538C0" w:rsidRDefault="002008D9" w:rsidP="002008D9">
      <w:pPr>
        <w:numPr>
          <w:ilvl w:val="0"/>
          <w:numId w:val="56"/>
        </w:numPr>
      </w:pPr>
      <w:r w:rsidRPr="00A538C0">
        <w:rPr>
          <w:b/>
          <w:bCs/>
        </w:rPr>
        <w:t>ASR Validation:</w:t>
      </w:r>
      <w:r w:rsidRPr="00A538C0">
        <w:t xml:space="preserve"> Confirm Whisper-Small Word Error Rate (WER) after fine-tuning. </w:t>
      </w:r>
    </w:p>
    <w:p w14:paraId="321821EB" w14:textId="77777777" w:rsidR="002008D9" w:rsidRPr="00A538C0" w:rsidRDefault="002008D9" w:rsidP="002008D9">
      <w:r w:rsidRPr="00A538C0">
        <w:t>DOCX</w:t>
      </w:r>
    </w:p>
    <w:p w14:paraId="62D9FAF4" w14:textId="77777777" w:rsidR="002008D9" w:rsidRPr="00A538C0" w:rsidRDefault="002008D9" w:rsidP="002008D9">
      <w:pPr>
        <w:numPr>
          <w:ilvl w:val="0"/>
          <w:numId w:val="56"/>
        </w:numPr>
      </w:pPr>
      <w:r w:rsidRPr="00A538C0">
        <w:rPr>
          <w:b/>
          <w:bCs/>
        </w:rPr>
        <w:t>LLM Core Validation:</w:t>
      </w:r>
      <w:r w:rsidRPr="00A538C0">
        <w:t xml:space="preserve"> Provide a screenshot or log file showing the training loss curve descending cleanly over at least 3 epochs. </w:t>
      </w:r>
    </w:p>
    <w:p w14:paraId="5F7D4086" w14:textId="77777777" w:rsidR="002008D9" w:rsidRPr="00A538C0" w:rsidRDefault="002008D9" w:rsidP="002008D9">
      <w:r w:rsidRPr="00A538C0">
        <w:t>DOCX</w:t>
      </w:r>
    </w:p>
    <w:p w14:paraId="6321455F" w14:textId="77777777" w:rsidR="002008D9" w:rsidRPr="00A538C0" w:rsidRDefault="002008D9" w:rsidP="002008D9">
      <w:pPr>
        <w:numPr>
          <w:ilvl w:val="0"/>
          <w:numId w:val="56"/>
        </w:numPr>
      </w:pPr>
      <w:r w:rsidRPr="00A538C0">
        <w:rPr>
          <w:b/>
          <w:bCs/>
        </w:rPr>
        <w:t>TTS Path Verification:</w:t>
      </w:r>
      <w:r w:rsidRPr="00A538C0">
        <w:t xml:space="preserve"> Confirm separate, unmixed audio data paths on disk: /data/audio/male/ and /data/audio/female/. </w:t>
      </w:r>
    </w:p>
    <w:p w14:paraId="0E6F2E8C" w14:textId="77777777" w:rsidR="002008D9" w:rsidRPr="00A538C0" w:rsidRDefault="002008D9" w:rsidP="002008D9">
      <w:r w:rsidRPr="00A538C0">
        <w:t>DOCX+ 1</w:t>
      </w:r>
    </w:p>
    <w:p w14:paraId="5A596CF3" w14:textId="77777777" w:rsidR="002008D9" w:rsidRPr="00A538C0" w:rsidRDefault="002008D9" w:rsidP="002008D9">
      <w:pPr>
        <w:rPr>
          <w:b/>
          <w:bCs/>
        </w:rPr>
      </w:pPr>
      <w:r w:rsidRPr="00A538C0">
        <w:rPr>
          <w:b/>
          <w:bCs/>
        </w:rPr>
        <w:lastRenderedPageBreak/>
        <w:t>CHAPTER 5: The 10-Dialect Mixture of Experts (MoE) Gatekeeper</w:t>
      </w:r>
    </w:p>
    <w:p w14:paraId="33B59A0B" w14:textId="77777777" w:rsidR="002008D9" w:rsidRPr="00A538C0" w:rsidRDefault="002008D9" w:rsidP="002008D9">
      <w:pPr>
        <w:rPr>
          <w:b/>
          <w:bCs/>
        </w:rPr>
      </w:pPr>
      <w:r w:rsidRPr="00A538C0">
        <w:rPr>
          <w:b/>
          <w:bCs/>
        </w:rPr>
        <w:t>I. Objective</w:t>
      </w:r>
    </w:p>
    <w:p w14:paraId="58E363D3" w14:textId="77777777" w:rsidR="002008D9" w:rsidRPr="00A538C0" w:rsidRDefault="002008D9" w:rsidP="002008D9">
      <w:r w:rsidRPr="00A538C0">
        <w:t xml:space="preserve">Train a specialized acoustic neural network to identify regional Dinka accents within 3 seconds of voice input and route them through localized translation correction maps. </w:t>
      </w:r>
    </w:p>
    <w:p w14:paraId="2679689A" w14:textId="77777777" w:rsidR="002008D9" w:rsidRPr="00A538C0" w:rsidRDefault="002008D9" w:rsidP="002008D9">
      <w:r w:rsidRPr="00A538C0">
        <w:t>DOCX</w:t>
      </w:r>
    </w:p>
    <w:p w14:paraId="1AAE9259" w14:textId="77777777" w:rsidR="002008D9" w:rsidRPr="00A538C0" w:rsidRDefault="002008D9" w:rsidP="002008D9">
      <w:pPr>
        <w:rPr>
          <w:b/>
          <w:bCs/>
        </w:rPr>
      </w:pPr>
      <w:r w:rsidRPr="00A538C0">
        <w:rPr>
          <w:b/>
          <w:bCs/>
        </w:rPr>
        <w:t>II. Core Technical Competencies &amp; Milestones to Achieve</w:t>
      </w:r>
    </w:p>
    <w:p w14:paraId="36310EDD" w14:textId="77777777" w:rsidR="002008D9" w:rsidRPr="00A538C0" w:rsidRDefault="002008D9" w:rsidP="002008D9">
      <w:pPr>
        <w:numPr>
          <w:ilvl w:val="0"/>
          <w:numId w:val="57"/>
        </w:numPr>
      </w:pPr>
      <w:r w:rsidRPr="00A538C0">
        <w:rPr>
          <w:b/>
          <w:bCs/>
        </w:rPr>
        <w:t>Audio Sequence Classification:</w:t>
      </w:r>
      <w:r w:rsidRPr="00A538C0">
        <w:t xml:space="preserve"> Fine-tune an audio transformer model to classify incoming voices by geographic dialect origins. </w:t>
      </w:r>
    </w:p>
    <w:p w14:paraId="13140669" w14:textId="77777777" w:rsidR="002008D9" w:rsidRPr="00A538C0" w:rsidRDefault="002008D9" w:rsidP="002008D9">
      <w:r w:rsidRPr="00A538C0">
        <w:t>DOCX</w:t>
      </w:r>
    </w:p>
    <w:p w14:paraId="0246A09F" w14:textId="77777777" w:rsidR="002008D9" w:rsidRPr="00A538C0" w:rsidRDefault="002008D9" w:rsidP="002008D9">
      <w:pPr>
        <w:numPr>
          <w:ilvl w:val="0"/>
          <w:numId w:val="57"/>
        </w:numPr>
      </w:pPr>
      <w:r w:rsidRPr="00A538C0">
        <w:rPr>
          <w:b/>
          <w:bCs/>
        </w:rPr>
        <w:t>Lexicon Transformation Mapping:</w:t>
      </w:r>
      <w:r w:rsidRPr="00A538C0">
        <w:t xml:space="preserve"> Build database lookup maps that catch localized variations in word choices between clans and standardize them into anchor expressions. </w:t>
      </w:r>
    </w:p>
    <w:p w14:paraId="6A8CA942" w14:textId="77777777" w:rsidR="002008D9" w:rsidRPr="00A538C0" w:rsidRDefault="002008D9" w:rsidP="002008D9">
      <w:r w:rsidRPr="00A538C0">
        <w:t>DOCX</w:t>
      </w:r>
    </w:p>
    <w:p w14:paraId="31463D58" w14:textId="77777777" w:rsidR="002008D9" w:rsidRPr="00A538C0" w:rsidRDefault="002008D9" w:rsidP="002008D9">
      <w:pPr>
        <w:numPr>
          <w:ilvl w:val="0"/>
          <w:numId w:val="57"/>
        </w:numPr>
      </w:pPr>
      <w:r w:rsidRPr="00A538C0">
        <w:rPr>
          <w:b/>
          <w:bCs/>
        </w:rPr>
        <w:t>Deterministic Evaluation:</w:t>
      </w:r>
      <w:r w:rsidRPr="00A538C0">
        <w:t xml:space="preserve"> Inject a test batch of unseen accents to verify that the system routes queries accurately without introducing logical lag. </w:t>
      </w:r>
    </w:p>
    <w:p w14:paraId="6EAC26D1" w14:textId="77777777" w:rsidR="002008D9" w:rsidRPr="00A538C0" w:rsidRDefault="002008D9" w:rsidP="002008D9">
      <w:r w:rsidRPr="00A538C0">
        <w:t>DOCX</w:t>
      </w:r>
    </w:p>
    <w:p w14:paraId="5D5A1590" w14:textId="77777777" w:rsidR="002008D9" w:rsidRPr="00A538C0" w:rsidRDefault="002008D9" w:rsidP="002008D9">
      <w:pPr>
        <w:rPr>
          <w:b/>
          <w:bCs/>
        </w:rPr>
      </w:pPr>
      <w:r w:rsidRPr="00A538C0">
        <w:rPr>
          <w:b/>
          <w:bCs/>
        </w:rPr>
        <w:t>III. Professional Tech Stack &amp; Support Systems</w:t>
      </w:r>
    </w:p>
    <w:p w14:paraId="63FA160B" w14:textId="77777777" w:rsidR="002008D9" w:rsidRPr="00A538C0" w:rsidRDefault="002008D9" w:rsidP="002008D9">
      <w:pPr>
        <w:numPr>
          <w:ilvl w:val="0"/>
          <w:numId w:val="58"/>
        </w:numPr>
      </w:pPr>
      <w:r w:rsidRPr="00A538C0">
        <w:rPr>
          <w:b/>
          <w:bCs/>
        </w:rPr>
        <w:t>Base Models:</w:t>
      </w:r>
      <w:r w:rsidRPr="00A538C0">
        <w:t xml:space="preserve"> facebook/wav2vec2-base or microsoft/unispeech. </w:t>
      </w:r>
    </w:p>
    <w:p w14:paraId="0C2C90F2" w14:textId="77777777" w:rsidR="002008D9" w:rsidRPr="00A538C0" w:rsidRDefault="002008D9" w:rsidP="002008D9">
      <w:r w:rsidRPr="00A538C0">
        <w:t>DOCX</w:t>
      </w:r>
    </w:p>
    <w:p w14:paraId="24C14B70" w14:textId="77777777" w:rsidR="002008D9" w:rsidRPr="00A538C0" w:rsidRDefault="002008D9" w:rsidP="002008D9">
      <w:pPr>
        <w:numPr>
          <w:ilvl w:val="0"/>
          <w:numId w:val="58"/>
        </w:numPr>
      </w:pPr>
      <w:r w:rsidRPr="00A538C0">
        <w:rPr>
          <w:b/>
          <w:bCs/>
        </w:rPr>
        <w:t>Data Inputs:</w:t>
      </w:r>
      <w:r w:rsidRPr="00A538C0">
        <w:t xml:space="preserve"> Balanced vocal matrices (e.g., 200 distinct phrase records per target dialect group). </w:t>
      </w:r>
    </w:p>
    <w:p w14:paraId="2677D205" w14:textId="77777777" w:rsidR="002008D9" w:rsidRPr="00A538C0" w:rsidRDefault="002008D9" w:rsidP="002008D9">
      <w:r w:rsidRPr="00A538C0">
        <w:t>DOCX</w:t>
      </w:r>
    </w:p>
    <w:p w14:paraId="5DC0C47C" w14:textId="77777777" w:rsidR="002008D9" w:rsidRPr="00A538C0" w:rsidRDefault="002008D9" w:rsidP="002008D9">
      <w:pPr>
        <w:numPr>
          <w:ilvl w:val="0"/>
          <w:numId w:val="58"/>
        </w:numPr>
      </w:pPr>
      <w:r w:rsidRPr="00A538C0">
        <w:rPr>
          <w:b/>
          <w:bCs/>
        </w:rPr>
        <w:t>Video Frameworks:</w:t>
      </w:r>
      <w:r w:rsidRPr="00A538C0">
        <w:t xml:space="preserve"> Hugging Face Audio Engineering Series: </w:t>
      </w:r>
      <w:r w:rsidRPr="00A538C0">
        <w:rPr>
          <w:i/>
          <w:iCs/>
        </w:rPr>
        <w:t>"Audio classification with transformers"</w:t>
      </w:r>
      <w:r w:rsidRPr="00A538C0">
        <w:t xml:space="preserve">. </w:t>
      </w:r>
    </w:p>
    <w:p w14:paraId="473EAB81" w14:textId="77777777" w:rsidR="002008D9" w:rsidRPr="00A538C0" w:rsidRDefault="002008D9" w:rsidP="002008D9">
      <w:r w:rsidRPr="00A538C0">
        <w:t>DOCX</w:t>
      </w:r>
    </w:p>
    <w:p w14:paraId="4A464144" w14:textId="77777777" w:rsidR="002008D9" w:rsidRPr="00A538C0" w:rsidRDefault="002008D9" w:rsidP="002008D9">
      <w:pPr>
        <w:rPr>
          <w:b/>
          <w:bCs/>
        </w:rPr>
      </w:pPr>
      <w:r w:rsidRPr="00A538C0">
        <w:rPr>
          <w:b/>
          <w:bCs/>
        </w:rPr>
        <w:t>IV. Technical Terms to Master</w:t>
      </w:r>
    </w:p>
    <w:p w14:paraId="04429989" w14:textId="77777777" w:rsidR="002008D9" w:rsidRPr="00A538C0" w:rsidRDefault="002008D9" w:rsidP="002008D9">
      <w:pPr>
        <w:numPr>
          <w:ilvl w:val="0"/>
          <w:numId w:val="59"/>
        </w:numPr>
      </w:pPr>
      <w:r w:rsidRPr="00A538C0">
        <w:rPr>
          <w:b/>
          <w:bCs/>
        </w:rPr>
        <w:t>Word Error Rate (WER):</w:t>
      </w:r>
      <w:r w:rsidRPr="00A538C0">
        <w:t xml:space="preserve"> The standard metric used to judge speech recognition accuracy, calculated by dividing the sum of text substitutions (S), deletions (D), and insertions (I) by the total number of words spoken (N). </w:t>
      </w:r>
    </w:p>
    <w:p w14:paraId="0A08C95B" w14:textId="77777777" w:rsidR="002008D9" w:rsidRPr="00A538C0" w:rsidRDefault="002008D9" w:rsidP="002008D9">
      <w:r w:rsidRPr="00A538C0">
        <w:lastRenderedPageBreak/>
        <w:t>DOCX</w:t>
      </w:r>
    </w:p>
    <w:p w14:paraId="0E215E76" w14:textId="77777777" w:rsidR="002008D9" w:rsidRPr="00A538C0" w:rsidRDefault="002008D9" w:rsidP="002008D9">
      <w:pPr>
        <w:numPr>
          <w:ilvl w:val="0"/>
          <w:numId w:val="59"/>
        </w:numPr>
      </w:pPr>
      <w:r w:rsidRPr="00A538C0">
        <w:rPr>
          <w:b/>
          <w:bCs/>
        </w:rPr>
        <w:t>Out-of-Distribution (OOD) Speech:</w:t>
      </w:r>
      <w:r w:rsidRPr="00A538C0">
        <w:t xml:space="preserve"> Voice inputs containing regional vocabulary patterns, extreme background noise, or unfamiliar slang completely absent from the initial training data. </w:t>
      </w:r>
    </w:p>
    <w:p w14:paraId="31318366" w14:textId="77777777" w:rsidR="002008D9" w:rsidRPr="00A538C0" w:rsidRDefault="002008D9" w:rsidP="002008D9">
      <w:r w:rsidRPr="00A538C0">
        <w:t>DOCX</w:t>
      </w:r>
    </w:p>
    <w:p w14:paraId="538AB22D" w14:textId="77777777" w:rsidR="002008D9" w:rsidRPr="00A538C0" w:rsidRDefault="002008D9" w:rsidP="002008D9">
      <w:pPr>
        <w:rPr>
          <w:b/>
          <w:bCs/>
        </w:rPr>
      </w:pPr>
      <w:r w:rsidRPr="00A538C0">
        <w:rPr>
          <w:rFonts w:ascii="Segoe UI Emoji" w:hAnsi="Segoe UI Emoji" w:cs="Segoe UI Emoji"/>
          <w:b/>
          <w:bCs/>
        </w:rPr>
        <w:t>🛑</w:t>
      </w:r>
      <w:r w:rsidRPr="00A538C0">
        <w:rPr>
          <w:b/>
          <w:bCs/>
        </w:rPr>
        <w:t xml:space="preserve"> CHAPTER 5 GATEKEEPER MANDATE</w:t>
      </w:r>
    </w:p>
    <w:p w14:paraId="0AE24530" w14:textId="77777777" w:rsidR="002008D9" w:rsidRPr="00A538C0" w:rsidRDefault="002008D9" w:rsidP="002008D9">
      <w:r w:rsidRPr="00A538C0">
        <w:t xml:space="preserve">To pass Chapter 5 and unlock the mobile quantization tools of Chapter 6, you must verify your acoustic router's performance metrics: </w:t>
      </w:r>
    </w:p>
    <w:p w14:paraId="2584F7F0" w14:textId="77777777" w:rsidR="002008D9" w:rsidRPr="00A538C0" w:rsidRDefault="002008D9" w:rsidP="002008D9">
      <w:r w:rsidRPr="00A538C0">
        <w:t>DOCX</w:t>
      </w:r>
    </w:p>
    <w:p w14:paraId="7928802F" w14:textId="77777777" w:rsidR="002008D9" w:rsidRPr="00A538C0" w:rsidRDefault="002008D9" w:rsidP="002008D9">
      <w:pPr>
        <w:numPr>
          <w:ilvl w:val="0"/>
          <w:numId w:val="60"/>
        </w:numPr>
      </w:pPr>
      <w:r w:rsidRPr="00A538C0">
        <w:rPr>
          <w:b/>
          <w:bCs/>
        </w:rPr>
        <w:t>Total number of distinct dialect classes trained:</w:t>
      </w:r>
      <w:r w:rsidRPr="00A538C0">
        <w:t xml:space="preserve"> [Must be exactly 10] </w:t>
      </w:r>
    </w:p>
    <w:p w14:paraId="21CA8EA7" w14:textId="77777777" w:rsidR="002008D9" w:rsidRPr="00A538C0" w:rsidRDefault="002008D9" w:rsidP="002008D9">
      <w:r w:rsidRPr="00A538C0">
        <w:t>DOCX</w:t>
      </w:r>
    </w:p>
    <w:p w14:paraId="72CF4EA4" w14:textId="77777777" w:rsidR="002008D9" w:rsidRPr="00A538C0" w:rsidRDefault="002008D9" w:rsidP="002008D9">
      <w:pPr>
        <w:numPr>
          <w:ilvl w:val="0"/>
          <w:numId w:val="60"/>
        </w:numPr>
      </w:pPr>
      <w:r w:rsidRPr="00A538C0">
        <w:rPr>
          <w:b/>
          <w:bCs/>
        </w:rPr>
        <w:t>Audio Classifier Test Accuracy on unseen validation accents:</w:t>
      </w:r>
      <w:r w:rsidRPr="00A538C0">
        <w:t xml:space="preserve"> [Must exceed 85%] </w:t>
      </w:r>
    </w:p>
    <w:p w14:paraId="1608EFB4" w14:textId="77777777" w:rsidR="002008D9" w:rsidRPr="00A538C0" w:rsidRDefault="002008D9" w:rsidP="002008D9">
      <w:r w:rsidRPr="00A538C0">
        <w:t>DOCX</w:t>
      </w:r>
    </w:p>
    <w:p w14:paraId="6FE08542" w14:textId="77777777" w:rsidR="002008D9" w:rsidRPr="00A538C0" w:rsidRDefault="002008D9" w:rsidP="002008D9">
      <w:pPr>
        <w:numPr>
          <w:ilvl w:val="0"/>
          <w:numId w:val="60"/>
        </w:numPr>
      </w:pPr>
      <w:r w:rsidRPr="00A538C0">
        <w:rPr>
          <w:b/>
          <w:bCs/>
        </w:rPr>
        <w:t>Provide a sample entry from your Lexicon Transform Map showing one word varied across 2 different dialects:</w:t>
      </w:r>
      <w:r w:rsidRPr="00A538C0">
        <w:t xml:space="preserve"> [e.g., Dialect A Word -&gt; Anchor, Dialect B Word -&gt; Anchor] </w:t>
      </w:r>
    </w:p>
    <w:p w14:paraId="13653003" w14:textId="77777777" w:rsidR="002008D9" w:rsidRPr="00A538C0" w:rsidRDefault="002008D9" w:rsidP="002008D9">
      <w:r w:rsidRPr="00A538C0">
        <w:t>DOCX</w:t>
      </w:r>
    </w:p>
    <w:p w14:paraId="2BEFA075" w14:textId="77777777" w:rsidR="002008D9" w:rsidRPr="00A538C0" w:rsidRDefault="002008D9" w:rsidP="002008D9">
      <w:pPr>
        <w:rPr>
          <w:b/>
          <w:bCs/>
        </w:rPr>
      </w:pPr>
      <w:r w:rsidRPr="00A538C0">
        <w:rPr>
          <w:b/>
          <w:bCs/>
        </w:rPr>
        <w:t>CHAPTER 6: 4-Bit Edge Quantization &amp; Offline Mobile Assembly</w:t>
      </w:r>
    </w:p>
    <w:p w14:paraId="22EB7947" w14:textId="77777777" w:rsidR="002008D9" w:rsidRPr="00A538C0" w:rsidRDefault="002008D9" w:rsidP="002008D9">
      <w:pPr>
        <w:rPr>
          <w:b/>
          <w:bCs/>
        </w:rPr>
      </w:pPr>
      <w:r w:rsidRPr="00A538C0">
        <w:rPr>
          <w:b/>
          <w:bCs/>
        </w:rPr>
        <w:t>I. Objective</w:t>
      </w:r>
    </w:p>
    <w:p w14:paraId="3E986B4A" w14:textId="77777777" w:rsidR="002008D9" w:rsidRPr="00A538C0" w:rsidRDefault="002008D9" w:rsidP="002008D9">
      <w:r w:rsidRPr="00A538C0">
        <w:t xml:space="preserve">Compress your multi-gigabyte model architecture into an efficient under-5GB runtime footprint and embed it inside an offline Android application. </w:t>
      </w:r>
    </w:p>
    <w:p w14:paraId="7858CF32" w14:textId="77777777" w:rsidR="002008D9" w:rsidRPr="00A538C0" w:rsidRDefault="002008D9" w:rsidP="002008D9">
      <w:r w:rsidRPr="00A538C0">
        <w:t>DOCX+ 1</w:t>
      </w:r>
    </w:p>
    <w:p w14:paraId="02119ECA" w14:textId="77777777" w:rsidR="002008D9" w:rsidRPr="00A538C0" w:rsidRDefault="002008D9" w:rsidP="002008D9">
      <w:pPr>
        <w:rPr>
          <w:b/>
          <w:bCs/>
        </w:rPr>
      </w:pPr>
      <w:r w:rsidRPr="00A538C0">
        <w:rPr>
          <w:b/>
          <w:bCs/>
        </w:rPr>
        <w:t>II. Core Technical Competencies &amp; Milestones to Achieve</w:t>
      </w:r>
    </w:p>
    <w:p w14:paraId="790554F7" w14:textId="77777777" w:rsidR="002008D9" w:rsidRPr="00A538C0" w:rsidRDefault="002008D9" w:rsidP="002008D9">
      <w:pPr>
        <w:numPr>
          <w:ilvl w:val="0"/>
          <w:numId w:val="61"/>
        </w:numPr>
      </w:pPr>
      <w:r w:rsidRPr="00A538C0">
        <w:rPr>
          <w:b/>
          <w:bCs/>
        </w:rPr>
        <w:t>Post-Training Quantization (PTQ):</w:t>
      </w:r>
      <w:r w:rsidRPr="00A538C0">
        <w:t xml:space="preserve"> Convert standard floating-point weights into highly compressed integer structures. </w:t>
      </w:r>
    </w:p>
    <w:p w14:paraId="5C9980AA" w14:textId="77777777" w:rsidR="002008D9" w:rsidRPr="00A538C0" w:rsidRDefault="002008D9" w:rsidP="002008D9">
      <w:r w:rsidRPr="00A538C0">
        <w:t>DOCX+ 1</w:t>
      </w:r>
    </w:p>
    <w:p w14:paraId="07E9F11F" w14:textId="77777777" w:rsidR="002008D9" w:rsidRPr="00A538C0" w:rsidRDefault="002008D9" w:rsidP="002008D9">
      <w:pPr>
        <w:numPr>
          <w:ilvl w:val="0"/>
          <w:numId w:val="61"/>
        </w:numPr>
      </w:pPr>
      <w:r w:rsidRPr="00A538C0">
        <w:rPr>
          <w:b/>
          <w:bCs/>
        </w:rPr>
        <w:t>Asynchronous Mobile State Execution:</w:t>
      </w:r>
      <w:r w:rsidRPr="00A538C0">
        <w:t xml:space="preserve"> Code isolated background threads within a mobile interface framework to ensure user interactions remain smooth during calculations. </w:t>
      </w:r>
    </w:p>
    <w:p w14:paraId="34D3F34D" w14:textId="77777777" w:rsidR="002008D9" w:rsidRPr="00A538C0" w:rsidRDefault="002008D9" w:rsidP="002008D9">
      <w:r w:rsidRPr="00A538C0">
        <w:lastRenderedPageBreak/>
        <w:t>DOCX</w:t>
      </w:r>
    </w:p>
    <w:p w14:paraId="42299DED" w14:textId="77777777" w:rsidR="002008D9" w:rsidRPr="00A538C0" w:rsidRDefault="002008D9" w:rsidP="002008D9">
      <w:pPr>
        <w:numPr>
          <w:ilvl w:val="0"/>
          <w:numId w:val="61"/>
        </w:numPr>
      </w:pPr>
      <w:r w:rsidRPr="00A538C0">
        <w:rPr>
          <w:b/>
          <w:bCs/>
        </w:rPr>
        <w:t>Telemetry Logging Pipeline:</w:t>
      </w:r>
      <w:r w:rsidRPr="00A538C0">
        <w:t xml:space="preserve"> Design local database logging tables that automatically save unparsed or failed voice interactions for future model training cycles. </w:t>
      </w:r>
    </w:p>
    <w:p w14:paraId="519C557A" w14:textId="77777777" w:rsidR="002008D9" w:rsidRPr="00A538C0" w:rsidRDefault="002008D9" w:rsidP="002008D9">
      <w:r w:rsidRPr="00A538C0">
        <w:t>DOCX+ 1</w:t>
      </w:r>
    </w:p>
    <w:p w14:paraId="758814FD" w14:textId="77777777" w:rsidR="002008D9" w:rsidRPr="00A538C0" w:rsidRDefault="002008D9" w:rsidP="002008D9">
      <w:pPr>
        <w:rPr>
          <w:b/>
          <w:bCs/>
        </w:rPr>
      </w:pPr>
      <w:r w:rsidRPr="00A538C0">
        <w:rPr>
          <w:b/>
          <w:bCs/>
        </w:rPr>
        <w:t>III. Professional Tech Stack &amp; Support Systems</w:t>
      </w:r>
    </w:p>
    <w:p w14:paraId="009A2ECA" w14:textId="77777777" w:rsidR="002008D9" w:rsidRPr="00A538C0" w:rsidRDefault="002008D9" w:rsidP="002008D9">
      <w:pPr>
        <w:numPr>
          <w:ilvl w:val="0"/>
          <w:numId w:val="62"/>
        </w:numPr>
      </w:pPr>
      <w:r w:rsidRPr="00A538C0">
        <w:rPr>
          <w:b/>
          <w:bCs/>
        </w:rPr>
        <w:t>Compilers:</w:t>
      </w:r>
      <w:r w:rsidRPr="00A538C0">
        <w:t xml:space="preserve"> llama.cpp or onnxruntime-mobile. </w:t>
      </w:r>
    </w:p>
    <w:p w14:paraId="3601BF0B" w14:textId="77777777" w:rsidR="002008D9" w:rsidRPr="00A538C0" w:rsidRDefault="002008D9" w:rsidP="002008D9">
      <w:r w:rsidRPr="00A538C0">
        <w:t>DOCX</w:t>
      </w:r>
    </w:p>
    <w:p w14:paraId="7C0AE3A8" w14:textId="77777777" w:rsidR="002008D9" w:rsidRPr="00A538C0" w:rsidRDefault="002008D9" w:rsidP="002008D9">
      <w:pPr>
        <w:numPr>
          <w:ilvl w:val="0"/>
          <w:numId w:val="62"/>
        </w:numPr>
      </w:pPr>
      <w:r w:rsidRPr="00A538C0">
        <w:rPr>
          <w:b/>
          <w:bCs/>
        </w:rPr>
        <w:t>Mobile Interface Toolkit:</w:t>
      </w:r>
      <w:r w:rsidRPr="00A538C0">
        <w:t xml:space="preserve"> Google Flutter with onnxruntime_flutter plugin extensions. </w:t>
      </w:r>
    </w:p>
    <w:p w14:paraId="48CCA775" w14:textId="77777777" w:rsidR="002008D9" w:rsidRPr="00A538C0" w:rsidRDefault="002008D9" w:rsidP="002008D9">
      <w:r w:rsidRPr="00A538C0">
        <w:t>DOCX</w:t>
      </w:r>
    </w:p>
    <w:p w14:paraId="6E40FE0E" w14:textId="77777777" w:rsidR="002008D9" w:rsidRPr="00A538C0" w:rsidRDefault="002008D9" w:rsidP="002008D9">
      <w:pPr>
        <w:numPr>
          <w:ilvl w:val="0"/>
          <w:numId w:val="62"/>
        </w:numPr>
      </w:pPr>
      <w:r w:rsidRPr="00A538C0">
        <w:rPr>
          <w:b/>
          <w:bCs/>
        </w:rPr>
        <w:t>Video Frameworks:</w:t>
      </w:r>
      <w:r w:rsidRPr="00A538C0">
        <w:t xml:space="preserve"> ONNX Architecture Guides: </w:t>
      </w:r>
      <w:r w:rsidRPr="00A538C0">
        <w:rPr>
          <w:i/>
          <w:iCs/>
        </w:rPr>
        <w:t>"Deploying deep learning models on mobile devices using ONNX runtime"</w:t>
      </w:r>
      <w:r w:rsidRPr="00A538C0">
        <w:t xml:space="preserve">. </w:t>
      </w:r>
    </w:p>
    <w:p w14:paraId="4E5F5506" w14:textId="77777777" w:rsidR="002008D9" w:rsidRPr="00A538C0" w:rsidRDefault="002008D9" w:rsidP="002008D9">
      <w:r w:rsidRPr="00A538C0">
        <w:t>DOCX</w:t>
      </w:r>
    </w:p>
    <w:p w14:paraId="3A4D9D6C" w14:textId="77777777" w:rsidR="002008D9" w:rsidRPr="00A538C0" w:rsidRDefault="002008D9" w:rsidP="002008D9">
      <w:pPr>
        <w:rPr>
          <w:b/>
          <w:bCs/>
        </w:rPr>
      </w:pPr>
      <w:r w:rsidRPr="00A538C0">
        <w:rPr>
          <w:b/>
          <w:bCs/>
        </w:rPr>
        <w:t>IV. Technical Terms to Master</w:t>
      </w:r>
    </w:p>
    <w:p w14:paraId="4E9D14B2" w14:textId="77777777" w:rsidR="002008D9" w:rsidRPr="00A538C0" w:rsidRDefault="002008D9" w:rsidP="002008D9">
      <w:pPr>
        <w:numPr>
          <w:ilvl w:val="0"/>
          <w:numId w:val="63"/>
        </w:numPr>
      </w:pPr>
      <w:r w:rsidRPr="00A538C0">
        <w:rPr>
          <w:b/>
          <w:bCs/>
        </w:rPr>
        <w:t>GGUF/ONNX Format:</w:t>
      </w:r>
      <w:r w:rsidRPr="00A538C0">
        <w:t xml:space="preserve"> Specialized file formats optimized for running large neural networks on limited hardware configurations like mobile devices. </w:t>
      </w:r>
    </w:p>
    <w:p w14:paraId="7B2FD00B" w14:textId="77777777" w:rsidR="002008D9" w:rsidRPr="00A538C0" w:rsidRDefault="002008D9" w:rsidP="002008D9">
      <w:r w:rsidRPr="00A538C0">
        <w:t>DOCX+ 1</w:t>
      </w:r>
    </w:p>
    <w:p w14:paraId="744D3EF6" w14:textId="77777777" w:rsidR="002008D9" w:rsidRPr="00A538C0" w:rsidRDefault="002008D9" w:rsidP="002008D9">
      <w:pPr>
        <w:numPr>
          <w:ilvl w:val="0"/>
          <w:numId w:val="63"/>
        </w:numPr>
      </w:pPr>
      <w:r w:rsidRPr="00A538C0">
        <w:rPr>
          <w:b/>
          <w:bCs/>
        </w:rPr>
        <w:t>Dart Isolates:</w:t>
      </w:r>
      <w:r w:rsidRPr="00A538C0">
        <w:t xml:space="preserve"> Isolated memory threads running concurrently in Flutter to execute complex background calculations without lagging the user interface. </w:t>
      </w:r>
    </w:p>
    <w:p w14:paraId="52756511" w14:textId="77777777" w:rsidR="002008D9" w:rsidRPr="00A538C0" w:rsidRDefault="002008D9" w:rsidP="002008D9">
      <w:r w:rsidRPr="00A538C0">
        <w:t>DOCX</w:t>
      </w:r>
    </w:p>
    <w:p w14:paraId="7CB32732" w14:textId="77777777" w:rsidR="002008D9" w:rsidRPr="00A538C0" w:rsidRDefault="002008D9" w:rsidP="002008D9">
      <w:pPr>
        <w:rPr>
          <w:b/>
          <w:bCs/>
        </w:rPr>
      </w:pPr>
      <w:r w:rsidRPr="00A538C0">
        <w:rPr>
          <w:rFonts w:ascii="Segoe UI Emoji" w:hAnsi="Segoe UI Emoji" w:cs="Segoe UI Emoji"/>
          <w:b/>
          <w:bCs/>
        </w:rPr>
        <w:t>🛑</w:t>
      </w:r>
      <w:r w:rsidRPr="00A538C0">
        <w:rPr>
          <w:b/>
          <w:bCs/>
        </w:rPr>
        <w:t xml:space="preserve"> CHAPTER 6 GATEKEEPER MANDATE</w:t>
      </w:r>
    </w:p>
    <w:p w14:paraId="7FF3AA30" w14:textId="77777777" w:rsidR="002008D9" w:rsidRPr="00A538C0" w:rsidRDefault="002008D9" w:rsidP="002008D9">
      <w:r w:rsidRPr="00A538C0">
        <w:t xml:space="preserve">To pass Chapter 6 and unlock the production business architecture of Chapter 7, you must demonstrate edge performance stability: </w:t>
      </w:r>
    </w:p>
    <w:p w14:paraId="41D4EB8C" w14:textId="77777777" w:rsidR="002008D9" w:rsidRPr="00A538C0" w:rsidRDefault="002008D9" w:rsidP="002008D9">
      <w:r w:rsidRPr="00A538C0">
        <w:t>DOCX</w:t>
      </w:r>
    </w:p>
    <w:p w14:paraId="205D3A4B" w14:textId="77777777" w:rsidR="002008D9" w:rsidRPr="00A538C0" w:rsidRDefault="002008D9" w:rsidP="002008D9">
      <w:pPr>
        <w:numPr>
          <w:ilvl w:val="0"/>
          <w:numId w:val="64"/>
        </w:numPr>
      </w:pPr>
      <w:r w:rsidRPr="00A538C0">
        <w:rPr>
          <w:b/>
          <w:bCs/>
        </w:rPr>
        <w:t>Size of the final compressed GGUF/ONNX model package on disk:</w:t>
      </w:r>
      <w:r w:rsidRPr="00A538C0">
        <w:t xml:space="preserve"> [Must be under 5GB] </w:t>
      </w:r>
    </w:p>
    <w:p w14:paraId="33922052" w14:textId="77777777" w:rsidR="002008D9" w:rsidRPr="00A538C0" w:rsidRDefault="002008D9" w:rsidP="002008D9">
      <w:r w:rsidRPr="00A538C0">
        <w:t>DOCX</w:t>
      </w:r>
    </w:p>
    <w:p w14:paraId="07EEB1CD" w14:textId="77777777" w:rsidR="002008D9" w:rsidRPr="00A538C0" w:rsidRDefault="002008D9" w:rsidP="002008D9">
      <w:pPr>
        <w:numPr>
          <w:ilvl w:val="0"/>
          <w:numId w:val="64"/>
        </w:numPr>
      </w:pPr>
      <w:r w:rsidRPr="00A538C0">
        <w:rPr>
          <w:b/>
          <w:bCs/>
        </w:rPr>
        <w:t>Average Inference Latency on device:</w:t>
      </w:r>
      <w:r w:rsidRPr="00A538C0">
        <w:t xml:space="preserve"> [Provide time in seconds from voice termination to spoken response] </w:t>
      </w:r>
    </w:p>
    <w:p w14:paraId="6B27A7F0" w14:textId="77777777" w:rsidR="002008D9" w:rsidRPr="00A538C0" w:rsidRDefault="002008D9" w:rsidP="002008D9">
      <w:r w:rsidRPr="00A538C0">
        <w:t>DOCX</w:t>
      </w:r>
    </w:p>
    <w:p w14:paraId="6B62914E" w14:textId="77777777" w:rsidR="002008D9" w:rsidRPr="00A538C0" w:rsidRDefault="002008D9" w:rsidP="002008D9">
      <w:pPr>
        <w:numPr>
          <w:ilvl w:val="0"/>
          <w:numId w:val="64"/>
        </w:numPr>
      </w:pPr>
      <w:r w:rsidRPr="00A538C0">
        <w:rPr>
          <w:b/>
          <w:bCs/>
        </w:rPr>
        <w:lastRenderedPageBreak/>
        <w:t>Offline verification confirmation: Does the app execute with Airplane Mode turned ON?:</w:t>
      </w:r>
      <w:r w:rsidRPr="00A538C0">
        <w:t xml:space="preserve"> [YES/NO] </w:t>
      </w:r>
    </w:p>
    <w:p w14:paraId="3F6D4590" w14:textId="77777777" w:rsidR="002008D9" w:rsidRPr="00A538C0" w:rsidRDefault="002008D9" w:rsidP="002008D9">
      <w:r w:rsidRPr="00A538C0">
        <w:t>DOCX</w:t>
      </w:r>
    </w:p>
    <w:p w14:paraId="5E127243" w14:textId="77777777" w:rsidR="002008D9" w:rsidRPr="00A538C0" w:rsidRDefault="002008D9" w:rsidP="002008D9">
      <w:pPr>
        <w:rPr>
          <w:b/>
          <w:bCs/>
        </w:rPr>
      </w:pPr>
      <w:r w:rsidRPr="00A538C0">
        <w:rPr>
          <w:b/>
          <w:bCs/>
        </w:rPr>
        <w:t>CHAPTER 7: Commercial Licensing, B2B APIs &amp; Wealth Architecture</w:t>
      </w:r>
    </w:p>
    <w:p w14:paraId="04B66316" w14:textId="77777777" w:rsidR="002008D9" w:rsidRPr="00A538C0" w:rsidRDefault="002008D9" w:rsidP="002008D9">
      <w:pPr>
        <w:rPr>
          <w:b/>
          <w:bCs/>
        </w:rPr>
      </w:pPr>
      <w:r w:rsidRPr="00A538C0">
        <w:rPr>
          <w:b/>
          <w:bCs/>
        </w:rPr>
        <w:t>I. Objective</w:t>
      </w:r>
    </w:p>
    <w:p w14:paraId="6404084D" w14:textId="77777777" w:rsidR="002008D9" w:rsidRPr="00A538C0" w:rsidRDefault="002008D9" w:rsidP="002008D9">
      <w:r w:rsidRPr="00A538C0">
        <w:t xml:space="preserve">Expose your fine-tuned language models through secure, production-grade API endpoints, setting up your cloud enterprise infrastructure to drive corporate subscription revenue. </w:t>
      </w:r>
    </w:p>
    <w:p w14:paraId="09BF4C7D" w14:textId="77777777" w:rsidR="002008D9" w:rsidRPr="00A538C0" w:rsidRDefault="002008D9" w:rsidP="002008D9">
      <w:r w:rsidRPr="00A538C0">
        <w:t>DOCX</w:t>
      </w:r>
    </w:p>
    <w:p w14:paraId="0AE61B13" w14:textId="77777777" w:rsidR="002008D9" w:rsidRPr="00A538C0" w:rsidRDefault="002008D9" w:rsidP="002008D9">
      <w:pPr>
        <w:rPr>
          <w:b/>
          <w:bCs/>
        </w:rPr>
      </w:pPr>
      <w:r w:rsidRPr="00A538C0">
        <w:rPr>
          <w:b/>
          <w:bCs/>
        </w:rPr>
        <w:t>II. Core Technical Competencies &amp; Milestones to Achieve</w:t>
      </w:r>
    </w:p>
    <w:p w14:paraId="38A95C34" w14:textId="77777777" w:rsidR="002008D9" w:rsidRPr="00A538C0" w:rsidRDefault="002008D9" w:rsidP="002008D9">
      <w:pPr>
        <w:numPr>
          <w:ilvl w:val="0"/>
          <w:numId w:val="65"/>
        </w:numPr>
      </w:pPr>
      <w:r w:rsidRPr="00A538C0">
        <w:rPr>
          <w:b/>
          <w:bCs/>
        </w:rPr>
        <w:t>Production API Engineering:</w:t>
      </w:r>
      <w:r w:rsidRPr="00A538C0">
        <w:t xml:space="preserve"> Wrap your multimodal model pipelines into high-speed microservices using FastAPI. </w:t>
      </w:r>
    </w:p>
    <w:p w14:paraId="5443087D" w14:textId="77777777" w:rsidR="002008D9" w:rsidRPr="00A538C0" w:rsidRDefault="002008D9" w:rsidP="002008D9">
      <w:r w:rsidRPr="00A538C0">
        <w:t>DOCX</w:t>
      </w:r>
    </w:p>
    <w:p w14:paraId="2AA975D5" w14:textId="77777777" w:rsidR="002008D9" w:rsidRPr="00A538C0" w:rsidRDefault="002008D9" w:rsidP="002008D9">
      <w:pPr>
        <w:numPr>
          <w:ilvl w:val="0"/>
          <w:numId w:val="65"/>
        </w:numPr>
      </w:pPr>
      <w:r w:rsidRPr="00A538C0">
        <w:rPr>
          <w:b/>
          <w:bCs/>
        </w:rPr>
        <w:t>Token-Based Rate Limiting:</w:t>
      </w:r>
      <w:r w:rsidRPr="00A538C0">
        <w:t xml:space="preserve"> Implement programmatic middleware layers to throttle, meter, and charge enterprise clients based on transaction volumes. </w:t>
      </w:r>
    </w:p>
    <w:p w14:paraId="421A3EBA" w14:textId="77777777" w:rsidR="002008D9" w:rsidRPr="00A538C0" w:rsidRDefault="002008D9" w:rsidP="002008D9">
      <w:r w:rsidRPr="00A538C0">
        <w:t>DOCX</w:t>
      </w:r>
    </w:p>
    <w:p w14:paraId="03E530F4" w14:textId="77777777" w:rsidR="002008D9" w:rsidRPr="00A538C0" w:rsidRDefault="002008D9" w:rsidP="002008D9">
      <w:pPr>
        <w:numPr>
          <w:ilvl w:val="0"/>
          <w:numId w:val="65"/>
        </w:numPr>
      </w:pPr>
      <w:r w:rsidRPr="00A538C0">
        <w:rPr>
          <w:b/>
          <w:bCs/>
        </w:rPr>
        <w:t>Open-Source Data Sovereignty:</w:t>
      </w:r>
      <w:r w:rsidRPr="00A538C0">
        <w:t xml:space="preserve"> Publish core data fragments and baseline checkpoints to Hugging Face while keeping your high-value enterprise pipelines private. </w:t>
      </w:r>
    </w:p>
    <w:p w14:paraId="0A93A9C8" w14:textId="77777777" w:rsidR="002008D9" w:rsidRPr="00A538C0" w:rsidRDefault="002008D9" w:rsidP="002008D9">
      <w:r w:rsidRPr="00A538C0">
        <w:t>DOCX</w:t>
      </w:r>
    </w:p>
    <w:p w14:paraId="5DE5066A" w14:textId="77777777" w:rsidR="002008D9" w:rsidRPr="00A538C0" w:rsidRDefault="002008D9" w:rsidP="002008D9">
      <w:pPr>
        <w:rPr>
          <w:b/>
          <w:bCs/>
        </w:rPr>
      </w:pPr>
      <w:r w:rsidRPr="00A538C0">
        <w:rPr>
          <w:b/>
          <w:bCs/>
        </w:rPr>
        <w:t>III. Professional Tech Stack &amp; Support Systems</w:t>
      </w:r>
    </w:p>
    <w:p w14:paraId="36340985" w14:textId="77777777" w:rsidR="002008D9" w:rsidRPr="00A538C0" w:rsidRDefault="002008D9" w:rsidP="002008D9">
      <w:pPr>
        <w:numPr>
          <w:ilvl w:val="0"/>
          <w:numId w:val="66"/>
        </w:numPr>
      </w:pPr>
      <w:r w:rsidRPr="00A538C0">
        <w:rPr>
          <w:b/>
          <w:bCs/>
        </w:rPr>
        <w:t>Backend Infrastructure:</w:t>
      </w:r>
      <w:r w:rsidRPr="00A538C0">
        <w:t xml:space="preserve"> FastAPI, Docker container containers, scalable AWS EC2 GPU instances. </w:t>
      </w:r>
    </w:p>
    <w:p w14:paraId="055DF435" w14:textId="77777777" w:rsidR="002008D9" w:rsidRPr="00A538C0" w:rsidRDefault="002008D9" w:rsidP="002008D9">
      <w:r w:rsidRPr="00A538C0">
        <w:t>DOCX</w:t>
      </w:r>
    </w:p>
    <w:p w14:paraId="006E5446" w14:textId="77777777" w:rsidR="002008D9" w:rsidRPr="00A538C0" w:rsidRDefault="002008D9" w:rsidP="002008D9">
      <w:pPr>
        <w:numPr>
          <w:ilvl w:val="0"/>
          <w:numId w:val="66"/>
        </w:numPr>
      </w:pPr>
      <w:r w:rsidRPr="00A538C0">
        <w:rPr>
          <w:b/>
          <w:bCs/>
        </w:rPr>
        <w:t>Real-World Case Studies:</w:t>
      </w:r>
      <w:r w:rsidRPr="00A538C0">
        <w:t xml:space="preserve"> Deconstruct the technical layout of </w:t>
      </w:r>
      <w:r w:rsidRPr="00A538C0">
        <w:rPr>
          <w:b/>
          <w:bCs/>
        </w:rPr>
        <w:t>Lelapa AI</w:t>
      </w:r>
      <w:r w:rsidRPr="00A538C0">
        <w:t xml:space="preserve"> and analyze how their </w:t>
      </w:r>
      <w:r w:rsidRPr="00A538C0">
        <w:rPr>
          <w:b/>
          <w:bCs/>
        </w:rPr>
        <w:t>Vulavula API platform</w:t>
      </w:r>
      <w:r w:rsidRPr="00A538C0">
        <w:t xml:space="preserve"> monetizes low-resource African language microservices. </w:t>
      </w:r>
    </w:p>
    <w:p w14:paraId="23A3ABB1" w14:textId="77777777" w:rsidR="002008D9" w:rsidRPr="00A538C0" w:rsidRDefault="002008D9" w:rsidP="002008D9">
      <w:r w:rsidRPr="00A538C0">
        <w:t>DOCX</w:t>
      </w:r>
    </w:p>
    <w:p w14:paraId="58FE69DC" w14:textId="77777777" w:rsidR="002008D9" w:rsidRPr="00A538C0" w:rsidRDefault="002008D9" w:rsidP="002008D9">
      <w:pPr>
        <w:rPr>
          <w:b/>
          <w:bCs/>
        </w:rPr>
      </w:pPr>
      <w:r w:rsidRPr="00A538C0">
        <w:rPr>
          <w:b/>
          <w:bCs/>
        </w:rPr>
        <w:t>IV. Technical Terms to Master</w:t>
      </w:r>
    </w:p>
    <w:p w14:paraId="333009FB" w14:textId="77777777" w:rsidR="002008D9" w:rsidRPr="00A538C0" w:rsidRDefault="002008D9" w:rsidP="002008D9">
      <w:pPr>
        <w:numPr>
          <w:ilvl w:val="0"/>
          <w:numId w:val="67"/>
        </w:numPr>
      </w:pPr>
      <w:r w:rsidRPr="00A538C0">
        <w:rPr>
          <w:b/>
          <w:bCs/>
        </w:rPr>
        <w:t>Bearer Token Authentication:</w:t>
      </w:r>
      <w:r w:rsidRPr="00A538C0">
        <w:t xml:space="preserve"> A security mechanism that grants API access to corporate clients using encrypted verification strings.</w:t>
      </w:r>
    </w:p>
    <w:p w14:paraId="54FBB74D" w14:textId="77777777" w:rsidR="002008D9" w:rsidRPr="00A538C0" w:rsidRDefault="002008D9" w:rsidP="002008D9">
      <w:pPr>
        <w:numPr>
          <w:ilvl w:val="0"/>
          <w:numId w:val="67"/>
        </w:numPr>
      </w:pPr>
      <w:r w:rsidRPr="00A538C0">
        <w:rPr>
          <w:b/>
          <w:bCs/>
        </w:rPr>
        <w:lastRenderedPageBreak/>
        <w:t>Continuous Fine-Tuning Pipeline:</w:t>
      </w:r>
      <w:r w:rsidRPr="00A538C0">
        <w:t xml:space="preserve"> A closed-loop data architecture where edge application failures are systematically collected, structured, and pushed back into training pipelines. </w:t>
      </w:r>
    </w:p>
    <w:p w14:paraId="57B3EBFF" w14:textId="77777777" w:rsidR="002008D9" w:rsidRPr="00A538C0" w:rsidRDefault="002008D9" w:rsidP="002008D9">
      <w:r w:rsidRPr="00A538C0">
        <w:t>DOCX</w:t>
      </w:r>
    </w:p>
    <w:p w14:paraId="2C718C79" w14:textId="77777777" w:rsidR="002008D9" w:rsidRPr="00A538C0" w:rsidRDefault="002008D9" w:rsidP="002008D9">
      <w:pPr>
        <w:rPr>
          <w:b/>
          <w:bCs/>
        </w:rPr>
      </w:pPr>
      <w:r w:rsidRPr="00A538C0">
        <w:rPr>
          <w:rFonts w:ascii="Segoe UI Emoji" w:hAnsi="Segoe UI Emoji" w:cs="Segoe UI Emoji"/>
          <w:b/>
          <w:bCs/>
        </w:rPr>
        <w:t>🛑</w:t>
      </w:r>
      <w:r w:rsidRPr="00A538C0">
        <w:rPr>
          <w:b/>
          <w:bCs/>
        </w:rPr>
        <w:t xml:space="preserve"> CHAPTER 7 GATEKEEPER MANDATE (PROJECT LOG COMPLETION)</w:t>
      </w:r>
    </w:p>
    <w:p w14:paraId="1B26DAF2" w14:textId="77777777" w:rsidR="002008D9" w:rsidRPr="00A538C0" w:rsidRDefault="002008D9" w:rsidP="002008D9">
      <w:r w:rsidRPr="00A538C0">
        <w:t xml:space="preserve">To complete the system ledger and officially deploy your enterprise platform: </w:t>
      </w:r>
    </w:p>
    <w:p w14:paraId="3CAA395A" w14:textId="77777777" w:rsidR="002008D9" w:rsidRPr="00A538C0" w:rsidRDefault="002008D9" w:rsidP="002008D9">
      <w:r w:rsidRPr="00A538C0">
        <w:t>DOCX</w:t>
      </w:r>
    </w:p>
    <w:p w14:paraId="6966F774" w14:textId="77777777" w:rsidR="002008D9" w:rsidRPr="00A538C0" w:rsidRDefault="002008D9" w:rsidP="002008D9">
      <w:pPr>
        <w:numPr>
          <w:ilvl w:val="0"/>
          <w:numId w:val="68"/>
        </w:numPr>
      </w:pPr>
      <w:r w:rsidRPr="00A538C0">
        <w:rPr>
          <w:b/>
          <w:bCs/>
        </w:rPr>
        <w:t>Provide your FastAPI code snippet showing your bearer token authentication endpoint</w:t>
      </w:r>
      <w:r w:rsidRPr="00A538C0">
        <w:t xml:space="preserve">. </w:t>
      </w:r>
    </w:p>
    <w:p w14:paraId="2E2FFB1A" w14:textId="77777777" w:rsidR="002008D9" w:rsidRPr="00A538C0" w:rsidRDefault="002008D9" w:rsidP="002008D9">
      <w:r w:rsidRPr="00A538C0">
        <w:t>DOCX</w:t>
      </w:r>
    </w:p>
    <w:p w14:paraId="01C0E5BF" w14:textId="77777777" w:rsidR="002008D9" w:rsidRPr="00A538C0" w:rsidRDefault="002008D9" w:rsidP="002008D9">
      <w:pPr>
        <w:numPr>
          <w:ilvl w:val="0"/>
          <w:numId w:val="68"/>
        </w:numPr>
      </w:pPr>
      <w:r w:rsidRPr="00A538C0">
        <w:rPr>
          <w:b/>
          <w:bCs/>
        </w:rPr>
        <w:t>Outline your pricing tier structure for Volume 2 (Enterprise API) per 1,000 tokens processed</w:t>
      </w:r>
      <w:r w:rsidRPr="00A538C0">
        <w:t xml:space="preserve">. </w:t>
      </w:r>
    </w:p>
    <w:p w14:paraId="603A86EF" w14:textId="77777777" w:rsidR="002008D9" w:rsidRPr="00A538C0" w:rsidRDefault="002008D9" w:rsidP="002008D9">
      <w:r w:rsidRPr="00A538C0">
        <w:t>DOCX</w:t>
      </w:r>
    </w:p>
    <w:p w14:paraId="405761A8" w14:textId="77777777" w:rsidR="002008D9" w:rsidRPr="00A538C0" w:rsidRDefault="002008D9" w:rsidP="002008D9">
      <w:pPr>
        <w:numPr>
          <w:ilvl w:val="0"/>
          <w:numId w:val="68"/>
        </w:numPr>
      </w:pPr>
      <w:r w:rsidRPr="00A538C0">
        <w:rPr>
          <w:b/>
          <w:bCs/>
        </w:rPr>
        <w:t>Confirm that your core consumer application remains locked as free, offline social impact software:</w:t>
      </w:r>
      <w:r w:rsidRPr="00A538C0">
        <w:t xml:space="preserve"> [CONFIRMED]. </w:t>
      </w:r>
    </w:p>
    <w:p w14:paraId="734A4AE9" w14:textId="77777777" w:rsidR="002008D9" w:rsidRPr="00A538C0" w:rsidRDefault="002008D9" w:rsidP="002008D9">
      <w:r w:rsidRPr="00A538C0">
        <w:t>DOCX</w:t>
      </w:r>
    </w:p>
    <w:p w14:paraId="0428C788" w14:textId="77777777" w:rsidR="002008D9" w:rsidRPr="00A538C0" w:rsidRDefault="002008D9" w:rsidP="002008D9">
      <w:pPr>
        <w:rPr>
          <w:b/>
          <w:bCs/>
        </w:rPr>
      </w:pPr>
      <w:r w:rsidRPr="00A538C0">
        <w:rPr>
          <w:rFonts w:ascii="Segoe UI Emoji" w:hAnsi="Segoe UI Emoji" w:cs="Segoe UI Emoji"/>
          <w:b/>
          <w:bCs/>
        </w:rPr>
        <w:t>📥</w:t>
      </w:r>
      <w:r w:rsidRPr="00A538C0">
        <w:rPr>
          <w:b/>
          <w:bCs/>
        </w:rPr>
        <w:t xml:space="preserve"> INITIALIZATION SUBMISSION REQUIRED NOW</w:t>
      </w:r>
    </w:p>
    <w:p w14:paraId="2B7B5BB0" w14:textId="77777777" w:rsidR="002008D9" w:rsidRPr="00A538C0" w:rsidRDefault="002008D9" w:rsidP="002008D9">
      <w:r w:rsidRPr="00A538C0">
        <w:t xml:space="preserve">We are officially locked into </w:t>
      </w:r>
      <w:r w:rsidRPr="00A538C0">
        <w:rPr>
          <w:b/>
          <w:bCs/>
        </w:rPr>
        <w:t>Chapter 1</w:t>
      </w:r>
      <w:r w:rsidRPr="00A538C0">
        <w:t xml:space="preserve">. To establish your project baseline, fix the identified data gaps, and unlock the Chapter 2 structural text scripts, copy the completed JSON block from the "Executing the Mandate" section above and paste it directly into our chat. </w:t>
      </w:r>
    </w:p>
    <w:p w14:paraId="36793A04" w14:textId="77777777" w:rsidR="002008D9" w:rsidRPr="00A538C0" w:rsidRDefault="002008D9" w:rsidP="002008D9">
      <w:r w:rsidRPr="00A538C0">
        <w:t>DOCX+ 2</w:t>
      </w:r>
    </w:p>
    <w:p w14:paraId="63B38571" w14:textId="77777777" w:rsidR="002008D9" w:rsidRDefault="002008D9" w:rsidP="002008D9"/>
    <w:p w14:paraId="1839F9C8" w14:textId="77777777" w:rsidR="002008D9" w:rsidRPr="00565159" w:rsidRDefault="002008D9" w:rsidP="00565159"/>
    <w:sectPr w:rsidR="002008D9" w:rsidRPr="005651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627"/>
    <w:multiLevelType w:val="multilevel"/>
    <w:tmpl w:val="F542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936FA"/>
    <w:multiLevelType w:val="multilevel"/>
    <w:tmpl w:val="8418F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1553A7"/>
    <w:multiLevelType w:val="multilevel"/>
    <w:tmpl w:val="F084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73A5E"/>
    <w:multiLevelType w:val="multilevel"/>
    <w:tmpl w:val="C506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F3D2C"/>
    <w:multiLevelType w:val="multilevel"/>
    <w:tmpl w:val="E20C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65FCF"/>
    <w:multiLevelType w:val="multilevel"/>
    <w:tmpl w:val="AE28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60F1F"/>
    <w:multiLevelType w:val="multilevel"/>
    <w:tmpl w:val="72D2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7560F"/>
    <w:multiLevelType w:val="multilevel"/>
    <w:tmpl w:val="A448D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27604B"/>
    <w:multiLevelType w:val="multilevel"/>
    <w:tmpl w:val="C0EA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9252B"/>
    <w:multiLevelType w:val="multilevel"/>
    <w:tmpl w:val="4304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E583A"/>
    <w:multiLevelType w:val="multilevel"/>
    <w:tmpl w:val="E652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7324B"/>
    <w:multiLevelType w:val="multilevel"/>
    <w:tmpl w:val="465E1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0D66CD"/>
    <w:multiLevelType w:val="multilevel"/>
    <w:tmpl w:val="0D96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623916"/>
    <w:multiLevelType w:val="multilevel"/>
    <w:tmpl w:val="9F6E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0D3B91"/>
    <w:multiLevelType w:val="multilevel"/>
    <w:tmpl w:val="CA40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142A92"/>
    <w:multiLevelType w:val="multilevel"/>
    <w:tmpl w:val="E0D4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CA5B18"/>
    <w:multiLevelType w:val="multilevel"/>
    <w:tmpl w:val="C0A2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3A69CC"/>
    <w:multiLevelType w:val="multilevel"/>
    <w:tmpl w:val="F004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0C47D9"/>
    <w:multiLevelType w:val="multilevel"/>
    <w:tmpl w:val="1F28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354142"/>
    <w:multiLevelType w:val="multilevel"/>
    <w:tmpl w:val="6FAA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8B3643"/>
    <w:multiLevelType w:val="multilevel"/>
    <w:tmpl w:val="EB4E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AA641C"/>
    <w:multiLevelType w:val="multilevel"/>
    <w:tmpl w:val="8EA4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0D0D8F"/>
    <w:multiLevelType w:val="multilevel"/>
    <w:tmpl w:val="B312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AD67DF"/>
    <w:multiLevelType w:val="multilevel"/>
    <w:tmpl w:val="2C30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101B04"/>
    <w:multiLevelType w:val="multilevel"/>
    <w:tmpl w:val="2886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670E2D"/>
    <w:multiLevelType w:val="multilevel"/>
    <w:tmpl w:val="F064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771FA"/>
    <w:multiLevelType w:val="multilevel"/>
    <w:tmpl w:val="8A60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EA573E"/>
    <w:multiLevelType w:val="multilevel"/>
    <w:tmpl w:val="72688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067729"/>
    <w:multiLevelType w:val="multilevel"/>
    <w:tmpl w:val="69A2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A13737"/>
    <w:multiLevelType w:val="multilevel"/>
    <w:tmpl w:val="D9B4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B62B42"/>
    <w:multiLevelType w:val="multilevel"/>
    <w:tmpl w:val="A1E2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566156"/>
    <w:multiLevelType w:val="multilevel"/>
    <w:tmpl w:val="C49A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523A0F"/>
    <w:multiLevelType w:val="multilevel"/>
    <w:tmpl w:val="40D6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864A88"/>
    <w:multiLevelType w:val="multilevel"/>
    <w:tmpl w:val="1456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DC0100"/>
    <w:multiLevelType w:val="multilevel"/>
    <w:tmpl w:val="FDF8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AC2CC3"/>
    <w:multiLevelType w:val="multilevel"/>
    <w:tmpl w:val="C310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216991"/>
    <w:multiLevelType w:val="multilevel"/>
    <w:tmpl w:val="4184E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1239D6"/>
    <w:multiLevelType w:val="multilevel"/>
    <w:tmpl w:val="153E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E97E01"/>
    <w:multiLevelType w:val="multilevel"/>
    <w:tmpl w:val="A676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FA75D8"/>
    <w:multiLevelType w:val="multilevel"/>
    <w:tmpl w:val="7F68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3A6A75"/>
    <w:multiLevelType w:val="multilevel"/>
    <w:tmpl w:val="B54C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752B81"/>
    <w:multiLevelType w:val="multilevel"/>
    <w:tmpl w:val="7194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20719"/>
    <w:multiLevelType w:val="multilevel"/>
    <w:tmpl w:val="EF44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9B4ECD"/>
    <w:multiLevelType w:val="multilevel"/>
    <w:tmpl w:val="89B8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E2671C"/>
    <w:multiLevelType w:val="multilevel"/>
    <w:tmpl w:val="E5D0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2D311F"/>
    <w:multiLevelType w:val="multilevel"/>
    <w:tmpl w:val="64FE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512299"/>
    <w:multiLevelType w:val="multilevel"/>
    <w:tmpl w:val="23D8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950AED"/>
    <w:multiLevelType w:val="multilevel"/>
    <w:tmpl w:val="C7302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63A1454"/>
    <w:multiLevelType w:val="multilevel"/>
    <w:tmpl w:val="1A60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631869"/>
    <w:multiLevelType w:val="multilevel"/>
    <w:tmpl w:val="5CC4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3A4848"/>
    <w:multiLevelType w:val="multilevel"/>
    <w:tmpl w:val="8C78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A7230E"/>
    <w:multiLevelType w:val="multilevel"/>
    <w:tmpl w:val="2F7E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232AD4"/>
    <w:multiLevelType w:val="multilevel"/>
    <w:tmpl w:val="794C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6B539C"/>
    <w:multiLevelType w:val="multilevel"/>
    <w:tmpl w:val="9BC2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977E13"/>
    <w:multiLevelType w:val="multilevel"/>
    <w:tmpl w:val="F6802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B13056F"/>
    <w:multiLevelType w:val="multilevel"/>
    <w:tmpl w:val="4D9E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F75DB5"/>
    <w:multiLevelType w:val="multilevel"/>
    <w:tmpl w:val="4076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655729"/>
    <w:multiLevelType w:val="multilevel"/>
    <w:tmpl w:val="0518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8B08E2"/>
    <w:multiLevelType w:val="multilevel"/>
    <w:tmpl w:val="DA84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ED439D"/>
    <w:multiLevelType w:val="multilevel"/>
    <w:tmpl w:val="5660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F56071"/>
    <w:multiLevelType w:val="multilevel"/>
    <w:tmpl w:val="4A6C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2D1A13"/>
    <w:multiLevelType w:val="multilevel"/>
    <w:tmpl w:val="F12A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922EEA"/>
    <w:multiLevelType w:val="multilevel"/>
    <w:tmpl w:val="2A8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DE057A"/>
    <w:multiLevelType w:val="multilevel"/>
    <w:tmpl w:val="9B34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C82CF4"/>
    <w:multiLevelType w:val="multilevel"/>
    <w:tmpl w:val="A928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8E16CF"/>
    <w:multiLevelType w:val="multilevel"/>
    <w:tmpl w:val="74C2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9B7DDE"/>
    <w:multiLevelType w:val="multilevel"/>
    <w:tmpl w:val="0D96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C94C29"/>
    <w:multiLevelType w:val="multilevel"/>
    <w:tmpl w:val="F53A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130929">
    <w:abstractNumId w:val="20"/>
  </w:num>
  <w:num w:numId="2" w16cid:durableId="306520817">
    <w:abstractNumId w:val="13"/>
  </w:num>
  <w:num w:numId="3" w16cid:durableId="406999253">
    <w:abstractNumId w:val="15"/>
  </w:num>
  <w:num w:numId="4" w16cid:durableId="753287729">
    <w:abstractNumId w:val="28"/>
  </w:num>
  <w:num w:numId="5" w16cid:durableId="340359130">
    <w:abstractNumId w:val="6"/>
  </w:num>
  <w:num w:numId="6" w16cid:durableId="1432435957">
    <w:abstractNumId w:val="0"/>
  </w:num>
  <w:num w:numId="7" w16cid:durableId="110249920">
    <w:abstractNumId w:val="35"/>
  </w:num>
  <w:num w:numId="8" w16cid:durableId="1873029130">
    <w:abstractNumId w:val="49"/>
  </w:num>
  <w:num w:numId="9" w16cid:durableId="997001593">
    <w:abstractNumId w:val="31"/>
  </w:num>
  <w:num w:numId="10" w16cid:durableId="1435786028">
    <w:abstractNumId w:val="12"/>
  </w:num>
  <w:num w:numId="11" w16cid:durableId="865293705">
    <w:abstractNumId w:val="57"/>
  </w:num>
  <w:num w:numId="12" w16cid:durableId="264578669">
    <w:abstractNumId w:val="25"/>
  </w:num>
  <w:num w:numId="13" w16cid:durableId="1751926727">
    <w:abstractNumId w:val="24"/>
  </w:num>
  <w:num w:numId="14" w16cid:durableId="1802307918">
    <w:abstractNumId w:val="39"/>
  </w:num>
  <w:num w:numId="15" w16cid:durableId="1424184716">
    <w:abstractNumId w:val="16"/>
  </w:num>
  <w:num w:numId="16" w16cid:durableId="77606623">
    <w:abstractNumId w:val="22"/>
  </w:num>
  <w:num w:numId="17" w16cid:durableId="165219626">
    <w:abstractNumId w:val="34"/>
  </w:num>
  <w:num w:numId="18" w16cid:durableId="1675036423">
    <w:abstractNumId w:val="26"/>
  </w:num>
  <w:num w:numId="19" w16cid:durableId="1035615094">
    <w:abstractNumId w:val="29"/>
  </w:num>
  <w:num w:numId="20" w16cid:durableId="2097549771">
    <w:abstractNumId w:val="50"/>
  </w:num>
  <w:num w:numId="21" w16cid:durableId="2046979066">
    <w:abstractNumId w:val="38"/>
  </w:num>
  <w:num w:numId="22" w16cid:durableId="20054291">
    <w:abstractNumId w:val="10"/>
  </w:num>
  <w:num w:numId="23" w16cid:durableId="1657344033">
    <w:abstractNumId w:val="46"/>
  </w:num>
  <w:num w:numId="24" w16cid:durableId="2081250390">
    <w:abstractNumId w:val="32"/>
  </w:num>
  <w:num w:numId="25" w16cid:durableId="1922058880">
    <w:abstractNumId w:val="37"/>
  </w:num>
  <w:num w:numId="26" w16cid:durableId="19860452">
    <w:abstractNumId w:val="44"/>
  </w:num>
  <w:num w:numId="27" w16cid:durableId="888415053">
    <w:abstractNumId w:val="60"/>
  </w:num>
  <w:num w:numId="28" w16cid:durableId="564729493">
    <w:abstractNumId w:val="64"/>
  </w:num>
  <w:num w:numId="29" w16cid:durableId="379091882">
    <w:abstractNumId w:val="65"/>
  </w:num>
  <w:num w:numId="30" w16cid:durableId="1193424517">
    <w:abstractNumId w:val="14"/>
  </w:num>
  <w:num w:numId="31" w16cid:durableId="681012297">
    <w:abstractNumId w:val="51"/>
  </w:num>
  <w:num w:numId="32" w16cid:durableId="1894390364">
    <w:abstractNumId w:val="63"/>
  </w:num>
  <w:num w:numId="33" w16cid:durableId="1460764611">
    <w:abstractNumId w:val="53"/>
  </w:num>
  <w:num w:numId="34" w16cid:durableId="1497720685">
    <w:abstractNumId w:val="21"/>
  </w:num>
  <w:num w:numId="35" w16cid:durableId="1718778321">
    <w:abstractNumId w:val="41"/>
  </w:num>
  <w:num w:numId="36" w16cid:durableId="1959681750">
    <w:abstractNumId w:val="55"/>
  </w:num>
  <w:num w:numId="37" w16cid:durableId="1946158115">
    <w:abstractNumId w:val="62"/>
  </w:num>
  <w:num w:numId="38" w16cid:durableId="1447122178">
    <w:abstractNumId w:val="45"/>
  </w:num>
  <w:num w:numId="39" w16cid:durableId="153574966">
    <w:abstractNumId w:val="8"/>
  </w:num>
  <w:num w:numId="40" w16cid:durableId="335426859">
    <w:abstractNumId w:val="9"/>
  </w:num>
  <w:num w:numId="41" w16cid:durableId="406466626">
    <w:abstractNumId w:val="17"/>
  </w:num>
  <w:num w:numId="42" w16cid:durableId="110442508">
    <w:abstractNumId w:val="5"/>
  </w:num>
  <w:num w:numId="43" w16cid:durableId="1344746308">
    <w:abstractNumId w:val="59"/>
  </w:num>
  <w:num w:numId="44" w16cid:durableId="1220243666">
    <w:abstractNumId w:val="54"/>
  </w:num>
  <w:num w:numId="45" w16cid:durableId="1828088968">
    <w:abstractNumId w:val="3"/>
  </w:num>
  <w:num w:numId="46" w16cid:durableId="1581790303">
    <w:abstractNumId w:val="67"/>
  </w:num>
  <w:num w:numId="47" w16cid:durableId="1471095222">
    <w:abstractNumId w:val="52"/>
  </w:num>
  <w:num w:numId="48" w16cid:durableId="1965498702">
    <w:abstractNumId w:val="1"/>
  </w:num>
  <w:num w:numId="49" w16cid:durableId="2075079335">
    <w:abstractNumId w:val="61"/>
  </w:num>
  <w:num w:numId="50" w16cid:durableId="634801429">
    <w:abstractNumId w:val="58"/>
  </w:num>
  <w:num w:numId="51" w16cid:durableId="1234897258">
    <w:abstractNumId w:val="40"/>
  </w:num>
  <w:num w:numId="52" w16cid:durableId="328749330">
    <w:abstractNumId w:val="36"/>
  </w:num>
  <w:num w:numId="53" w16cid:durableId="1407461620">
    <w:abstractNumId w:val="56"/>
  </w:num>
  <w:num w:numId="54" w16cid:durableId="646595699">
    <w:abstractNumId w:val="43"/>
  </w:num>
  <w:num w:numId="55" w16cid:durableId="769353051">
    <w:abstractNumId w:val="19"/>
  </w:num>
  <w:num w:numId="56" w16cid:durableId="1419785341">
    <w:abstractNumId w:val="11"/>
  </w:num>
  <w:num w:numId="57" w16cid:durableId="1811822423">
    <w:abstractNumId w:val="33"/>
  </w:num>
  <w:num w:numId="58" w16cid:durableId="10301413">
    <w:abstractNumId w:val="30"/>
  </w:num>
  <w:num w:numId="59" w16cid:durableId="185754492">
    <w:abstractNumId w:val="18"/>
  </w:num>
  <w:num w:numId="60" w16cid:durableId="1479344576">
    <w:abstractNumId w:val="47"/>
  </w:num>
  <w:num w:numId="61" w16cid:durableId="1519079842">
    <w:abstractNumId w:val="42"/>
  </w:num>
  <w:num w:numId="62" w16cid:durableId="181626266">
    <w:abstractNumId w:val="2"/>
  </w:num>
  <w:num w:numId="63" w16cid:durableId="521558265">
    <w:abstractNumId w:val="4"/>
  </w:num>
  <w:num w:numId="64" w16cid:durableId="1780642936">
    <w:abstractNumId w:val="7"/>
  </w:num>
  <w:num w:numId="65" w16cid:durableId="1464275326">
    <w:abstractNumId w:val="66"/>
  </w:num>
  <w:num w:numId="66" w16cid:durableId="1871793619">
    <w:abstractNumId w:val="23"/>
  </w:num>
  <w:num w:numId="67" w16cid:durableId="1879274498">
    <w:abstractNumId w:val="48"/>
  </w:num>
  <w:num w:numId="68" w16cid:durableId="53628181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112"/>
    <w:rsid w:val="002008D9"/>
    <w:rsid w:val="00565159"/>
    <w:rsid w:val="00592D48"/>
    <w:rsid w:val="007A0112"/>
    <w:rsid w:val="00E40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AB1BE"/>
  <w15:chartTrackingRefBased/>
  <w15:docId w15:val="{14F94079-7F93-4FB6-96B4-6066C313A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D48"/>
  </w:style>
  <w:style w:type="paragraph" w:styleId="Heading1">
    <w:name w:val="heading 1"/>
    <w:basedOn w:val="Normal"/>
    <w:next w:val="Normal"/>
    <w:link w:val="Heading1Char"/>
    <w:uiPriority w:val="9"/>
    <w:qFormat/>
    <w:rsid w:val="007A01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01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01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01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01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01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1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1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1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1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01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01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01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01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0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112"/>
    <w:rPr>
      <w:rFonts w:eastAsiaTheme="majorEastAsia" w:cstheme="majorBidi"/>
      <w:color w:val="272727" w:themeColor="text1" w:themeTint="D8"/>
    </w:rPr>
  </w:style>
  <w:style w:type="paragraph" w:styleId="Title">
    <w:name w:val="Title"/>
    <w:basedOn w:val="Normal"/>
    <w:next w:val="Normal"/>
    <w:link w:val="TitleChar"/>
    <w:uiPriority w:val="10"/>
    <w:qFormat/>
    <w:rsid w:val="007A0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1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112"/>
    <w:pPr>
      <w:spacing w:before="160"/>
      <w:jc w:val="center"/>
    </w:pPr>
    <w:rPr>
      <w:i/>
      <w:iCs/>
      <w:color w:val="404040" w:themeColor="text1" w:themeTint="BF"/>
    </w:rPr>
  </w:style>
  <w:style w:type="character" w:customStyle="1" w:styleId="QuoteChar">
    <w:name w:val="Quote Char"/>
    <w:basedOn w:val="DefaultParagraphFont"/>
    <w:link w:val="Quote"/>
    <w:uiPriority w:val="29"/>
    <w:rsid w:val="007A0112"/>
    <w:rPr>
      <w:i/>
      <w:iCs/>
      <w:color w:val="404040" w:themeColor="text1" w:themeTint="BF"/>
    </w:rPr>
  </w:style>
  <w:style w:type="paragraph" w:styleId="ListParagraph">
    <w:name w:val="List Paragraph"/>
    <w:basedOn w:val="Normal"/>
    <w:uiPriority w:val="34"/>
    <w:qFormat/>
    <w:rsid w:val="007A0112"/>
    <w:pPr>
      <w:ind w:left="720"/>
      <w:contextualSpacing/>
    </w:pPr>
  </w:style>
  <w:style w:type="character" w:styleId="IntenseEmphasis">
    <w:name w:val="Intense Emphasis"/>
    <w:basedOn w:val="DefaultParagraphFont"/>
    <w:uiPriority w:val="21"/>
    <w:qFormat/>
    <w:rsid w:val="007A0112"/>
    <w:rPr>
      <w:i/>
      <w:iCs/>
      <w:color w:val="2F5496" w:themeColor="accent1" w:themeShade="BF"/>
    </w:rPr>
  </w:style>
  <w:style w:type="paragraph" w:styleId="IntenseQuote">
    <w:name w:val="Intense Quote"/>
    <w:basedOn w:val="Normal"/>
    <w:next w:val="Normal"/>
    <w:link w:val="IntenseQuoteChar"/>
    <w:uiPriority w:val="30"/>
    <w:qFormat/>
    <w:rsid w:val="007A01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0112"/>
    <w:rPr>
      <w:i/>
      <w:iCs/>
      <w:color w:val="2F5496" w:themeColor="accent1" w:themeShade="BF"/>
    </w:rPr>
  </w:style>
  <w:style w:type="character" w:styleId="IntenseReference">
    <w:name w:val="Intense Reference"/>
    <w:basedOn w:val="DefaultParagraphFont"/>
    <w:uiPriority w:val="32"/>
    <w:qFormat/>
    <w:rsid w:val="007A01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16</Pages>
  <Words>3387</Words>
  <Characters>19306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Garang Abel</dc:creator>
  <cp:keywords/>
  <dc:description/>
  <cp:lastModifiedBy>Garang Abel</cp:lastModifiedBy>
  <cp:revision>4</cp:revision>
  <dcterms:created xsi:type="dcterms:W3CDTF">2026-05-19T21:41:00Z</dcterms:created>
  <dcterms:modified xsi:type="dcterms:W3CDTF">2026-05-19T22:10:00Z</dcterms:modified>
</cp:coreProperties>
</file>