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en-US" w:eastAsia="zh-CN" w:bidi="hi-IN"/>
        </w:rPr>
      </w:pPr>
      <w:r>
        <w:rPr>
          <w:sz w:val="56"/>
          <w:szCs w:val="56"/>
          <w:lang w:val="en-US" w:eastAsia="zh-CN" w:bidi="hi-IN"/>
        </w:rPr>
        <w:t>RAG and AI tools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>How have you applied RAG systems and AI tools in your projects?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I applied catching the user prompt and adding more details or information to be answered back by the AI more precisely. In order to accomplish that, I collected several datasets according to what the user could ask about. Then I added or suppressed the information related to the user prompt.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b/>
          <w:bCs/>
          <w:sz w:val="21"/>
          <w:szCs w:val="21"/>
          <w:lang w:val="en-US" w:eastAsia="zh-CN" w:bidi="hi-IN"/>
        </w:rPr>
        <w:t xml:space="preserve">How did you manage design and optimization of prompts to make the user experience better? 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According the the design, I used Microsoft Visio to build up and show the main goal and its development to start a project. This could be an example: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-57785</wp:posOffset>
            </wp:positionH>
            <wp:positionV relativeFrom="paragraph">
              <wp:posOffset>635</wp:posOffset>
            </wp:positionV>
            <wp:extent cx="6172200" cy="532066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Liberation Sans" w:hAnsi="Liberation Sans"/>
          <w:sz w:val="21"/>
          <w:szCs w:val="21"/>
          <w:lang w:val="en-US" w:eastAsia="zh-CN" w:bidi="hi-IN"/>
        </w:rPr>
        <w:t>And to optimize the user experience we should get as many datasets as possible to enrich the answer from the AI.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LibreOffice/24.2.5.2$Windows_X86_64 LibreOffice_project/bffef4ea93e59bebbeaf7f431bb02b1a39ee8a59</Application>
  <AppVersion>15.0000</AppVersion>
  <Pages>1</Pages>
  <Words>130</Words>
  <Characters>597</Characters>
  <CharactersWithSpaces>722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2025-04-04T07:14:24Z</dcterms:created>
  <dc:creator/>
  <dc:description/>
  <dc:language>es-ES</dc:language>
  <cp:lastModifiedBy/>
  <cp:lastPrinted>2025-04-04T13:20:48Z</cp:lastPrinted>
  <dcterms:modified xsi:type="dcterms:W3CDTF">2025-04-04T13:20:38Z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