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lang w:val="en-US"/>
        </w:rPr>
      </w:pPr>
      <w:r>
        <w:rPr>
          <w:lang w:val="en-US"/>
        </w:rPr>
        <w:t xml:space="preserve">Microservice 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Bahnschrift" w:hAnsi="Bahnschrift"/>
          <w:b/>
          <w:bCs/>
          <w:sz w:val="21"/>
          <w:szCs w:val="21"/>
          <w:lang w:val="en-US"/>
        </w:rPr>
      </w:pPr>
      <w:r>
        <w:rPr>
          <w:rFonts w:ascii="Bahnschrift" w:hAnsi="Bahnschrift"/>
          <w:b/>
          <w:bCs/>
          <w:sz w:val="21"/>
          <w:szCs w:val="21"/>
          <w:lang w:val="en-US"/>
        </w:rPr>
        <w:t>Definition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It is a service which is available at any time that a consumer intend to connect onto it.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This service may provide confidential data, data, or may trigger other processes.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It is useful to use a microservice if you need to separate the back-end from front-end work.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and you need to make a quick task on the server side.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Bahnschrift" w:hAnsi="Bahnschrift"/>
          <w:b/>
          <w:bCs/>
          <w:sz w:val="21"/>
          <w:szCs w:val="21"/>
          <w:lang w:val="en-US"/>
        </w:rPr>
      </w:pPr>
      <w:r>
        <w:rPr>
          <w:rFonts w:ascii="Bahnschrift" w:hAnsi="Bahnschrift"/>
          <w:b/>
          <w:bCs/>
          <w:sz w:val="21"/>
          <w:szCs w:val="21"/>
          <w:lang w:val="en-US"/>
        </w:rPr>
        <w:t xml:space="preserve">Additional usage 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A microservice generally provides a source of data. Anyway, you could use it for other purposes like: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A middle layer which decides to call another specific microservice among other ones. This could be useful if you don't want to put all together into single one.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Calling an application which was developed into a different technology such as C++, Ruby, Java, Go, so on. Then, this get</w:t>
      </w:r>
      <w:r>
        <w:rPr>
          <w:rFonts w:ascii="Bahnschrift" w:hAnsi="Bahnschrift"/>
          <w:sz w:val="21"/>
          <w:szCs w:val="21"/>
          <w:lang w:val="en-US"/>
        </w:rPr>
        <w:t>s</w:t>
      </w:r>
      <w:r>
        <w:rPr>
          <w:rFonts w:ascii="Bahnschrift" w:hAnsi="Bahnschrift"/>
          <w:sz w:val="21"/>
          <w:szCs w:val="21"/>
          <w:lang w:val="en-US"/>
        </w:rPr>
        <w:t xml:space="preserve"> either the output or result from the application execution.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Being used like a key to open or close a gate to another software architecture, software system, security system, so on.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Bahnschrift">
    <w:charset w:val="00" w:characterSet="windows-1252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LibreOffice/24.2.3.2$Windows_X86_64 LibreOffice_project/433d9c2ded56988e8a90e6b2e771ee4e6a5ab2ba</Application>
  <AppVersion>15.0000</AppVersion>
  <Pages>1</Pages>
  <Words>162</Words>
  <Characters>771</Characters>
  <CharactersWithSpaces>921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2025-02-12T11:34:17Z</dcterms:created>
  <dc:creator/>
  <dc:description/>
  <dc:language>es-ES</dc:language>
  <cp:lastModifiedBy/>
  <dcterms:modified xsi:type="dcterms:W3CDTF">2025-02-12T11:49:43Z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