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>Upgrade performance</w:t>
      </w:r>
    </w:p>
    <w:p>
      <w:pPr>
        <w:pStyle w:val="Normal"/>
        <w:bidi w:val="0"/>
        <w:jc w:val="start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If you need to run any of these tasks: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Create large reports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Run IDE(s) like Visual Studio, Android Studio, Adobe Collection Suite, so on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Run administrative applications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Run custom applications which handle a high level of complexity 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Run corporate software 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Run freeware software</w:t>
      </w:r>
    </w:p>
    <w:p>
      <w:pPr>
        <w:pStyle w:val="Normal"/>
        <w:numPr>
          <w:ilvl w:val="0"/>
          <w:numId w:val="2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Run corporate motor of database which executes processes highly expensive in memory usage terms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And you need to improve the company servers performance, you should do the following:</w:t>
      </w:r>
    </w:p>
    <w:p>
      <w:pPr>
        <w:pStyle w:val="Normal"/>
        <w:bidi w:val="0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Increase amount of memory 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Increase disk storage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Hire a private company that offers a physical appropriate space to hold the servers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Upgrade Intel/AMD processor version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Hire a cloud service as Amazon Web Service, Microsoft Azure, Google Platform Cloud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>Hire a private cloud storage so that it can be used to save non-confidential documents or files</w:t>
      </w:r>
    </w:p>
    <w:p>
      <w:pPr>
        <w:pStyle w:val="Normal"/>
        <w:numPr>
          <w:ilvl w:val="0"/>
          <w:numId w:val="1"/>
        </w:numPr>
        <w:bidi w:val="0"/>
        <w:spacing w:lineRule="exact" w:line="391"/>
        <w:jc w:val="start"/>
        <w:rPr>
          <w:rFonts w:ascii="Calibri" w:hAnsi="Calibri"/>
          <w:sz w:val="21"/>
          <w:szCs w:val="21"/>
          <w:lang w:val="en-US"/>
        </w:rPr>
      </w:pPr>
      <w:r>
        <w:rPr>
          <w:rFonts w:ascii="Calibri" w:hAnsi="Calibri"/>
          <w:sz w:val="21"/>
          <w:szCs w:val="21"/>
          <w:lang w:val="en-US"/>
        </w:rPr>
        <w:t xml:space="preserve">Add new servers if it were necessary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 Black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LibreOffice/24.2.5.2$Windows_X86_64 LibreOffice_project/bffef4ea93e59bebbeaf7f431bb02b1a39ee8a59</Application>
  <AppVersion>15.0000</AppVersion>
  <Pages>1</Pages>
  <Words>149</Words>
  <Characters>743</Characters>
  <CharactersWithSpaces>865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2024-10-16T04:16:19Z</dcterms:created>
  <dc:creator/>
  <dc:description/>
  <dc:language>es-ES</dc:language>
  <cp:lastModifiedBy/>
  <cp:lastPrinted>2024-10-16T05:13:06Z</cp:lastPrinted>
  <dcterms:modified xsi:type="dcterms:W3CDTF">2024-10-16T05:12:53Z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