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40"/>
          <w:szCs w:val="40"/>
        </w:rPr>
      </w:pPr>
      <w:r>
        <w:rPr>
          <w:rFonts w:ascii="Leelawadee UI" w:hAnsi="Leelawadee UI"/>
          <w:b/>
          <w:bCs/>
          <w:sz w:val="40"/>
          <w:szCs w:val="40"/>
        </w:rPr>
        <w:t>Relación entre empleador extranjero y candidato</w:t>
      </w:r>
    </w:p>
    <w:p>
      <w:pPr>
        <w:pStyle w:val="Normal"/>
        <w:bidi w:val="0"/>
        <w:jc w:val="start"/>
        <w:rPr/>
      </w:pPr>
      <w:r>
        <w:rPr/>
      </w:r>
    </w:p>
    <w:p>
      <w:pPr>
        <w:pStyle w:val="Normal"/>
        <w:bidi w:val="0"/>
        <w:jc w:val="start"/>
        <w:rPr>
          <w:rFonts w:ascii="Berlin Sans FB" w:hAnsi="Berlin Sans FB"/>
          <w:sz w:val="26"/>
          <w:szCs w:val="26"/>
        </w:rPr>
      </w:pPr>
      <w:r>
        <w:rPr>
          <w:rFonts w:ascii="Berlin Sans FB" w:hAnsi="Berlin Sans FB"/>
          <w:sz w:val="26"/>
          <w:szCs w:val="26"/>
        </w:rPr>
      </w:r>
    </w:p>
    <w:p>
      <w:pPr>
        <w:pStyle w:val="Normal"/>
        <w:bidi w:val="0"/>
        <w:jc w:val="start"/>
        <w:rPr>
          <w:rFonts w:ascii="Berlin Sans FB" w:hAnsi="Berlin Sans FB"/>
          <w:sz w:val="26"/>
          <w:szCs w:val="26"/>
        </w:rPr>
      </w:pPr>
      <w:r>
        <w:rPr>
          <w:rFonts w:ascii="Berlin Sans FB" w:hAnsi="Berlin Sans FB"/>
          <w:sz w:val="26"/>
          <w:szCs w:val="26"/>
        </w:rPr>
        <w:t>El país extranjero necesita que el candidato cumpla con los siguientes requerimientos.</w:t>
      </w:r>
    </w:p>
    <w:p>
      <w:pPr>
        <w:pStyle w:val="Normal"/>
        <w:bidi w:val="0"/>
        <w:jc w:val="start"/>
        <w:rPr>
          <w:rFonts w:ascii="Berlin Sans FB" w:hAnsi="Berlin Sans FB"/>
          <w:sz w:val="26"/>
          <w:szCs w:val="26"/>
        </w:rPr>
      </w:pPr>
      <w:r>
        <w:rPr>
          <w:rFonts w:ascii="Berlin Sans FB" w:hAnsi="Berlin Sans FB"/>
          <w:sz w:val="26"/>
          <w:szCs w:val="26"/>
        </w:rPr>
      </w:r>
    </w:p>
    <w:p>
      <w:pPr>
        <w:pStyle w:val="Normal"/>
        <w:numPr>
          <w:ilvl w:val="0"/>
          <w:numId w:val="1"/>
        </w:numPr>
        <w:bidi w:val="0"/>
        <w:spacing w:lineRule="exact" w:line="476"/>
        <w:jc w:val="start"/>
        <w:rPr>
          <w:rFonts w:ascii="Berlin Sans FB" w:hAnsi="Berlin Sans FB"/>
          <w:sz w:val="26"/>
          <w:szCs w:val="26"/>
        </w:rPr>
      </w:pPr>
      <w:r>
        <w:rPr>
          <w:rFonts w:ascii="Berlin Sans FB" w:hAnsi="Berlin Sans FB"/>
          <w:sz w:val="26"/>
          <w:szCs w:val="26"/>
        </w:rPr>
        <w:t>Alguien que hable con mucha fluidez su idioma</w:t>
      </w:r>
    </w:p>
    <w:p>
      <w:pPr>
        <w:pStyle w:val="Normal"/>
        <w:numPr>
          <w:ilvl w:val="0"/>
          <w:numId w:val="1"/>
        </w:numPr>
        <w:bidi w:val="0"/>
        <w:spacing w:lineRule="exact" w:line="476"/>
        <w:jc w:val="start"/>
        <w:rPr>
          <w:rFonts w:ascii="Berlin Sans FB" w:hAnsi="Berlin Sans FB"/>
          <w:sz w:val="26"/>
          <w:szCs w:val="26"/>
        </w:rPr>
      </w:pPr>
      <w:r>
        <w:rPr>
          <w:rFonts w:ascii="Berlin Sans FB" w:hAnsi="Berlin Sans FB"/>
          <w:sz w:val="26"/>
          <w:szCs w:val="26"/>
        </w:rPr>
        <w:t>Alguien que pueda acoplarse 100% a su zona horaria</w:t>
      </w:r>
    </w:p>
    <w:p>
      <w:pPr>
        <w:pStyle w:val="Normal"/>
        <w:numPr>
          <w:ilvl w:val="0"/>
          <w:numId w:val="1"/>
        </w:numPr>
        <w:bidi w:val="0"/>
        <w:spacing w:lineRule="exact" w:line="476"/>
        <w:jc w:val="start"/>
        <w:rPr>
          <w:rFonts w:ascii="Berlin Sans FB" w:hAnsi="Berlin Sans FB"/>
          <w:sz w:val="26"/>
          <w:szCs w:val="26"/>
        </w:rPr>
      </w:pPr>
      <w:r>
        <w:rPr>
          <w:rFonts w:ascii="Berlin Sans FB" w:hAnsi="Berlin Sans FB"/>
          <w:sz w:val="26"/>
          <w:szCs w:val="26"/>
        </w:rPr>
        <w:t>Alguien que entienda la cultura o forma de vivir del país extranjero</w:t>
      </w:r>
    </w:p>
    <w:p>
      <w:pPr>
        <w:pStyle w:val="Normal"/>
        <w:numPr>
          <w:ilvl w:val="0"/>
          <w:numId w:val="1"/>
        </w:numPr>
        <w:bidi w:val="0"/>
        <w:spacing w:lineRule="exact" w:line="476"/>
        <w:jc w:val="start"/>
        <w:rPr>
          <w:rFonts w:ascii="Berlin Sans FB" w:hAnsi="Berlin Sans FB"/>
          <w:sz w:val="26"/>
          <w:szCs w:val="26"/>
        </w:rPr>
      </w:pPr>
      <w:r>
        <w:rPr>
          <w:rFonts w:ascii="Berlin Sans FB" w:hAnsi="Berlin Sans FB"/>
          <w:sz w:val="26"/>
          <w:szCs w:val="26"/>
        </w:rPr>
        <w:t>Alguien que tenga experiencia trabajando con otras culturas o países extranjeros</w:t>
      </w:r>
    </w:p>
    <w:p>
      <w:pPr>
        <w:pStyle w:val="Normal"/>
        <w:numPr>
          <w:ilvl w:val="0"/>
          <w:numId w:val="1"/>
        </w:numPr>
        <w:bidi w:val="0"/>
        <w:spacing w:lineRule="exact" w:line="476"/>
        <w:jc w:val="start"/>
        <w:rPr>
          <w:rFonts w:ascii="Berlin Sans FB" w:hAnsi="Berlin Sans FB"/>
          <w:sz w:val="26"/>
          <w:szCs w:val="26"/>
        </w:rPr>
      </w:pPr>
      <w:r>
        <w:rPr>
          <w:rFonts w:ascii="Berlin Sans FB" w:hAnsi="Berlin Sans FB"/>
          <w:sz w:val="26"/>
          <w:szCs w:val="26"/>
        </w:rPr>
        <w:t>Alguien que entienda de proyectos o trabajos complejos</w:t>
      </w:r>
    </w:p>
    <w:p>
      <w:pPr>
        <w:pStyle w:val="Normal"/>
        <w:numPr>
          <w:ilvl w:val="0"/>
          <w:numId w:val="1"/>
        </w:numPr>
        <w:bidi w:val="0"/>
        <w:spacing w:lineRule="exact" w:line="476"/>
        <w:jc w:val="start"/>
        <w:rPr>
          <w:rFonts w:ascii="Berlin Sans FB" w:hAnsi="Berlin Sans FB"/>
          <w:sz w:val="26"/>
          <w:szCs w:val="26"/>
        </w:rPr>
      </w:pPr>
      <w:r>
        <w:rPr>
          <w:rFonts w:ascii="Berlin Sans FB" w:hAnsi="Berlin Sans FB"/>
          <w:sz w:val="26"/>
          <w:szCs w:val="26"/>
        </w:rPr>
        <w:t>Alguien que no tenga diferencias con los integrantes del equipo a nivel de entendimiento. Es decir que sea alguien más del equipo, aún trabajando en otro sitio o país.</w:t>
      </w:r>
    </w:p>
    <w:p>
      <w:pPr>
        <w:pStyle w:val="Normal"/>
        <w:bidi w:val="0"/>
        <w:jc w:val="start"/>
        <w:rPr>
          <w:rFonts w:ascii="Berlin Sans FB" w:hAnsi="Berlin Sans FB"/>
          <w:sz w:val="26"/>
          <w:szCs w:val="26"/>
        </w:rPr>
      </w:pPr>
      <w:r>
        <w:rPr>
          <w:rFonts w:ascii="Berlin Sans FB" w:hAnsi="Berlin Sans FB"/>
          <w:sz w:val="26"/>
          <w:szCs w:val="26"/>
        </w:rPr>
      </w:r>
    </w:p>
    <w:p>
      <w:pPr>
        <w:pStyle w:val="Normal"/>
        <w:bidi w:val="0"/>
        <w:spacing w:lineRule="exact" w:line="448"/>
        <w:jc w:val="start"/>
        <w:rPr>
          <w:rFonts w:ascii="Berlin Sans FB" w:hAnsi="Berlin Sans FB"/>
          <w:sz w:val="26"/>
          <w:szCs w:val="26"/>
        </w:rPr>
      </w:pPr>
      <w:r>
        <w:rPr>
          <w:rFonts w:ascii="Berlin Sans FB" w:hAnsi="Berlin Sans FB"/>
          <w:sz w:val="26"/>
          <w:szCs w:val="26"/>
        </w:rPr>
        <w:t>Por otra parte, países de la Unión Europea o EEUU tiene su propia moneda, la cual podría variar un poco en comparación con la moneda local del candidato.</w:t>
      </w:r>
    </w:p>
    <w:p>
      <w:pPr>
        <w:pStyle w:val="Normal"/>
        <w:bidi w:val="0"/>
        <w:spacing w:lineRule="exact" w:line="448"/>
        <w:jc w:val="start"/>
        <w:rPr>
          <w:rFonts w:ascii="Berlin Sans FB" w:hAnsi="Berlin Sans FB"/>
          <w:sz w:val="26"/>
          <w:szCs w:val="26"/>
        </w:rPr>
      </w:pPr>
      <w:r>
        <w:rPr>
          <w:rFonts w:ascii="Berlin Sans FB" w:hAnsi="Berlin Sans FB"/>
          <w:sz w:val="26"/>
          <w:szCs w:val="26"/>
        </w:rPr>
        <w:t>Es decir, si fuera Euros convertidos en ARS entonces habría que calcular el valor de la hora perteneciente a un día de jornada laboral perteneciente a un sueldo anual.</w:t>
      </w:r>
    </w:p>
    <w:p>
      <w:pPr>
        <w:pStyle w:val="Normal"/>
        <w:bidi w:val="0"/>
        <w:spacing w:lineRule="exact" w:line="448"/>
        <w:jc w:val="start"/>
        <w:rPr>
          <w:rFonts w:ascii="Berlin Sans FB" w:hAnsi="Berlin Sans FB"/>
          <w:sz w:val="26"/>
          <w:szCs w:val="26"/>
        </w:rPr>
      </w:pPr>
      <w:r>
        <w:rPr>
          <w:rFonts w:ascii="Berlin Sans FB" w:hAnsi="Berlin Sans FB"/>
          <w:sz w:val="26"/>
          <w:szCs w:val="26"/>
        </w:rPr>
        <w:t>Tanto en EEUU o la Unión Europea se utiliza como referencia el sueldo anual.</w:t>
      </w:r>
    </w:p>
    <w:p>
      <w:pPr>
        <w:pStyle w:val="Normal"/>
        <w:bidi w:val="0"/>
        <w:spacing w:lineRule="exact" w:line="448"/>
        <w:jc w:val="start"/>
        <w:rPr>
          <w:rFonts w:ascii="Berlin Sans FB" w:hAnsi="Berlin Sans FB"/>
          <w:sz w:val="26"/>
          <w:szCs w:val="26"/>
        </w:rPr>
      </w:pPr>
      <w:r>
        <w:rPr>
          <w:rFonts w:ascii="Berlin Sans FB" w:hAnsi="Berlin Sans FB"/>
          <w:sz w:val="26"/>
          <w:szCs w:val="26"/>
        </w:rPr>
        <w:t xml:space="preserve">La razón por la cual la búsqueda de empleo en el exterior no arroja resultados optimistas es porque no hay aparentemente una buena relación entre países de habla hispana con países de habla no hispana. </w:t>
      </w:r>
    </w:p>
    <w:p>
      <w:pPr>
        <w:pStyle w:val="Normal"/>
        <w:bidi w:val="0"/>
        <w:spacing w:lineRule="exact" w:line="448"/>
        <w:jc w:val="start"/>
        <w:rPr>
          <w:rFonts w:ascii="Berlin Sans FB" w:hAnsi="Berlin Sans FB"/>
          <w:sz w:val="26"/>
          <w:szCs w:val="26"/>
        </w:rPr>
      </w:pPr>
      <w:r>
        <w:rPr>
          <w:rFonts w:ascii="Berlin Sans FB" w:hAnsi="Berlin Sans FB"/>
          <w:sz w:val="26"/>
          <w:szCs w:val="26"/>
        </w:rPr>
        <w:t>La empresa o empleador extranjero requiere que el candidato sobresalte mucho del resto de los candidatos hispanos y para ello debe ser demostrado antes de concretar la primera entrevista.</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eelawadee UI">
    <w:charset w:val="00" w:characterSet="windows-1252"/>
    <w:family w:val="roman"/>
    <w:pitch w:val="variable"/>
  </w:font>
  <w:font w:name="Berlin Sans FB">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LibreOffice/24.2.3.2$Windows_X86_64 LibreOffice_project/433d9c2ded56988e8a90e6b2e771ee4e6a5ab2ba</Application>
  <AppVersion>15.0000</AppVersion>
  <Pages>1</Pages>
  <Words>236</Words>
  <Characters>1170</Characters>
  <CharactersWithSpaces>1388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2024-06-24T04:36:05Z</dcterms:created>
  <dc:creator/>
  <dc:description/>
  <dc:language>es-ES</dc:language>
  <cp:lastModifiedBy/>
  <cp:lastPrinted>2024-06-24T06:03:26Z</cp:lastPrinted>
  <dcterms:modified xsi:type="dcterms:W3CDTF">2024-06-24T06:58:07Z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