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DE749" w14:textId="77777777" w:rsidR="00805D05" w:rsidRDefault="00000000">
      <w:pPr>
        <w:pStyle w:val="Heading1"/>
      </w:pPr>
      <w:bookmarkStart w:id="0" w:name="status-server---spring-boot-websockets"/>
      <w:r>
        <w:t>Status Server - Spring Boot &amp; WebSockets</w:t>
      </w:r>
    </w:p>
    <w:p w14:paraId="067EB36A" w14:textId="77777777" w:rsidR="00805D05" w:rsidRDefault="00000000">
      <w:pPr>
        <w:pStyle w:val="FirstParagraph"/>
      </w:pPr>
      <w:r>
        <w:t>A distributed system for real-time monitoring of service statuses using Spring Boot microservices, Eureka for service discovery, WebSocket (STOMP) messaging, and a frontend client.</w:t>
      </w:r>
    </w:p>
    <w:p w14:paraId="45B59F75" w14:textId="77777777" w:rsidR="00805D05" w:rsidRDefault="00000000">
      <w:pPr>
        <w:pStyle w:val="Heading2"/>
      </w:pPr>
      <w:bookmarkStart w:id="1" w:name="architecture"/>
      <w:r>
        <w:t>Architecture</w:t>
      </w:r>
    </w:p>
    <w:p w14:paraId="63B31CF3" w14:textId="77777777" w:rsidR="00805D05" w:rsidRDefault="00000000">
      <w:pPr>
        <w:pStyle w:val="Compact"/>
        <w:numPr>
          <w:ilvl w:val="0"/>
          <w:numId w:val="2"/>
        </w:numPr>
      </w:pPr>
      <w:r>
        <w:rPr>
          <w:b/>
          <w:bCs/>
        </w:rPr>
        <w:t>Eureka Server</w:t>
      </w:r>
      <w:r>
        <w:t xml:space="preserve"> (</w:t>
      </w:r>
      <w:r>
        <w:rPr>
          <w:rStyle w:val="VerbatimChar"/>
        </w:rPr>
        <w:t>eureka-server</w:t>
      </w:r>
      <w:r>
        <w:t>) - Service discovery for load balancing</w:t>
      </w:r>
    </w:p>
    <w:p w14:paraId="696A811F" w14:textId="77777777" w:rsidR="00805D05" w:rsidRDefault="00000000">
      <w:pPr>
        <w:pStyle w:val="Compact"/>
        <w:numPr>
          <w:ilvl w:val="0"/>
          <w:numId w:val="2"/>
        </w:numPr>
      </w:pPr>
      <w:r>
        <w:rPr>
          <w:b/>
          <w:bCs/>
        </w:rPr>
        <w:t>Status Service</w:t>
      </w:r>
      <w:r>
        <w:t xml:space="preserve"> (</w:t>
      </w:r>
      <w:r>
        <w:rPr>
          <w:rStyle w:val="VerbatimChar"/>
        </w:rPr>
        <w:t>status-service</w:t>
      </w:r>
      <w:r>
        <w:t>) – Handles WebSocket messaging and broadcasting via STOMP</w:t>
      </w:r>
    </w:p>
    <w:p w14:paraId="35E88337" w14:textId="77777777" w:rsidR="00805D05" w:rsidRDefault="00000000">
      <w:pPr>
        <w:pStyle w:val="Compact"/>
        <w:numPr>
          <w:ilvl w:val="0"/>
          <w:numId w:val="2"/>
        </w:numPr>
      </w:pPr>
      <w:r>
        <w:rPr>
          <w:b/>
          <w:bCs/>
        </w:rPr>
        <w:t>Frontend</w:t>
      </w:r>
      <w:r>
        <w:t xml:space="preserve"> – Next.js client connecting directly to status service via WebSocket</w:t>
      </w:r>
    </w:p>
    <w:p w14:paraId="7AE295D1" w14:textId="750615B9" w:rsidR="00A26C01" w:rsidRDefault="00A26C01">
      <w:pPr>
        <w:pStyle w:val="Heading2"/>
      </w:pPr>
      <w:bookmarkStart w:id="2" w:name="tech-stack"/>
      <w:bookmarkEnd w:id="1"/>
      <w:r>
        <w:rPr>
          <w:noProof/>
        </w:rPr>
        <w:drawing>
          <wp:inline distT="0" distB="0" distL="0" distR="0" wp14:anchorId="03B0A396" wp14:editId="2CD7FCB2">
            <wp:extent cx="5974080" cy="2362200"/>
            <wp:effectExtent l="0" t="0" r="0" b="0"/>
            <wp:docPr id="208135762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4080" cy="2362200"/>
                    </a:xfrm>
                    <a:prstGeom prst="rect">
                      <a:avLst/>
                    </a:prstGeom>
                    <a:noFill/>
                    <a:ln>
                      <a:noFill/>
                    </a:ln>
                  </pic:spPr>
                </pic:pic>
              </a:graphicData>
            </a:graphic>
          </wp:inline>
        </w:drawing>
      </w:r>
    </w:p>
    <w:p w14:paraId="4A3DFA37" w14:textId="4C4B2BF8" w:rsidR="00805D05" w:rsidRDefault="00000000">
      <w:pPr>
        <w:pStyle w:val="Heading2"/>
      </w:pPr>
      <w:r>
        <w:t>Tech Stack</w:t>
      </w:r>
    </w:p>
    <w:p w14:paraId="46B4E1F4" w14:textId="77777777" w:rsidR="00805D05" w:rsidRDefault="00000000">
      <w:pPr>
        <w:pStyle w:val="Compact"/>
        <w:numPr>
          <w:ilvl w:val="0"/>
          <w:numId w:val="3"/>
        </w:numPr>
      </w:pPr>
      <w:r>
        <w:t>Spring Boot</w:t>
      </w:r>
    </w:p>
    <w:p w14:paraId="244D1C8B" w14:textId="77777777" w:rsidR="00805D05" w:rsidRDefault="00000000">
      <w:pPr>
        <w:pStyle w:val="Compact"/>
        <w:numPr>
          <w:ilvl w:val="0"/>
          <w:numId w:val="3"/>
        </w:numPr>
      </w:pPr>
      <w:r>
        <w:t>Spring WebSocket (STOMP)</w:t>
      </w:r>
    </w:p>
    <w:p w14:paraId="3D4CBE3D" w14:textId="77777777" w:rsidR="00805D05" w:rsidRDefault="00000000">
      <w:pPr>
        <w:pStyle w:val="Compact"/>
        <w:numPr>
          <w:ilvl w:val="0"/>
          <w:numId w:val="3"/>
        </w:numPr>
      </w:pPr>
      <w:r>
        <w:t>Eureka Discovery Service</w:t>
      </w:r>
    </w:p>
    <w:p w14:paraId="442AF769" w14:textId="77777777" w:rsidR="00805D05" w:rsidRDefault="00000000">
      <w:pPr>
        <w:pStyle w:val="Compact"/>
        <w:numPr>
          <w:ilvl w:val="0"/>
          <w:numId w:val="3"/>
        </w:numPr>
      </w:pPr>
      <w:r>
        <w:t>Docker &amp; Docker Compose</w:t>
      </w:r>
    </w:p>
    <w:p w14:paraId="3F625B66" w14:textId="77777777" w:rsidR="00805D05" w:rsidRDefault="00000000">
      <w:pPr>
        <w:pStyle w:val="Compact"/>
        <w:numPr>
          <w:ilvl w:val="0"/>
          <w:numId w:val="3"/>
        </w:numPr>
      </w:pPr>
      <w:r>
        <w:t>Next.js with TypeScript (Frontend)</w:t>
      </w:r>
    </w:p>
    <w:p w14:paraId="3B59333E" w14:textId="77777777" w:rsidR="00805D05" w:rsidRDefault="00000000">
      <w:pPr>
        <w:pStyle w:val="Compact"/>
        <w:numPr>
          <w:ilvl w:val="0"/>
          <w:numId w:val="3"/>
        </w:numPr>
      </w:pPr>
      <w:r>
        <w:t>STOMP.js for WebSocket communication</w:t>
      </w:r>
    </w:p>
    <w:p w14:paraId="680FAD89" w14:textId="77777777" w:rsidR="00805D05" w:rsidRDefault="00000000">
      <w:pPr>
        <w:pStyle w:val="Heading2"/>
      </w:pPr>
      <w:bookmarkStart w:id="3" w:name="key-endpoints"/>
      <w:bookmarkEnd w:id="2"/>
      <w:r>
        <w:t>Key Endpoints</w:t>
      </w:r>
    </w:p>
    <w:tbl>
      <w:tblPr>
        <w:tblStyle w:val="Table"/>
        <w:tblW w:w="5000" w:type="pct"/>
        <w:tblLook w:val="0020" w:firstRow="1" w:lastRow="0" w:firstColumn="0" w:lastColumn="0" w:noHBand="0" w:noVBand="0"/>
      </w:tblPr>
      <w:tblGrid>
        <w:gridCol w:w="2882"/>
        <w:gridCol w:w="1997"/>
        <w:gridCol w:w="4527"/>
      </w:tblGrid>
      <w:tr w:rsidR="00805D05" w14:paraId="756A0652" w14:textId="77777777" w:rsidTr="00805D05">
        <w:trPr>
          <w:cnfStyle w:val="100000000000" w:firstRow="1" w:lastRow="0" w:firstColumn="0" w:lastColumn="0" w:oddVBand="0" w:evenVBand="0" w:oddHBand="0" w:evenHBand="0" w:firstRowFirstColumn="0" w:firstRowLastColumn="0" w:lastRowFirstColumn="0" w:lastRowLastColumn="0"/>
          <w:tblHeader/>
        </w:trPr>
        <w:tc>
          <w:tcPr>
            <w:tcW w:w="0" w:type="auto"/>
          </w:tcPr>
          <w:p w14:paraId="3C813CB5" w14:textId="77777777" w:rsidR="00805D05" w:rsidRDefault="00000000">
            <w:pPr>
              <w:pStyle w:val="Compact"/>
            </w:pPr>
            <w:r>
              <w:t>Route</w:t>
            </w:r>
          </w:p>
        </w:tc>
        <w:tc>
          <w:tcPr>
            <w:tcW w:w="0" w:type="auto"/>
          </w:tcPr>
          <w:p w14:paraId="4502C0B9" w14:textId="77777777" w:rsidR="00805D05" w:rsidRDefault="00000000">
            <w:pPr>
              <w:pStyle w:val="Compact"/>
            </w:pPr>
            <w:r>
              <w:t>Service</w:t>
            </w:r>
          </w:p>
        </w:tc>
        <w:tc>
          <w:tcPr>
            <w:tcW w:w="0" w:type="auto"/>
          </w:tcPr>
          <w:p w14:paraId="15A8524D" w14:textId="77777777" w:rsidR="00805D05" w:rsidRDefault="00000000">
            <w:pPr>
              <w:pStyle w:val="Compact"/>
            </w:pPr>
            <w:r>
              <w:t>Purpose</w:t>
            </w:r>
          </w:p>
        </w:tc>
      </w:tr>
      <w:tr w:rsidR="00805D05" w14:paraId="1FA053D0" w14:textId="77777777">
        <w:tc>
          <w:tcPr>
            <w:tcW w:w="0" w:type="auto"/>
          </w:tcPr>
          <w:p w14:paraId="7F817A63" w14:textId="77777777" w:rsidR="00805D05" w:rsidRDefault="00000000">
            <w:pPr>
              <w:pStyle w:val="Compact"/>
            </w:pPr>
            <w:r>
              <w:rPr>
                <w:rStyle w:val="VerbatimChar"/>
              </w:rPr>
              <w:t>/app/status</w:t>
            </w:r>
          </w:p>
        </w:tc>
        <w:tc>
          <w:tcPr>
            <w:tcW w:w="0" w:type="auto"/>
          </w:tcPr>
          <w:p w14:paraId="254118E2" w14:textId="77777777" w:rsidR="00805D05" w:rsidRDefault="00000000">
            <w:pPr>
              <w:pStyle w:val="Compact"/>
            </w:pPr>
            <w:r>
              <w:rPr>
                <w:rStyle w:val="VerbatimChar"/>
              </w:rPr>
              <w:t>status-service</w:t>
            </w:r>
          </w:p>
        </w:tc>
        <w:tc>
          <w:tcPr>
            <w:tcW w:w="0" w:type="auto"/>
          </w:tcPr>
          <w:p w14:paraId="4D6465C0" w14:textId="77777777" w:rsidR="00805D05" w:rsidRDefault="00000000">
            <w:pPr>
              <w:pStyle w:val="Compact"/>
            </w:pPr>
            <w:r>
              <w:t>Endpoint to publish status updates</w:t>
            </w:r>
          </w:p>
        </w:tc>
      </w:tr>
      <w:tr w:rsidR="00805D05" w14:paraId="160707D8" w14:textId="77777777">
        <w:tc>
          <w:tcPr>
            <w:tcW w:w="0" w:type="auto"/>
          </w:tcPr>
          <w:p w14:paraId="64BC1CF7" w14:textId="77777777" w:rsidR="00805D05" w:rsidRDefault="00000000">
            <w:pPr>
              <w:pStyle w:val="Compact"/>
            </w:pPr>
            <w:r>
              <w:rPr>
                <w:rStyle w:val="VerbatimChar"/>
              </w:rPr>
              <w:t>/app/request-statuses</w:t>
            </w:r>
          </w:p>
        </w:tc>
        <w:tc>
          <w:tcPr>
            <w:tcW w:w="0" w:type="auto"/>
          </w:tcPr>
          <w:p w14:paraId="1FB017BC" w14:textId="77777777" w:rsidR="00805D05" w:rsidRDefault="00000000">
            <w:pPr>
              <w:pStyle w:val="Compact"/>
            </w:pPr>
            <w:r>
              <w:rPr>
                <w:rStyle w:val="VerbatimChar"/>
              </w:rPr>
              <w:t>status-service</w:t>
            </w:r>
          </w:p>
        </w:tc>
        <w:tc>
          <w:tcPr>
            <w:tcW w:w="0" w:type="auto"/>
          </w:tcPr>
          <w:p w14:paraId="418B3F45" w14:textId="77777777" w:rsidR="00805D05" w:rsidRDefault="00000000">
            <w:pPr>
              <w:pStyle w:val="Compact"/>
            </w:pPr>
            <w:r>
              <w:t>Request existing status messages</w:t>
            </w:r>
          </w:p>
        </w:tc>
      </w:tr>
      <w:tr w:rsidR="00805D05" w14:paraId="7AF674B1" w14:textId="77777777">
        <w:tc>
          <w:tcPr>
            <w:tcW w:w="0" w:type="auto"/>
          </w:tcPr>
          <w:p w14:paraId="26C4B1C7" w14:textId="77777777" w:rsidR="00805D05" w:rsidRDefault="00000000">
            <w:pPr>
              <w:pStyle w:val="Compact"/>
            </w:pPr>
            <w:r>
              <w:rPr>
                <w:rStyle w:val="VerbatimChar"/>
              </w:rPr>
              <w:t>/topic/status</w:t>
            </w:r>
          </w:p>
        </w:tc>
        <w:tc>
          <w:tcPr>
            <w:tcW w:w="0" w:type="auto"/>
          </w:tcPr>
          <w:p w14:paraId="62E4DDA2" w14:textId="77777777" w:rsidR="00805D05" w:rsidRDefault="00000000">
            <w:pPr>
              <w:pStyle w:val="Compact"/>
            </w:pPr>
            <w:r>
              <w:rPr>
                <w:rStyle w:val="VerbatimChar"/>
              </w:rPr>
              <w:t>status-service</w:t>
            </w:r>
          </w:p>
        </w:tc>
        <w:tc>
          <w:tcPr>
            <w:tcW w:w="0" w:type="auto"/>
          </w:tcPr>
          <w:p w14:paraId="01176E7D" w14:textId="77777777" w:rsidR="00805D05" w:rsidRDefault="00000000">
            <w:pPr>
              <w:pStyle w:val="Compact"/>
            </w:pPr>
            <w:r>
              <w:t>Topic for status update broadcasts</w:t>
            </w:r>
          </w:p>
        </w:tc>
      </w:tr>
      <w:tr w:rsidR="00805D05" w14:paraId="3727A0EF" w14:textId="77777777">
        <w:tc>
          <w:tcPr>
            <w:tcW w:w="0" w:type="auto"/>
          </w:tcPr>
          <w:p w14:paraId="5BE7AED9" w14:textId="77777777" w:rsidR="00805D05" w:rsidRDefault="00000000">
            <w:pPr>
              <w:pStyle w:val="Compact"/>
            </w:pPr>
            <w:r>
              <w:rPr>
                <w:rStyle w:val="VerbatimChar"/>
              </w:rPr>
              <w:t>/topic/init-status</w:t>
            </w:r>
          </w:p>
        </w:tc>
        <w:tc>
          <w:tcPr>
            <w:tcW w:w="0" w:type="auto"/>
          </w:tcPr>
          <w:p w14:paraId="622BACA5" w14:textId="77777777" w:rsidR="00805D05" w:rsidRDefault="00000000">
            <w:pPr>
              <w:pStyle w:val="Compact"/>
            </w:pPr>
            <w:r>
              <w:rPr>
                <w:rStyle w:val="VerbatimChar"/>
              </w:rPr>
              <w:t>status-service</w:t>
            </w:r>
          </w:p>
        </w:tc>
        <w:tc>
          <w:tcPr>
            <w:tcW w:w="0" w:type="auto"/>
          </w:tcPr>
          <w:p w14:paraId="408B32C6" w14:textId="77777777" w:rsidR="00805D05" w:rsidRDefault="00000000">
            <w:pPr>
              <w:pStyle w:val="Compact"/>
            </w:pPr>
            <w:r>
              <w:t>Topic for initial status messages</w:t>
            </w:r>
          </w:p>
        </w:tc>
      </w:tr>
      <w:tr w:rsidR="00805D05" w14:paraId="522C7E78" w14:textId="77777777">
        <w:tc>
          <w:tcPr>
            <w:tcW w:w="0" w:type="auto"/>
          </w:tcPr>
          <w:p w14:paraId="0655C3D9" w14:textId="77777777" w:rsidR="00805D05" w:rsidRDefault="00000000">
            <w:pPr>
              <w:pStyle w:val="Compact"/>
            </w:pPr>
            <w:r>
              <w:rPr>
                <w:rStyle w:val="VerbatimChar"/>
              </w:rPr>
              <w:t>/topic/status-delete</w:t>
            </w:r>
          </w:p>
        </w:tc>
        <w:tc>
          <w:tcPr>
            <w:tcW w:w="0" w:type="auto"/>
          </w:tcPr>
          <w:p w14:paraId="23471933" w14:textId="77777777" w:rsidR="00805D05" w:rsidRDefault="00000000">
            <w:pPr>
              <w:pStyle w:val="Compact"/>
            </w:pPr>
            <w:r>
              <w:rPr>
                <w:rStyle w:val="VerbatimChar"/>
              </w:rPr>
              <w:t>status-service</w:t>
            </w:r>
          </w:p>
        </w:tc>
        <w:tc>
          <w:tcPr>
            <w:tcW w:w="0" w:type="auto"/>
          </w:tcPr>
          <w:p w14:paraId="799E8A4C" w14:textId="77777777" w:rsidR="00805D05" w:rsidRDefault="00000000">
            <w:pPr>
              <w:pStyle w:val="Compact"/>
            </w:pPr>
            <w:r>
              <w:t>Topic for status deletion events</w:t>
            </w:r>
          </w:p>
        </w:tc>
      </w:tr>
      <w:tr w:rsidR="00805D05" w14:paraId="3C3E1B8D" w14:textId="77777777">
        <w:tc>
          <w:tcPr>
            <w:tcW w:w="0" w:type="auto"/>
          </w:tcPr>
          <w:p w14:paraId="0FFC9AFD" w14:textId="77777777" w:rsidR="00805D05" w:rsidRDefault="00000000">
            <w:pPr>
              <w:pStyle w:val="Compact"/>
            </w:pPr>
            <w:r>
              <w:rPr>
                <w:rStyle w:val="VerbatimChar"/>
              </w:rPr>
              <w:lastRenderedPageBreak/>
              <w:t>/status-websocket-*</w:t>
            </w:r>
          </w:p>
        </w:tc>
        <w:tc>
          <w:tcPr>
            <w:tcW w:w="0" w:type="auto"/>
          </w:tcPr>
          <w:p w14:paraId="68D283C5" w14:textId="77777777" w:rsidR="00805D05" w:rsidRDefault="00000000">
            <w:pPr>
              <w:pStyle w:val="Compact"/>
            </w:pPr>
            <w:r>
              <w:rPr>
                <w:rStyle w:val="VerbatimChar"/>
              </w:rPr>
              <w:t>status-service</w:t>
            </w:r>
          </w:p>
        </w:tc>
        <w:tc>
          <w:tcPr>
            <w:tcW w:w="0" w:type="auto"/>
          </w:tcPr>
          <w:p w14:paraId="6F160EAE" w14:textId="77777777" w:rsidR="00805D05" w:rsidRDefault="00000000">
            <w:pPr>
              <w:pStyle w:val="Compact"/>
            </w:pPr>
            <w:r>
              <w:t>WebSocket STOMP connection endpoint</w:t>
            </w:r>
          </w:p>
        </w:tc>
      </w:tr>
    </w:tbl>
    <w:p w14:paraId="35B3D141" w14:textId="77777777" w:rsidR="00805D05" w:rsidRDefault="00000000">
      <w:pPr>
        <w:pStyle w:val="Heading2"/>
      </w:pPr>
      <w:bookmarkStart w:id="4" w:name="websocket-setup"/>
      <w:bookmarkEnd w:id="3"/>
      <w:r>
        <w:t>WebSocket Setup</w:t>
      </w:r>
    </w:p>
    <w:p w14:paraId="4E6F8D12" w14:textId="77777777" w:rsidR="00805D05" w:rsidRDefault="00000000">
      <w:pPr>
        <w:pStyle w:val="Heading3"/>
      </w:pPr>
      <w:bookmarkStart w:id="5" w:name="backend-status-service"/>
      <w:r>
        <w:t>Backend (</w:t>
      </w:r>
      <w:r>
        <w:rPr>
          <w:rStyle w:val="VerbatimChar"/>
        </w:rPr>
        <w:t>status-service</w:t>
      </w:r>
      <w:r>
        <w:t>)</w:t>
      </w:r>
    </w:p>
    <w:p w14:paraId="2883B8F1" w14:textId="77777777" w:rsidR="00805D05" w:rsidRDefault="00000000">
      <w:pPr>
        <w:pStyle w:val="SourceCode"/>
      </w:pPr>
      <w:r>
        <w:rPr>
          <w:rStyle w:val="NormalTok"/>
        </w:rPr>
        <w:t>registry</w:t>
      </w:r>
      <w:r>
        <w:rPr>
          <w:rStyle w:val="OperatorTok"/>
        </w:rPr>
        <w:t>.</w:t>
      </w:r>
      <w:r>
        <w:rPr>
          <w:rStyle w:val="FunctionTok"/>
        </w:rPr>
        <w:t>addEndpoint</w:t>
      </w:r>
      <w:r>
        <w:rPr>
          <w:rStyle w:val="OperatorTok"/>
        </w:rPr>
        <w:t>(</w:t>
      </w:r>
      <w:r>
        <w:rPr>
          <w:rStyle w:val="StringTok"/>
        </w:rPr>
        <w:t>"/status-websocket-{port}"</w:t>
      </w:r>
      <w:r>
        <w:rPr>
          <w:rStyle w:val="OperatorTok"/>
        </w:rPr>
        <w:t>)</w:t>
      </w:r>
      <w:r>
        <w:br/>
      </w:r>
      <w:r>
        <w:rPr>
          <w:rStyle w:val="NormalTok"/>
        </w:rPr>
        <w:t xml:space="preserve">        </w:t>
      </w:r>
      <w:r>
        <w:rPr>
          <w:rStyle w:val="OperatorTok"/>
        </w:rPr>
        <w:t>.</w:t>
      </w:r>
      <w:r>
        <w:rPr>
          <w:rStyle w:val="FunctionTok"/>
        </w:rPr>
        <w:t>setAllowedOriginPatterns</w:t>
      </w:r>
      <w:r>
        <w:rPr>
          <w:rStyle w:val="OperatorTok"/>
        </w:rPr>
        <w:t>(</w:t>
      </w:r>
      <w:r>
        <w:rPr>
          <w:rStyle w:val="StringTok"/>
        </w:rPr>
        <w:t>"*"</w:t>
      </w:r>
      <w:r>
        <w:rPr>
          <w:rStyle w:val="OperatorTok"/>
        </w:rPr>
        <w:t>)</w:t>
      </w:r>
      <w:r>
        <w:br/>
      </w:r>
      <w:r>
        <w:rPr>
          <w:rStyle w:val="NormalTok"/>
        </w:rPr>
        <w:t xml:space="preserve">        </w:t>
      </w:r>
      <w:r>
        <w:rPr>
          <w:rStyle w:val="OperatorTok"/>
        </w:rPr>
        <w:t>.</w:t>
      </w:r>
      <w:r>
        <w:rPr>
          <w:rStyle w:val="FunctionTok"/>
        </w:rPr>
        <w:t>setAllowedOrigins</w:t>
      </w:r>
      <w:r>
        <w:rPr>
          <w:rStyle w:val="OperatorTok"/>
        </w:rPr>
        <w:t>(</w:t>
      </w:r>
      <w:r>
        <w:rPr>
          <w:rStyle w:val="StringTok"/>
        </w:rPr>
        <w:t>"*"</w:t>
      </w:r>
      <w:r>
        <w:rPr>
          <w:rStyle w:val="OperatorTok"/>
        </w:rPr>
        <w:t>);</w:t>
      </w:r>
    </w:p>
    <w:p w14:paraId="605AC160" w14:textId="77777777" w:rsidR="00805D05" w:rsidRDefault="00000000">
      <w:pPr>
        <w:pStyle w:val="Heading2"/>
      </w:pPr>
      <w:bookmarkStart w:id="6" w:name="client-frontend"/>
      <w:bookmarkEnd w:id="4"/>
      <w:bookmarkEnd w:id="5"/>
      <w:r>
        <w:t>Client (</w:t>
      </w:r>
      <w:r>
        <w:rPr>
          <w:rStyle w:val="VerbatimChar"/>
        </w:rPr>
        <w:t>frontend</w:t>
      </w:r>
      <w:r>
        <w:t>)</w:t>
      </w:r>
    </w:p>
    <w:p w14:paraId="14B97930" w14:textId="77777777" w:rsidR="00805D05" w:rsidRDefault="00000000">
      <w:pPr>
        <w:pStyle w:val="FirstParagraph"/>
      </w:pPr>
      <w:r>
        <w:t>The frontend implements a real-time status dashboard that allows users to:</w:t>
      </w:r>
    </w:p>
    <w:p w14:paraId="2A6ADCD6" w14:textId="235621DE" w:rsidR="00805D05" w:rsidRDefault="00000000">
      <w:pPr>
        <w:pStyle w:val="BodyText"/>
      </w:pPr>
      <w:r>
        <w:t xml:space="preserve">Connect to different server instances (ports 9001, 9002) Send status updates: Predefined statuses (UP, DOWN) </w:t>
      </w:r>
      <w:r w:rsidR="00F43E14">
        <w:t>or c</w:t>
      </w:r>
      <w:r>
        <w:t>ustom status messages</w:t>
      </w:r>
      <w:r w:rsidR="00F43E14">
        <w:t>. You can also view</w:t>
      </w:r>
      <w:r>
        <w:t xml:space="preserve"> real-time status updates from all connected users</w:t>
      </w:r>
      <w:r w:rsidR="00F43E14">
        <w:t>. The status server has also a custom inactivity scheduler defined. Meaning after 2 minutes a user automatically receives an “Inactive” status. In addition to inactivity, the server also sweeps all users that are inactive more than 5 minutes. This ensures a clean and active user experience.</w:t>
      </w:r>
    </w:p>
    <w:p w14:paraId="60A6D2A2" w14:textId="77777777" w:rsidR="00805D05" w:rsidRDefault="00000000">
      <w:pPr>
        <w:pStyle w:val="SourceCode"/>
      </w:pPr>
      <w:r>
        <w:rPr>
          <w:rStyle w:val="CommentTok"/>
        </w:rPr>
        <w:t>// WebSocket connection setup</w:t>
      </w:r>
      <w:r>
        <w:br/>
      </w:r>
      <w:r>
        <w:rPr>
          <w:rStyle w:val="KeywordTok"/>
        </w:rPr>
        <w:t>const</w:t>
      </w:r>
      <w:r>
        <w:rPr>
          <w:rStyle w:val="NormalTok"/>
        </w:rPr>
        <w:t xml:space="preserve"> gatewayWsUrl </w:t>
      </w:r>
      <w:r>
        <w:rPr>
          <w:rStyle w:val="OperatorTok"/>
        </w:rPr>
        <w:t>=</w:t>
      </w:r>
      <w:r>
        <w:rPr>
          <w:rStyle w:val="NormalTok"/>
        </w:rPr>
        <w:t xml:space="preserve"> </w:t>
      </w:r>
      <w:r>
        <w:rPr>
          <w:rStyle w:val="VerbatimStringTok"/>
        </w:rPr>
        <w:t>`ws://localhost:</w:t>
      </w:r>
      <w:r>
        <w:rPr>
          <w:rStyle w:val="SpecialCharTok"/>
        </w:rPr>
        <w:t>${</w:t>
      </w:r>
      <w:r>
        <w:rPr>
          <w:rStyle w:val="NormalTok"/>
        </w:rPr>
        <w:t>selectedServer</w:t>
      </w:r>
      <w:r>
        <w:rPr>
          <w:rStyle w:val="OperatorTok"/>
        </w:rPr>
        <w:t>.</w:t>
      </w:r>
      <w:r>
        <w:rPr>
          <w:rStyle w:val="AttributeTok"/>
        </w:rPr>
        <w:t>port</w:t>
      </w:r>
      <w:r>
        <w:rPr>
          <w:rStyle w:val="SpecialCharTok"/>
        </w:rPr>
        <w:t>}</w:t>
      </w:r>
      <w:r>
        <w:rPr>
          <w:rStyle w:val="VerbatimStringTok"/>
        </w:rPr>
        <w:t>/status-websocket-</w:t>
      </w:r>
      <w:r>
        <w:rPr>
          <w:rStyle w:val="SpecialCharTok"/>
        </w:rPr>
        <w:t>${</w:t>
      </w:r>
      <w:r>
        <w:rPr>
          <w:rStyle w:val="NormalTok"/>
        </w:rPr>
        <w:t>selectedServer</w:t>
      </w:r>
      <w:r>
        <w:rPr>
          <w:rStyle w:val="OperatorTok"/>
        </w:rPr>
        <w:t>.</w:t>
      </w:r>
      <w:r>
        <w:rPr>
          <w:rStyle w:val="AttributeTok"/>
        </w:rPr>
        <w:t>port</w:t>
      </w:r>
      <w:r>
        <w:rPr>
          <w:rStyle w:val="SpecialCharTok"/>
        </w:rPr>
        <w:t>}</w:t>
      </w:r>
      <w:r>
        <w:rPr>
          <w:rStyle w:val="VerbatimStringTok"/>
        </w:rPr>
        <w:t>`</w:t>
      </w:r>
      <w:r>
        <w:rPr>
          <w:rStyle w:val="OperatorTok"/>
        </w:rPr>
        <w:t>;</w:t>
      </w:r>
      <w:r>
        <w:br/>
      </w:r>
      <w:r>
        <w:br/>
      </w:r>
      <w:r>
        <w:rPr>
          <w:rStyle w:val="NormalTok"/>
        </w:rPr>
        <w:t>stompClientRef</w:t>
      </w:r>
      <w:r>
        <w:rPr>
          <w:rStyle w:val="OperatorTok"/>
        </w:rPr>
        <w:t>.</w:t>
      </w:r>
      <w:r>
        <w:rPr>
          <w:rStyle w:val="AttributeTok"/>
        </w:rPr>
        <w:t>current</w:t>
      </w:r>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BuiltInTok"/>
        </w:rPr>
        <w:t>window</w:t>
      </w:r>
      <w:r>
        <w:rPr>
          <w:rStyle w:val="OperatorTok"/>
        </w:rPr>
        <w:t>.</w:t>
      </w:r>
      <w:r>
        <w:rPr>
          <w:rStyle w:val="AttributeTok"/>
        </w:rPr>
        <w:t>StompJs</w:t>
      </w:r>
      <w:r>
        <w:rPr>
          <w:rStyle w:val="OperatorTok"/>
        </w:rPr>
        <w:t>.</w:t>
      </w:r>
      <w:r>
        <w:rPr>
          <w:rStyle w:val="FunctionTok"/>
        </w:rPr>
        <w:t>Client</w:t>
      </w:r>
      <w:r>
        <w:rPr>
          <w:rStyle w:val="NormalTok"/>
        </w:rPr>
        <w:t>({</w:t>
      </w:r>
      <w:r>
        <w:br/>
      </w:r>
      <w:r>
        <w:rPr>
          <w:rStyle w:val="NormalTok"/>
        </w:rPr>
        <w:t xml:space="preserve">    brokerURL</w:t>
      </w:r>
      <w:r>
        <w:rPr>
          <w:rStyle w:val="OperatorTok"/>
        </w:rPr>
        <w:t>:</w:t>
      </w:r>
      <w:r>
        <w:rPr>
          <w:rStyle w:val="NormalTok"/>
        </w:rPr>
        <w:t xml:space="preserve"> gatewayWsUrl</w:t>
      </w:r>
      <w:r>
        <w:rPr>
          <w:rStyle w:val="OperatorTok"/>
        </w:rPr>
        <w:t>,</w:t>
      </w:r>
      <w:r>
        <w:br/>
      </w:r>
      <w:r>
        <w:rPr>
          <w:rStyle w:val="NormalTok"/>
        </w:rPr>
        <w:t xml:space="preserve">    reconnectDelay</w:t>
      </w:r>
      <w:r>
        <w:rPr>
          <w:rStyle w:val="OperatorTok"/>
        </w:rPr>
        <w:t>:</w:t>
      </w:r>
      <w:r>
        <w:rPr>
          <w:rStyle w:val="NormalTok"/>
        </w:rPr>
        <w:t xml:space="preserve"> </w:t>
      </w:r>
      <w:r>
        <w:rPr>
          <w:rStyle w:val="DecValTok"/>
        </w:rPr>
        <w:t>5000</w:t>
      </w:r>
      <w:r>
        <w:rPr>
          <w:rStyle w:val="OperatorTok"/>
        </w:rPr>
        <w:t>,</w:t>
      </w:r>
      <w:r>
        <w:br/>
      </w:r>
      <w:r>
        <w:rPr>
          <w:rStyle w:val="NormalTok"/>
        </w:rPr>
        <w:t xml:space="preserve">    </w:t>
      </w:r>
      <w:r>
        <w:rPr>
          <w:rStyle w:val="CommentTok"/>
        </w:rPr>
        <w:t>// Configuration and handlers...</w:t>
      </w:r>
      <w:r>
        <w:br/>
      </w:r>
      <w:r>
        <w:rPr>
          <w:rStyle w:val="NormalTok"/>
        </w:rPr>
        <w:t>})</w:t>
      </w:r>
      <w:r>
        <w:rPr>
          <w:rStyle w:val="OperatorTok"/>
        </w:rPr>
        <w:t>;</w:t>
      </w:r>
      <w:r>
        <w:br/>
      </w:r>
      <w:r>
        <w:br/>
      </w:r>
      <w:r>
        <w:rPr>
          <w:rStyle w:val="CommentTok"/>
        </w:rPr>
        <w:t>// Subscriptions</w:t>
      </w:r>
      <w:r>
        <w:br/>
      </w:r>
      <w:r>
        <w:rPr>
          <w:rStyle w:val="NormalTok"/>
        </w:rPr>
        <w:t>stompClientRef</w:t>
      </w:r>
      <w:r>
        <w:rPr>
          <w:rStyle w:val="OperatorTok"/>
        </w:rPr>
        <w:t>.</w:t>
      </w:r>
      <w:r>
        <w:rPr>
          <w:rStyle w:val="AttributeTok"/>
        </w:rPr>
        <w:t>current</w:t>
      </w:r>
      <w:r>
        <w:rPr>
          <w:rStyle w:val="OperatorTok"/>
        </w:rPr>
        <w:t>.</w:t>
      </w:r>
      <w:r>
        <w:rPr>
          <w:rStyle w:val="FunctionTok"/>
        </w:rPr>
        <w:t>subscribe</w:t>
      </w:r>
      <w:r>
        <w:rPr>
          <w:rStyle w:val="NormalTok"/>
        </w:rPr>
        <w:t>(</w:t>
      </w:r>
      <w:r>
        <w:rPr>
          <w:rStyle w:val="StringTok"/>
        </w:rPr>
        <w:t>"/topic/status"</w:t>
      </w:r>
      <w:r>
        <w:rPr>
          <w:rStyle w:val="OperatorTok"/>
        </w:rPr>
        <w:t>,</w:t>
      </w:r>
      <w:r>
        <w:rPr>
          <w:rStyle w:val="NormalTok"/>
        </w:rPr>
        <w:t xml:space="preserve"> (message)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status </w:t>
      </w:r>
      <w:r>
        <w:rPr>
          <w:rStyle w:val="OperatorTok"/>
        </w:rPr>
        <w:t>=</w:t>
      </w:r>
      <w:r>
        <w:rPr>
          <w:rStyle w:val="NormalTok"/>
        </w:rPr>
        <w:t xml:space="preserve"> </w:t>
      </w:r>
      <w:r>
        <w:rPr>
          <w:rStyle w:val="BuiltInTok"/>
        </w:rPr>
        <w:t>JSON</w:t>
      </w:r>
      <w:r>
        <w:rPr>
          <w:rStyle w:val="OperatorTok"/>
        </w:rPr>
        <w:t>.</w:t>
      </w:r>
      <w:r>
        <w:rPr>
          <w:rStyle w:val="FunctionTok"/>
        </w:rPr>
        <w:t>parse</w:t>
      </w:r>
      <w:r>
        <w:rPr>
          <w:rStyle w:val="NormalTok"/>
        </w:rPr>
        <w:t>(message</w:t>
      </w:r>
      <w:r>
        <w:rPr>
          <w:rStyle w:val="OperatorTok"/>
        </w:rPr>
        <w:t>.</w:t>
      </w:r>
      <w:r>
        <w:rPr>
          <w:rStyle w:val="AttributeTok"/>
        </w:rPr>
        <w:t>body</w:t>
      </w:r>
      <w:r>
        <w:rPr>
          <w:rStyle w:val="NormalTok"/>
        </w:rPr>
        <w:t>)</w:t>
      </w:r>
      <w:r>
        <w:rPr>
          <w:rStyle w:val="OperatorTok"/>
        </w:rPr>
        <w:t>;</w:t>
      </w:r>
      <w:r>
        <w:br/>
      </w:r>
      <w:r>
        <w:rPr>
          <w:rStyle w:val="NormalTok"/>
        </w:rPr>
        <w:t xml:space="preserve">    </w:t>
      </w:r>
      <w:r>
        <w:rPr>
          <w:rStyle w:val="FunctionTok"/>
        </w:rPr>
        <w:t>updateStatus</w:t>
      </w:r>
      <w:r>
        <w:rPr>
          <w:rStyle w:val="NormalTok"/>
        </w:rPr>
        <w:t>(status)</w:t>
      </w:r>
      <w:r>
        <w:rPr>
          <w:rStyle w:val="OperatorTok"/>
        </w:rPr>
        <w:t>;</w:t>
      </w:r>
      <w:r>
        <w:br/>
      </w:r>
      <w:r>
        <w:rPr>
          <w:rStyle w:val="NormalTok"/>
        </w:rPr>
        <w:t>})</w:t>
      </w:r>
      <w:r>
        <w:rPr>
          <w:rStyle w:val="OperatorTok"/>
        </w:rPr>
        <w:t>;</w:t>
      </w:r>
      <w:r>
        <w:br/>
      </w:r>
      <w:r>
        <w:br/>
      </w:r>
      <w:r>
        <w:rPr>
          <w:rStyle w:val="NormalTok"/>
        </w:rPr>
        <w:t>stompClientRef</w:t>
      </w:r>
      <w:r>
        <w:rPr>
          <w:rStyle w:val="OperatorTok"/>
        </w:rPr>
        <w:t>.</w:t>
      </w:r>
      <w:r>
        <w:rPr>
          <w:rStyle w:val="AttributeTok"/>
        </w:rPr>
        <w:t>current</w:t>
      </w:r>
      <w:r>
        <w:rPr>
          <w:rStyle w:val="OperatorTok"/>
        </w:rPr>
        <w:t>.</w:t>
      </w:r>
      <w:r>
        <w:rPr>
          <w:rStyle w:val="FunctionTok"/>
        </w:rPr>
        <w:t>subscribe</w:t>
      </w:r>
      <w:r>
        <w:rPr>
          <w:rStyle w:val="NormalTok"/>
        </w:rPr>
        <w:t>(</w:t>
      </w:r>
      <w:r>
        <w:rPr>
          <w:rStyle w:val="StringTok"/>
        </w:rPr>
        <w:t>"/topic/init-status"</w:t>
      </w:r>
      <w:r>
        <w:rPr>
          <w:rStyle w:val="OperatorTok"/>
        </w:rPr>
        <w:t>,</w:t>
      </w:r>
      <w:r>
        <w:rPr>
          <w:rStyle w:val="NormalTok"/>
        </w:rPr>
        <w:t xml:space="preserve"> (message)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status </w:t>
      </w:r>
      <w:r>
        <w:rPr>
          <w:rStyle w:val="OperatorTok"/>
        </w:rPr>
        <w:t>=</w:t>
      </w:r>
      <w:r>
        <w:rPr>
          <w:rStyle w:val="NormalTok"/>
        </w:rPr>
        <w:t xml:space="preserve"> </w:t>
      </w:r>
      <w:r>
        <w:rPr>
          <w:rStyle w:val="BuiltInTok"/>
        </w:rPr>
        <w:t>JSON</w:t>
      </w:r>
      <w:r>
        <w:rPr>
          <w:rStyle w:val="OperatorTok"/>
        </w:rPr>
        <w:t>.</w:t>
      </w:r>
      <w:r>
        <w:rPr>
          <w:rStyle w:val="FunctionTok"/>
        </w:rPr>
        <w:t>parse</w:t>
      </w:r>
      <w:r>
        <w:rPr>
          <w:rStyle w:val="NormalTok"/>
        </w:rPr>
        <w:t>(message</w:t>
      </w:r>
      <w:r>
        <w:rPr>
          <w:rStyle w:val="OperatorTok"/>
        </w:rPr>
        <w:t>.</w:t>
      </w:r>
      <w:r>
        <w:rPr>
          <w:rStyle w:val="AttributeTok"/>
        </w:rPr>
        <w:t>body</w:t>
      </w:r>
      <w:r>
        <w:rPr>
          <w:rStyle w:val="NormalTok"/>
        </w:rPr>
        <w:t>)</w:t>
      </w:r>
      <w:r>
        <w:rPr>
          <w:rStyle w:val="OperatorTok"/>
        </w:rPr>
        <w:t>;</w:t>
      </w:r>
      <w:r>
        <w:br/>
      </w:r>
      <w:r>
        <w:rPr>
          <w:rStyle w:val="NormalTok"/>
        </w:rPr>
        <w:t xml:space="preserve">    </w:t>
      </w:r>
      <w:r>
        <w:rPr>
          <w:rStyle w:val="FunctionTok"/>
        </w:rPr>
        <w:t>updateStatus</w:t>
      </w:r>
      <w:r>
        <w:rPr>
          <w:rStyle w:val="NormalTok"/>
        </w:rPr>
        <w:t>(status)</w:t>
      </w:r>
      <w:r>
        <w:rPr>
          <w:rStyle w:val="OperatorTok"/>
        </w:rPr>
        <w:t>;</w:t>
      </w:r>
      <w:r>
        <w:br/>
      </w:r>
      <w:r>
        <w:rPr>
          <w:rStyle w:val="NormalTok"/>
        </w:rPr>
        <w:t>})</w:t>
      </w:r>
      <w:r>
        <w:rPr>
          <w:rStyle w:val="OperatorTok"/>
        </w:rPr>
        <w:t>;</w:t>
      </w:r>
      <w:r>
        <w:br/>
      </w:r>
      <w:r>
        <w:br/>
      </w:r>
      <w:r>
        <w:rPr>
          <w:rStyle w:val="NormalTok"/>
        </w:rPr>
        <w:t>stompClientRef</w:t>
      </w:r>
      <w:r>
        <w:rPr>
          <w:rStyle w:val="OperatorTok"/>
        </w:rPr>
        <w:t>.</w:t>
      </w:r>
      <w:r>
        <w:rPr>
          <w:rStyle w:val="AttributeTok"/>
        </w:rPr>
        <w:t>current</w:t>
      </w:r>
      <w:r>
        <w:rPr>
          <w:rStyle w:val="OperatorTok"/>
        </w:rPr>
        <w:t>.</w:t>
      </w:r>
      <w:r>
        <w:rPr>
          <w:rStyle w:val="FunctionTok"/>
        </w:rPr>
        <w:t>subscribe</w:t>
      </w:r>
      <w:r>
        <w:rPr>
          <w:rStyle w:val="NormalTok"/>
        </w:rPr>
        <w:t>(</w:t>
      </w:r>
      <w:r>
        <w:rPr>
          <w:rStyle w:val="StringTok"/>
        </w:rPr>
        <w:t>"/topic/status-delete"</w:t>
      </w:r>
      <w:r>
        <w:rPr>
          <w:rStyle w:val="OperatorTok"/>
        </w:rPr>
        <w:t>,</w:t>
      </w:r>
      <w:r>
        <w:rPr>
          <w:rStyle w:val="NormalTok"/>
        </w:rPr>
        <w:t xml:space="preserve"> (message)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id </w:t>
      </w:r>
      <w:r>
        <w:rPr>
          <w:rStyle w:val="OperatorTok"/>
        </w:rPr>
        <w:t>=</w:t>
      </w:r>
      <w:r>
        <w:rPr>
          <w:rStyle w:val="NormalTok"/>
        </w:rPr>
        <w:t xml:space="preserve"> </w:t>
      </w:r>
      <w:r>
        <w:rPr>
          <w:rStyle w:val="BuiltInTok"/>
        </w:rPr>
        <w:t>Number</w:t>
      </w:r>
      <w:r>
        <w:rPr>
          <w:rStyle w:val="NormalTok"/>
        </w:rPr>
        <w:t>(message</w:t>
      </w:r>
      <w:r>
        <w:rPr>
          <w:rStyle w:val="OperatorTok"/>
        </w:rPr>
        <w:t>.</w:t>
      </w:r>
      <w:r>
        <w:rPr>
          <w:rStyle w:val="AttributeTok"/>
        </w:rPr>
        <w:t>body</w:t>
      </w:r>
      <w:r>
        <w:rPr>
          <w:rStyle w:val="NormalTok"/>
        </w:rPr>
        <w:t>)</w:t>
      </w:r>
      <w:r>
        <w:rPr>
          <w:rStyle w:val="OperatorTok"/>
        </w:rPr>
        <w:t>;</w:t>
      </w:r>
      <w:r>
        <w:br/>
      </w:r>
      <w:r>
        <w:rPr>
          <w:rStyle w:val="NormalTok"/>
        </w:rPr>
        <w:t xml:space="preserve">    </w:t>
      </w:r>
      <w:r>
        <w:rPr>
          <w:rStyle w:val="FunctionTok"/>
        </w:rPr>
        <w:t>setStatuses</w:t>
      </w:r>
      <w:r>
        <w:rPr>
          <w:rStyle w:val="NormalTok"/>
        </w:rPr>
        <w:t xml:space="preserve">((prev) </w:t>
      </w:r>
      <w:r>
        <w:rPr>
          <w:rStyle w:val="KeywordTok"/>
        </w:rPr>
        <w:t>=&gt;</w:t>
      </w:r>
      <w:r>
        <w:rPr>
          <w:rStyle w:val="NormalTok"/>
        </w:rPr>
        <w:t xml:space="preserve"> prev</w:t>
      </w:r>
      <w:r>
        <w:rPr>
          <w:rStyle w:val="OperatorTok"/>
        </w:rPr>
        <w:t>.</w:t>
      </w:r>
      <w:r>
        <w:rPr>
          <w:rStyle w:val="FunctionTok"/>
        </w:rPr>
        <w:t>filter</w:t>
      </w:r>
      <w:r>
        <w:rPr>
          <w:rStyle w:val="NormalTok"/>
        </w:rPr>
        <w:t xml:space="preserve">((s) </w:t>
      </w:r>
      <w:r>
        <w:rPr>
          <w:rStyle w:val="KeywordTok"/>
        </w:rPr>
        <w:t>=&gt;</w:t>
      </w:r>
      <w:r>
        <w:rPr>
          <w:rStyle w:val="NormalTok"/>
        </w:rPr>
        <w:t xml:space="preserve"> s</w:t>
      </w:r>
      <w:r>
        <w:rPr>
          <w:rStyle w:val="OperatorTok"/>
        </w:rPr>
        <w:t>.</w:t>
      </w:r>
      <w:r>
        <w:rPr>
          <w:rStyle w:val="AttributeTok"/>
        </w:rPr>
        <w:t>id</w:t>
      </w:r>
      <w:r>
        <w:rPr>
          <w:rStyle w:val="NormalTok"/>
        </w:rPr>
        <w:t xml:space="preserve"> </w:t>
      </w:r>
      <w:r>
        <w:rPr>
          <w:rStyle w:val="OperatorTok"/>
        </w:rPr>
        <w:t>!==</w:t>
      </w:r>
      <w:r>
        <w:rPr>
          <w:rStyle w:val="NormalTok"/>
        </w:rPr>
        <w:t xml:space="preserve"> id))</w:t>
      </w:r>
      <w:r>
        <w:rPr>
          <w:rStyle w:val="OperatorTok"/>
        </w:rPr>
        <w:t>;</w:t>
      </w:r>
      <w:r>
        <w:br/>
      </w:r>
      <w:r>
        <w:rPr>
          <w:rStyle w:val="NormalTok"/>
        </w:rPr>
        <w:t>})</w:t>
      </w:r>
      <w:r>
        <w:rPr>
          <w:rStyle w:val="OperatorTok"/>
        </w:rPr>
        <w:t>;</w:t>
      </w:r>
      <w:r>
        <w:br/>
      </w:r>
      <w:r>
        <w:br/>
      </w:r>
      <w:r>
        <w:rPr>
          <w:rStyle w:val="CommentTok"/>
        </w:rPr>
        <w:t>// Send status message</w:t>
      </w:r>
      <w:r>
        <w:br/>
      </w:r>
      <w:r>
        <w:rPr>
          <w:rStyle w:val="NormalTok"/>
        </w:rPr>
        <w:t>stompClientRef</w:t>
      </w:r>
      <w:r>
        <w:rPr>
          <w:rStyle w:val="OperatorTok"/>
        </w:rPr>
        <w:t>.</w:t>
      </w:r>
      <w:r>
        <w:rPr>
          <w:rStyle w:val="AttributeTok"/>
        </w:rPr>
        <w:t>current</w:t>
      </w:r>
      <w:r>
        <w:rPr>
          <w:rStyle w:val="OperatorTok"/>
        </w:rPr>
        <w:t>.</w:t>
      </w:r>
      <w:r>
        <w:rPr>
          <w:rStyle w:val="FunctionTok"/>
        </w:rPr>
        <w:t>publish</w:t>
      </w:r>
      <w:r>
        <w:rPr>
          <w:rStyle w:val="NormalTok"/>
        </w:rPr>
        <w:t>({</w:t>
      </w:r>
      <w:r>
        <w:br/>
      </w:r>
      <w:r>
        <w:rPr>
          <w:rStyle w:val="NormalTok"/>
        </w:rPr>
        <w:lastRenderedPageBreak/>
        <w:t xml:space="preserve">    destination</w:t>
      </w:r>
      <w:r>
        <w:rPr>
          <w:rStyle w:val="OperatorTok"/>
        </w:rPr>
        <w:t>:</w:t>
      </w:r>
      <w:r>
        <w:rPr>
          <w:rStyle w:val="NormalTok"/>
        </w:rPr>
        <w:t xml:space="preserve"> </w:t>
      </w:r>
      <w:r>
        <w:rPr>
          <w:rStyle w:val="StringTok"/>
        </w:rPr>
        <w:t>"/app/status"</w:t>
      </w:r>
      <w:r>
        <w:rPr>
          <w:rStyle w:val="OperatorTok"/>
        </w:rPr>
        <w:t>,</w:t>
      </w:r>
      <w:r>
        <w:br/>
      </w:r>
      <w:r>
        <w:rPr>
          <w:rStyle w:val="NormalTok"/>
        </w:rPr>
        <w:t xml:space="preserve">    body</w:t>
      </w:r>
      <w:r>
        <w:rPr>
          <w:rStyle w:val="OperatorTok"/>
        </w:rPr>
        <w:t>:</w:t>
      </w:r>
      <w:r>
        <w:rPr>
          <w:rStyle w:val="NormalTok"/>
        </w:rPr>
        <w:t xml:space="preserve"> </w:t>
      </w:r>
      <w:r>
        <w:rPr>
          <w:rStyle w:val="BuiltInTok"/>
        </w:rPr>
        <w:t>JSON</w:t>
      </w:r>
      <w:r>
        <w:rPr>
          <w:rStyle w:val="OperatorTok"/>
        </w:rPr>
        <w:t>.</w:t>
      </w:r>
      <w:r>
        <w:rPr>
          <w:rStyle w:val="FunctionTok"/>
        </w:rPr>
        <w:t>stringify</w:t>
      </w:r>
      <w:r>
        <w:rPr>
          <w:rStyle w:val="NormalTok"/>
        </w:rPr>
        <w:t>({</w:t>
      </w:r>
      <w:r>
        <w:br/>
      </w:r>
      <w:r>
        <w:rPr>
          <w:rStyle w:val="NormalTok"/>
        </w:rPr>
        <w:t xml:space="preserve">        username</w:t>
      </w:r>
      <w:r>
        <w:rPr>
          <w:rStyle w:val="OperatorTok"/>
        </w:rPr>
        <w:t>:</w:t>
      </w:r>
      <w:r>
        <w:rPr>
          <w:rStyle w:val="NormalTok"/>
        </w:rPr>
        <w:t xml:space="preserve"> connectedUsername</w:t>
      </w:r>
      <w:r>
        <w:rPr>
          <w:rStyle w:val="OperatorTok"/>
        </w:rPr>
        <w:t>,</w:t>
      </w:r>
      <w:r>
        <w:br/>
      </w:r>
      <w:r>
        <w:rPr>
          <w:rStyle w:val="NormalTok"/>
        </w:rPr>
        <w:t xml:space="preserve">        statusText</w:t>
      </w:r>
      <w:r>
        <w:rPr>
          <w:rStyle w:val="OperatorTok"/>
        </w:rPr>
        <w:t>:</w:t>
      </w:r>
      <w:r>
        <w:rPr>
          <w:rStyle w:val="NormalTok"/>
        </w:rPr>
        <w:t xml:space="preserve"> statusText</w:t>
      </w:r>
      <w:r>
        <w:rPr>
          <w:rStyle w:val="OperatorTok"/>
        </w:rPr>
        <w:t>,</w:t>
      </w:r>
      <w:r>
        <w:br/>
      </w:r>
      <w:r>
        <w:rPr>
          <w:rStyle w:val="NormalTok"/>
        </w:rPr>
        <w:t xml:space="preserve">    })</w:t>
      </w:r>
      <w:r>
        <w:rPr>
          <w:rStyle w:val="OperatorTok"/>
        </w:rPr>
        <w:t>,</w:t>
      </w:r>
      <w:r>
        <w:br/>
      </w:r>
      <w:r>
        <w:rPr>
          <w:rStyle w:val="NormalTok"/>
        </w:rPr>
        <w:t>})</w:t>
      </w:r>
      <w:r>
        <w:rPr>
          <w:rStyle w:val="OperatorTok"/>
        </w:rPr>
        <w:t>;</w:t>
      </w:r>
    </w:p>
    <w:p w14:paraId="7AEB8955" w14:textId="77777777" w:rsidR="00805D05" w:rsidRDefault="00000000">
      <w:pPr>
        <w:pStyle w:val="Heading2"/>
      </w:pPr>
      <w:bookmarkStart w:id="7" w:name="message-structure"/>
      <w:bookmarkEnd w:id="6"/>
      <w:r>
        <w:t>Message Structure</w:t>
      </w:r>
    </w:p>
    <w:p w14:paraId="39008514" w14:textId="77777777" w:rsidR="00805D05" w:rsidRDefault="00000000">
      <w:pPr>
        <w:pStyle w:val="SourceCode"/>
      </w:pPr>
      <w:r>
        <w:rPr>
          <w:rStyle w:val="KeywordTok"/>
        </w:rPr>
        <w:t>interface</w:t>
      </w:r>
      <w:r>
        <w:rPr>
          <w:rStyle w:val="NormalTok"/>
        </w:rPr>
        <w:t xml:space="preserve"> StatusMessage {</w:t>
      </w:r>
      <w:r>
        <w:br/>
      </w:r>
      <w:r>
        <w:rPr>
          <w:rStyle w:val="NormalTok"/>
        </w:rPr>
        <w:t xml:space="preserve">    id</w:t>
      </w:r>
      <w:r>
        <w:rPr>
          <w:rStyle w:val="OperatorTok"/>
        </w:rPr>
        <w:t>:</w:t>
      </w:r>
      <w:r>
        <w:rPr>
          <w:rStyle w:val="NormalTok"/>
        </w:rPr>
        <w:t xml:space="preserve"> </w:t>
      </w:r>
      <w:r>
        <w:rPr>
          <w:rStyle w:val="DataTypeTok"/>
        </w:rPr>
        <w:t>number</w:t>
      </w:r>
      <w:r>
        <w:rPr>
          <w:rStyle w:val="OperatorTok"/>
        </w:rPr>
        <w:t>;</w:t>
      </w:r>
      <w:r>
        <w:rPr>
          <w:rStyle w:val="NormalTok"/>
        </w:rPr>
        <w:t xml:space="preserve">        </w:t>
      </w:r>
      <w:r>
        <w:rPr>
          <w:rStyle w:val="CommentTok"/>
        </w:rPr>
        <w:t>// Unique identifier for the status</w:t>
      </w:r>
      <w:r>
        <w:br/>
      </w:r>
      <w:r>
        <w:rPr>
          <w:rStyle w:val="NormalTok"/>
        </w:rPr>
        <w:t xml:space="preserve">    username</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Username of the status sender</w:t>
      </w:r>
      <w:r>
        <w:br/>
      </w:r>
      <w:r>
        <w:rPr>
          <w:rStyle w:val="NormalTok"/>
        </w:rPr>
        <w:t xml:space="preserve">    statustext</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Content of the status message</w:t>
      </w:r>
      <w:r>
        <w:br/>
      </w:r>
      <w:r>
        <w:rPr>
          <w:rStyle w:val="NormalTok"/>
        </w:rPr>
        <w:t xml:space="preserve">    timestamp</w:t>
      </w:r>
      <w:r>
        <w:rPr>
          <w:rStyle w:val="OperatorTok"/>
        </w:rPr>
        <w:t>:</w:t>
      </w:r>
      <w:r>
        <w:rPr>
          <w:rStyle w:val="NormalTok"/>
        </w:rPr>
        <w:t xml:space="preserve"> </w:t>
      </w:r>
      <w:r>
        <w:rPr>
          <w:rStyle w:val="DataTypeTok"/>
        </w:rPr>
        <w:t>string</w:t>
      </w:r>
      <w:r>
        <w:rPr>
          <w:rStyle w:val="OperatorTok"/>
        </w:rPr>
        <w:t>;</w:t>
      </w:r>
      <w:r>
        <w:rPr>
          <w:rStyle w:val="NormalTok"/>
        </w:rPr>
        <w:t xml:space="preserve"> </w:t>
      </w:r>
      <w:r>
        <w:rPr>
          <w:rStyle w:val="CommentTok"/>
        </w:rPr>
        <w:t>// Server timestamp when message was received</w:t>
      </w:r>
      <w:r>
        <w:br/>
      </w:r>
      <w:r>
        <w:rPr>
          <w:rStyle w:val="NormalTok"/>
        </w:rPr>
        <w:t>}</w:t>
      </w:r>
    </w:p>
    <w:p w14:paraId="63FE2C33" w14:textId="77777777" w:rsidR="00805D05" w:rsidRDefault="00000000">
      <w:pPr>
        <w:pStyle w:val="Heading2"/>
      </w:pPr>
      <w:bookmarkStart w:id="8" w:name="building-running-the-project"/>
      <w:bookmarkEnd w:id="7"/>
      <w:r>
        <w:t>Building &amp; Running the Project</w:t>
      </w:r>
    </w:p>
    <w:p w14:paraId="28F29BDC" w14:textId="77777777" w:rsidR="00805D05" w:rsidRDefault="00000000">
      <w:pPr>
        <w:numPr>
          <w:ilvl w:val="0"/>
          <w:numId w:val="4"/>
        </w:numPr>
      </w:pPr>
      <w:r>
        <w:t>Build Java services: ```bash # Build Eureka Server cd eureka-server .clean package</w:t>
      </w:r>
    </w:p>
    <w:p w14:paraId="7E522002" w14:textId="77777777" w:rsidR="00805D05" w:rsidRDefault="00000000">
      <w:pPr>
        <w:numPr>
          <w:ilvl w:val="0"/>
          <w:numId w:val="1"/>
        </w:numPr>
      </w:pPr>
      <w:r>
        <w:t># Build Status Service cd ../status-service .clean package ```</w:t>
      </w:r>
    </w:p>
    <w:p w14:paraId="2FA2EBCE" w14:textId="77777777" w:rsidR="00805D05" w:rsidRDefault="00000000">
      <w:pPr>
        <w:numPr>
          <w:ilvl w:val="0"/>
          <w:numId w:val="4"/>
        </w:numPr>
      </w:pPr>
      <w:r>
        <w:t xml:space="preserve">Build React project: </w:t>
      </w:r>
      <w:r>
        <w:rPr>
          <w:rStyle w:val="VerbatimChar"/>
        </w:rPr>
        <w:t>bash     # Build Eureka Server     cd ../frontend     npm install     npm run build</w:t>
      </w:r>
    </w:p>
    <w:p w14:paraId="183D1A13" w14:textId="77777777" w:rsidR="00805D05" w:rsidRDefault="00000000">
      <w:pPr>
        <w:numPr>
          <w:ilvl w:val="0"/>
          <w:numId w:val="4"/>
        </w:numPr>
      </w:pPr>
      <w:r>
        <w:t xml:space="preserve">Run application with Docker: </w:t>
      </w:r>
      <w:r>
        <w:rPr>
          <w:rStyle w:val="VerbatimChar"/>
        </w:rPr>
        <w:t>docker compose up --build</w:t>
      </w:r>
    </w:p>
    <w:p w14:paraId="7B1E1561" w14:textId="77777777" w:rsidR="00805D05" w:rsidRDefault="00000000">
      <w:pPr>
        <w:pStyle w:val="Heading2"/>
      </w:pPr>
      <w:bookmarkStart w:id="9" w:name="status-replication-system"/>
      <w:bookmarkEnd w:id="8"/>
      <w:r>
        <w:t>Status Replication System</w:t>
      </w:r>
    </w:p>
    <w:p w14:paraId="4C271935" w14:textId="77777777" w:rsidR="00805D05" w:rsidRDefault="00000000">
      <w:pPr>
        <w:pStyle w:val="FirstParagraph"/>
      </w:pPr>
      <w:r>
        <w:t>The status-service implements a peer-to-peer replication mechanism to ensure all instances maintain a consistent state across the distributed system.</w:t>
      </w:r>
    </w:p>
    <w:p w14:paraId="12FEE08C" w14:textId="77777777" w:rsidR="00805D05" w:rsidRDefault="00000000">
      <w:pPr>
        <w:pStyle w:val="Heading3"/>
      </w:pPr>
      <w:bookmarkStart w:id="10" w:name="replication-configuration"/>
      <w:r>
        <w:t>Replication Configuration</w:t>
      </w:r>
    </w:p>
    <w:p w14:paraId="56F9099D" w14:textId="77777777" w:rsidR="00805D05" w:rsidRDefault="00000000">
      <w:pPr>
        <w:pStyle w:val="FirstParagraph"/>
      </w:pPr>
      <w:r>
        <w:t>Status service instances are configured with peer information through properties:</w:t>
      </w:r>
    </w:p>
    <w:p w14:paraId="2AF2B310" w14:textId="77777777" w:rsidR="00805D05" w:rsidRDefault="00000000">
      <w:pPr>
        <w:pStyle w:val="SourceCode"/>
      </w:pPr>
      <w:r>
        <w:rPr>
          <w:rStyle w:val="FunctionTok"/>
        </w:rPr>
        <w:t>status</w:t>
      </w:r>
      <w:r>
        <w:rPr>
          <w:rStyle w:val="KeywordTok"/>
        </w:rPr>
        <w:t>:</w:t>
      </w:r>
      <w:r>
        <w:br/>
      </w:r>
      <w:r>
        <w:rPr>
          <w:rStyle w:val="AttributeTok"/>
        </w:rPr>
        <w:t xml:space="preserve">  </w:t>
      </w:r>
      <w:r>
        <w:rPr>
          <w:rStyle w:val="FunctionTok"/>
        </w:rPr>
        <w:t>peers</w:t>
      </w:r>
      <w:r>
        <w:rPr>
          <w:rStyle w:val="KeywordTok"/>
        </w:rPr>
        <w:t>:</w:t>
      </w:r>
      <w:r>
        <w:br/>
      </w:r>
      <w:r>
        <w:rPr>
          <w:rStyle w:val="AttributeTok"/>
        </w:rPr>
        <w:t xml:space="preserve">    </w:t>
      </w:r>
      <w:r>
        <w:rPr>
          <w:rStyle w:val="KeywordTok"/>
        </w:rPr>
        <w:t>-</w:t>
      </w:r>
      <w:r>
        <w:rPr>
          <w:rStyle w:val="AttributeTok"/>
        </w:rPr>
        <w:t xml:space="preserve"> http://localhost:9001</w:t>
      </w:r>
      <w:r>
        <w:br/>
      </w:r>
      <w:r>
        <w:rPr>
          <w:rStyle w:val="AttributeTok"/>
        </w:rPr>
        <w:t xml:space="preserve">    </w:t>
      </w:r>
      <w:r>
        <w:rPr>
          <w:rStyle w:val="KeywordTok"/>
        </w:rPr>
        <w:t>-</w:t>
      </w:r>
      <w:r>
        <w:rPr>
          <w:rStyle w:val="AttributeTok"/>
        </w:rPr>
        <w:t xml:space="preserve"> http://localhost:9002</w:t>
      </w:r>
    </w:p>
    <w:p w14:paraId="3BCC3D49" w14:textId="77777777" w:rsidR="00805D05" w:rsidRDefault="00000000">
      <w:pPr>
        <w:pStyle w:val="Heading3"/>
      </w:pPr>
      <w:bookmarkStart w:id="11" w:name="how-replication-works"/>
      <w:bookmarkEnd w:id="10"/>
      <w:r>
        <w:t>How Replication Works</w:t>
      </w:r>
    </w:p>
    <w:p w14:paraId="2557F682" w14:textId="77777777" w:rsidR="00805D05" w:rsidRDefault="00000000">
      <w:pPr>
        <w:pStyle w:val="FirstParagraph"/>
      </w:pPr>
      <w:r>
        <w:t>When a status is created or updated, the service broadcasts the message to all peers. Each peer then processes the message and updates its local state accordingly.</w:t>
      </w:r>
    </w:p>
    <w:p w14:paraId="3A989CAA" w14:textId="77777777" w:rsidR="00805D05" w:rsidRDefault="00000000">
      <w:pPr>
        <w:pStyle w:val="BodyText"/>
      </w:pPr>
      <w:r>
        <w:rPr>
          <w:b/>
          <w:bCs/>
        </w:rPr>
        <w:t>Replication Process Flow</w:t>
      </w:r>
      <w:r>
        <w:t>: - Event Triggering: When a status update occurs (creation or modification), the originating service instance detects this change - Broadcasting: The service broadcasts the updated status message to all peers listed in its configuration - Message Reception: Each peer receives the update message, likely via a REST endpoint - Local State Update: Upon receiving the message, peers process it and update their local state</w:t>
      </w:r>
    </w:p>
    <w:p w14:paraId="6F5D1FED" w14:textId="1177A0BF" w:rsidR="00A26C01" w:rsidRDefault="00A26C01">
      <w:pPr>
        <w:pStyle w:val="BodyText"/>
      </w:pPr>
      <w:r>
        <w:rPr>
          <w:noProof/>
        </w:rPr>
        <w:lastRenderedPageBreak/>
        <w:drawing>
          <wp:inline distT="0" distB="0" distL="0" distR="0" wp14:anchorId="120730A8" wp14:editId="5C430084">
            <wp:extent cx="5966460" cy="2377440"/>
            <wp:effectExtent l="0" t="0" r="0" b="0"/>
            <wp:docPr id="27558119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6460" cy="2377440"/>
                    </a:xfrm>
                    <a:prstGeom prst="rect">
                      <a:avLst/>
                    </a:prstGeom>
                    <a:noFill/>
                    <a:ln>
                      <a:noFill/>
                    </a:ln>
                  </pic:spPr>
                </pic:pic>
              </a:graphicData>
            </a:graphic>
          </wp:inline>
        </w:drawing>
      </w:r>
    </w:p>
    <w:bookmarkEnd w:id="0"/>
    <w:bookmarkEnd w:id="9"/>
    <w:bookmarkEnd w:id="11"/>
    <w:p w14:paraId="0BBEEB85" w14:textId="26447D9D" w:rsidR="00805D05" w:rsidRDefault="00F43E14" w:rsidP="00F43E14">
      <w:pPr>
        <w:pStyle w:val="Heading2"/>
      </w:pPr>
      <w:r>
        <w:t>Replication Error Queue</w:t>
      </w:r>
    </w:p>
    <w:p w14:paraId="376D64D5" w14:textId="77A24817" w:rsidR="00F43E14" w:rsidRPr="00F43E14" w:rsidRDefault="00F43E14" w:rsidP="00F43E14">
      <w:pPr>
        <w:pStyle w:val="BodyText"/>
      </w:pPr>
      <w:r>
        <w:t>When the replication Call does not end successfully, the broadcasting node stores the information inside Hashmap List and checks every 30 seconds whether the missing replication can go through or not. This ensures that each node receives all informations, even if packets get lost or connections have troubles.</w:t>
      </w:r>
    </w:p>
    <w:sectPr w:rsidR="00F43E14" w:rsidRPr="00F43E14">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367AB" w14:textId="77777777" w:rsidR="00742069" w:rsidRDefault="00742069">
      <w:pPr>
        <w:spacing w:after="0"/>
      </w:pPr>
      <w:r>
        <w:separator/>
      </w:r>
    </w:p>
  </w:endnote>
  <w:endnote w:type="continuationSeparator" w:id="0">
    <w:p w14:paraId="4CA17385" w14:textId="77777777" w:rsidR="00742069" w:rsidRDefault="007420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C37AE" w14:textId="77777777" w:rsidR="00742069" w:rsidRDefault="00742069">
      <w:r>
        <w:separator/>
      </w:r>
    </w:p>
  </w:footnote>
  <w:footnote w:type="continuationSeparator" w:id="0">
    <w:p w14:paraId="2573F680" w14:textId="77777777" w:rsidR="00742069" w:rsidRDefault="007420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4B000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71812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428AD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97984879">
    <w:abstractNumId w:val="0"/>
  </w:num>
  <w:num w:numId="2" w16cid:durableId="100271350">
    <w:abstractNumId w:val="1"/>
  </w:num>
  <w:num w:numId="3" w16cid:durableId="535198437">
    <w:abstractNumId w:val="1"/>
  </w:num>
  <w:num w:numId="4" w16cid:durableId="83039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05"/>
    <w:rsid w:val="00742069"/>
    <w:rsid w:val="00805D05"/>
    <w:rsid w:val="00A26C01"/>
    <w:rsid w:val="00AA5FF6"/>
    <w:rsid w:val="00D55D42"/>
    <w:rsid w:val="00EF2FD2"/>
    <w:rsid w:val="00F43E1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DA57"/>
  <w15:docId w15:val="{EA3DC011-4F76-4376-B3AD-F330F937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650</Words>
  <Characters>4095</Characters>
  <Application>Microsoft Office Word</Application>
  <DocSecurity>0</DocSecurity>
  <Lines>34</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Gellen</dc:creator>
  <cp:keywords/>
  <cp:lastModifiedBy>Marcel Turobin-Ort</cp:lastModifiedBy>
  <cp:revision>3</cp:revision>
  <dcterms:created xsi:type="dcterms:W3CDTF">2025-06-08T12:59:00Z</dcterms:created>
  <dcterms:modified xsi:type="dcterms:W3CDTF">2025-06-18T20:51:00Z</dcterms:modified>
</cp:coreProperties>
</file>