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JOB-2026-908</w:t>
            </w:r>
            <w:r>
              <w:rPr>
                <w:rFonts w:ascii="Arial" w:hAnsi="Arial"/>
                <w:b w:val="0"/>
                <w:sz w:val="20"/>
              </w:rPr>
              <w:tab/>
              <w:t>Model No: CCB-200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ADANI POWER</w:t>
            </w:r>
            <w:r>
              <w:rPr>
                <w:rFonts w:ascii="Arial" w:hAnsi="Arial"/>
                <w:b w:val="0"/>
                <w:sz w:val="20"/>
              </w:rPr>
              <w:tab/>
              <w:t>Sl. No: SN-CCB-88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Custom Controller Board</w:t>
            </w:r>
            <w:r>
              <w:rPr>
                <w:rFonts w:ascii="Arial" w:hAnsi="Arial"/>
                <w:b w:val="0"/>
                <w:sz w:val="20"/>
              </w:rPr>
              <w:tab/>
              <w:t>Qty: 1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  <w:r/>
            <w:r>
              <w:rPr>
                <w:rFonts w:ascii="Arial" w:hAnsi="Arial"/>
                <w:b/>
                <w:sz w:val="20"/>
              </w:rPr>
              <w:t xml:space="preserve">Input Voltage : </w:t>
            </w:r>
            <w:r>
              <w:rPr>
                <w:rFonts w:ascii="Arial" w:hAnsi="Arial"/>
                <w:b w:val="0"/>
                <w:sz w:val="20"/>
              </w:rPr>
              <w:t>24 VDC +/- 5%</w:t>
            </w:r>
          </w:p>
          <w:p w14:paraId="77F4431C" w14:textId="77777777" w:rsidR="0067402B" w:rsidRDefault="0067402B">
            <w:pPr>
              <w:pStyle w:val="BodyText"/>
            </w:pPr>
            <w:r/>
            <w:r>
              <w:rPr>
                <w:rFonts w:ascii="Arial" w:hAnsi="Arial"/>
                <w:b/>
                <w:sz w:val="20"/>
              </w:rPr>
              <w:t xml:space="preserve">Current Consumption : </w:t>
            </w:r>
            <w:r>
              <w:rPr>
                <w:rFonts w:ascii="Arial" w:hAnsi="Arial"/>
                <w:b w:val="0"/>
                <w:sz w:val="20"/>
              </w:rPr>
              <w:t>150 mA</w:t>
            </w:r>
          </w:p>
          <w:p w14:paraId="7B3D4547" w14:textId="77777777" w:rsidR="0067402B" w:rsidRDefault="0067402B">
            <w:pPr>
              <w:pStyle w:val="BodyText"/>
            </w:pPr>
            <w:r/>
            <w:r>
              <w:rPr>
                <w:rFonts w:ascii="Arial" w:hAnsi="Arial"/>
                <w:b/>
                <w:sz w:val="20"/>
              </w:rPr>
              <w:t xml:space="preserve">Relay Contact Output : </w:t>
            </w:r>
            <w:r>
              <w:rPr>
                <w:rFonts w:ascii="Arial" w:hAnsi="Arial"/>
                <w:b w:val="0"/>
                <w:sz w:val="20"/>
              </w:rPr>
              <w:t>Checked &amp; Energized OK</w:t>
            </w:r>
          </w:p>
          <w:p w14:paraId="6C7809DE" w14:textId="77777777" w:rsidR="0067402B" w:rsidRDefault="0067402B">
            <w:pPr>
              <w:pStyle w:val="BodyText"/>
            </w:pPr>
            <w:r/>
            <w:r>
              <w:rPr>
                <w:rFonts w:ascii="Arial" w:hAnsi="Arial"/>
                <w:b/>
                <w:sz w:val="20"/>
              </w:rPr>
              <w:t xml:space="preserve">RS485 Modbus RTU : </w:t>
            </w:r>
            <w:r>
              <w:rPr>
                <w:rFonts w:ascii="Arial" w:hAnsi="Arial"/>
                <w:b w:val="0"/>
                <w:sz w:val="20"/>
              </w:rPr>
              <w:t>Communicating at 9600 baud</w:t>
            </w:r>
          </w:p>
          <w:p w14:paraId="5709D82F" w14:textId="77777777" w:rsidR="0067402B" w:rsidRDefault="0067402B">
            <w:pPr>
              <w:pStyle w:val="BodyText"/>
            </w:pPr>
            <w:r/>
          </w:p>
          <w:p w14:paraId="2C2BC3E0" w14:textId="77777777" w:rsidR="0067402B" w:rsidRDefault="0067402B">
            <w:pPr>
              <w:pStyle w:val="BodyText"/>
            </w:pPr>
            <w:r/>
          </w:p>
          <w:p w14:paraId="55E28F49" w14:textId="77777777" w:rsidR="0067402B" w:rsidRDefault="0067402B">
            <w:pPr>
              <w:pStyle w:val="BodyText"/>
            </w:pPr>
            <w:r/>
          </w:p>
          <w:p w14:paraId="5F9D53AB" w14:textId="77777777" w:rsidR="0067402B" w:rsidRDefault="0067402B">
            <w:pPr>
              <w:pStyle w:val="BodyText"/>
            </w:pPr>
            <w:r/>
          </w:p>
          <w:p w14:paraId="55EE7805" w14:textId="77777777" w:rsidR="0067402B" w:rsidRDefault="0067402B">
            <w:pPr>
              <w:pStyle w:val="BodyText"/>
            </w:pPr>
            <w:r/>
          </w:p>
          <w:p w14:paraId="01DD5480" w14:textId="77777777" w:rsidR="0067402B" w:rsidRDefault="0067402B">
            <w:pPr>
              <w:pStyle w:val="BodyText"/>
            </w:pPr>
            <w:r/>
          </w:p>
          <w:p w14:paraId="3CA72619" w14:textId="77777777" w:rsidR="0067402B" w:rsidRDefault="0067402B">
            <w:pPr>
              <w:pStyle w:val="BodyText"/>
            </w:pPr>
            <w:r/>
          </w:p>
          <w:p w14:paraId="440D0032" w14:textId="77777777" w:rsidR="0067402B" w:rsidRDefault="0067402B">
            <w:pPr>
              <w:pStyle w:val="BodyText"/>
            </w:pPr>
            <w:r/>
          </w:p>
          <w:p w14:paraId="7D0F3788" w14:textId="77777777" w:rsidR="0067402B" w:rsidRDefault="0067402B">
            <w:pPr>
              <w:pStyle w:val="BodyText"/>
            </w:pPr>
            <w:r/>
          </w:p>
          <w:p w14:paraId="61798FEF" w14:textId="77777777" w:rsidR="0067402B" w:rsidRDefault="0067402B">
            <w:pPr>
              <w:pStyle w:val="BodyText"/>
            </w:pPr>
            <w:r/>
          </w:p>
          <w:p w14:paraId="2DE06B40" w14:textId="77777777" w:rsidR="0067402B" w:rsidRDefault="0067402B">
            <w:pPr>
              <w:pStyle w:val="BodyText"/>
            </w:pPr>
            <w:r/>
          </w:p>
          <w:p w14:paraId="4C845E51" w14:textId="77777777" w:rsidR="0067402B" w:rsidRDefault="0067402B">
            <w:pPr>
              <w:pStyle w:val="BodyText"/>
            </w:pPr>
            <w:r/>
          </w:p>
          <w:p w14:paraId="18B651BF" w14:textId="77777777" w:rsidR="0067402B" w:rsidRDefault="0067402B">
            <w:pPr>
              <w:pStyle w:val="BodyText"/>
            </w:pPr>
            <w:r/>
          </w:p>
          <w:p w14:paraId="0F0C87E5" w14:textId="77777777" w:rsidR="0067402B" w:rsidRDefault="0067402B">
            <w:pPr>
              <w:pStyle w:val="BodyText"/>
            </w:pPr>
            <w:r/>
          </w:p>
          <w:p w14:paraId="4092F670" w14:textId="77777777" w:rsidR="0067402B" w:rsidRDefault="0067402B">
            <w:pPr>
              <w:pStyle w:val="BodyText"/>
            </w:pPr>
            <w:r/>
          </w:p>
          <w:p w14:paraId="1853C852" w14:textId="77777777" w:rsidR="0067402B" w:rsidRDefault="0067402B">
            <w:pPr>
              <w:pStyle w:val="BodyText"/>
            </w:pPr>
            <w:r/>
          </w:p>
          <w:p w14:paraId="57175D21" w14:textId="77777777" w:rsidR="0067402B" w:rsidRDefault="0067402B">
            <w:pPr>
              <w:pStyle w:val="BodyText"/>
            </w:pPr>
            <w:r/>
          </w:p>
          <w:p w14:paraId="0A935586" w14:textId="2E9B0DF9" w:rsidR="0067402B" w:rsidRDefault="0067402B">
            <w:pPr>
              <w:pStyle w:val="BodyText"/>
            </w:pPr>
            <w:r/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E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A93C" w14:textId="77777777" w:rsidR="004F640B" w:rsidRDefault="004F640B" w:rsidP="00F626C9">
      <w:r>
        <w:separator/>
      </w:r>
    </w:p>
  </w:endnote>
  <w:endnote w:type="continuationSeparator" w:id="0">
    <w:p w14:paraId="4F20C056" w14:textId="77777777" w:rsidR="004F640B" w:rsidRDefault="004F640B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01BB" w14:textId="77777777" w:rsidR="004F640B" w:rsidRDefault="004F640B" w:rsidP="00F626C9">
      <w:r>
        <w:separator/>
      </w:r>
    </w:p>
  </w:footnote>
  <w:footnote w:type="continuationSeparator" w:id="0">
    <w:p w14:paraId="5004AB06" w14:textId="77777777" w:rsidR="004F640B" w:rsidRDefault="004F640B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0022D"/>
    <w:rsid w:val="00025517"/>
    <w:rsid w:val="000A0EB2"/>
    <w:rsid w:val="001322C2"/>
    <w:rsid w:val="002503DE"/>
    <w:rsid w:val="00252838"/>
    <w:rsid w:val="003F2832"/>
    <w:rsid w:val="004571EB"/>
    <w:rsid w:val="004A2F06"/>
    <w:rsid w:val="004F640B"/>
    <w:rsid w:val="0052307D"/>
    <w:rsid w:val="005F4B64"/>
    <w:rsid w:val="0067402B"/>
    <w:rsid w:val="00691DAA"/>
    <w:rsid w:val="006A6B76"/>
    <w:rsid w:val="007816B9"/>
    <w:rsid w:val="00805983"/>
    <w:rsid w:val="00805EB0"/>
    <w:rsid w:val="00867D5B"/>
    <w:rsid w:val="00873793"/>
    <w:rsid w:val="0089504A"/>
    <w:rsid w:val="0096340E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A352A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2026-09-17T13:31:00Z</dcterms:created>
  <dcterms:modified xsi:type="dcterms:W3CDTF">2026-09-17T13:31:00Z</dcterms:modified>
</cp:coreProperties>
</file>