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Job No: JOB-2026-904</w:t>
            </w:r>
            <w:r>
              <w:rPr>
                <w:rFonts w:ascii="Arial" w:hAnsi="Arial"/>
                <w:b w:val="0"/>
                <w:sz w:val="20"/>
              </w:rPr>
              <w:tab/>
              <w:t>Model No: RDU-100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Customer: SAIL</w:t>
            </w:r>
            <w:r>
              <w:rPr>
                <w:rFonts w:ascii="Arial" w:hAnsi="Arial"/>
                <w:b w:val="0"/>
                <w:sz w:val="20"/>
              </w:rPr>
              <w:tab/>
              <w:t xml:space="preserve">Sl. No: </w:t>
            </w:r>
          </w:p>
          <w:p w14:paraId="29671435" w14:textId="080951A9" w:rsidR="00AE3F4B" w:rsidRDefault="00AE3F4B" w:rsidP="00AE3F4B">
            <w:pPr>
              <w:pStyle w:val="BodyText"/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Item Description: Remote Display Unit</w:t>
            </w:r>
            <w:r>
              <w:rPr>
                <w:rFonts w:ascii="Arial" w:hAnsi="Arial"/>
                <w:b w:val="0"/>
                <w:sz w:val="20"/>
              </w:rPr>
              <w:tab/>
              <w:t>Qty: 5 Nos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3990C5F6" w14:textId="2924322F" w:rsidR="00C70FB9" w:rsidRDefault="00C70FB9" w:rsidP="00C70FB9">
            <w:pPr>
              <w:pStyle w:val="BodyText"/>
            </w:pPr>
            <w:r/>
          </w:p>
          <w:p w14:paraId="0C2BA194" w14:textId="77777777" w:rsidR="00C4315C" w:rsidRDefault="00C4315C">
            <w:pPr>
              <w:pStyle w:val="BodyText"/>
            </w:pPr>
          </w:p>
          <w:p w14:paraId="086B7502" w14:textId="0E0B10E5" w:rsidR="00C4315C" w:rsidRDefault="00C4315C">
            <w:pPr>
              <w:pStyle w:val="BodyText"/>
            </w:pPr>
            <w:r>
              <w:t>Sl. No: RD-01, RD-02, RD-03, RD-04, RD-05</w:t>
            </w:r>
          </w:p>
          <w:p w14:paraId="19BB82FF" w14:textId="77777777" w:rsidR="00C4315C" w:rsidRDefault="00C4315C">
            <w:pPr>
              <w:pStyle w:val="BodyText"/>
            </w:pPr>
          </w:p>
          <w:p w14:paraId="303DE314" w14:textId="77777777" w:rsidR="00C4315C" w:rsidRDefault="00C4315C">
            <w:pPr>
              <w:pStyle w:val="BodyText"/>
            </w:pPr>
          </w:p>
          <w:p w14:paraId="3645A3DB" w14:textId="77777777" w:rsidR="00C4315C" w:rsidRDefault="00C4315C">
            <w:pPr>
              <w:pStyle w:val="BodyText"/>
            </w:pPr>
          </w:p>
          <w:p w14:paraId="62A3B10C" w14:textId="77777777" w:rsidR="00C4315C" w:rsidRDefault="00C4315C">
            <w:pPr>
              <w:pStyle w:val="BodyText"/>
            </w:pPr>
          </w:p>
          <w:p w14:paraId="7A31BB2F" w14:textId="3E922DB4" w:rsidR="00C4315C" w:rsidRDefault="00FD5089">
            <w:pPr>
              <w:pStyle w:val="BodyText"/>
            </w:pPr>
            <w:r>
              <w:t>The above-mentioned items were checked for its communication (rs485) using LH23200 indicator and was found ok</w:t>
            </w:r>
          </w:p>
          <w:p w14:paraId="169838ED" w14:textId="77777777" w:rsidR="00C4315C" w:rsidRDefault="00C4315C">
            <w:pPr>
              <w:pStyle w:val="BodyText"/>
            </w:pPr>
          </w:p>
          <w:p w14:paraId="0D7E4B9E" w14:textId="77777777" w:rsidR="00C4315C" w:rsidRDefault="00C4315C">
            <w:pPr>
              <w:pStyle w:val="BodyText"/>
            </w:pPr>
          </w:p>
          <w:p w14:paraId="2852845E" w14:textId="77777777" w:rsidR="00C4315C" w:rsidRDefault="00C4315C">
            <w:pPr>
              <w:pStyle w:val="BodyText"/>
            </w:pPr>
          </w:p>
          <w:p w14:paraId="015A6D9E" w14:textId="77777777" w:rsidR="00C4315C" w:rsidRDefault="00C4315C">
            <w:pPr>
              <w:pStyle w:val="BodyText"/>
            </w:pPr>
          </w:p>
          <w:p w14:paraId="7FE4E8A9" w14:textId="77777777" w:rsidR="00C4315C" w:rsidRDefault="00C4315C">
            <w:pPr>
              <w:pStyle w:val="BodyText"/>
            </w:pPr>
          </w:p>
          <w:p w14:paraId="281894D4" w14:textId="77777777" w:rsidR="00C4315C" w:rsidRDefault="00C4315C">
            <w:pPr>
              <w:pStyle w:val="BodyText"/>
            </w:pPr>
          </w:p>
          <w:p w14:paraId="22484CB2" w14:textId="77777777" w:rsidR="00C4315C" w:rsidRDefault="00C4315C">
            <w:pPr>
              <w:pStyle w:val="BodyText"/>
            </w:pPr>
          </w:p>
          <w:p w14:paraId="51DE4776" w14:textId="77777777" w:rsidR="00C4315C" w:rsidRDefault="00C4315C">
            <w:pPr>
              <w:pStyle w:val="BodyText"/>
            </w:pPr>
          </w:p>
          <w:p w14:paraId="5A3A6316" w14:textId="77777777" w:rsidR="00C4315C" w:rsidRDefault="00C4315C">
            <w:pPr>
              <w:pStyle w:val="BodyText"/>
            </w:pPr>
          </w:p>
          <w:p w14:paraId="26FAF798" w14:textId="77777777" w:rsidR="00C4315C" w:rsidRDefault="00C4315C">
            <w:pPr>
              <w:pStyle w:val="BodyText"/>
            </w:pPr>
          </w:p>
          <w:p w14:paraId="6A597F22" w14:textId="77777777" w:rsidR="00C4315C" w:rsidRDefault="00C4315C">
            <w:pPr>
              <w:pStyle w:val="BodyText"/>
            </w:pPr>
          </w:p>
          <w:p w14:paraId="6FEE5A90" w14:textId="77777777" w:rsidR="00C4315C" w:rsidRDefault="00C4315C">
            <w:pPr>
              <w:pStyle w:val="BodyText"/>
            </w:pPr>
          </w:p>
          <w:p w14:paraId="0732B4DD" w14:textId="77777777" w:rsidR="00C4315C" w:rsidRDefault="00C4315C">
            <w:pPr>
              <w:pStyle w:val="BodyText"/>
            </w:pPr>
          </w:p>
          <w:p w14:paraId="1CF3A1F4" w14:textId="77777777" w:rsidR="00452EDC" w:rsidRDefault="00452EDC">
            <w:pPr>
              <w:pStyle w:val="BodyText"/>
            </w:pPr>
          </w:p>
          <w:p w14:paraId="7B3D4547" w14:textId="77777777" w:rsidR="0067402B" w:rsidRDefault="0067402B">
            <w:pPr>
              <w:pStyle w:val="BodyText"/>
            </w:pPr>
          </w:p>
          <w:p w14:paraId="2D77E332" w14:textId="77777777" w:rsidR="00FD5089" w:rsidRDefault="00FD5089">
            <w:pPr>
              <w:pStyle w:val="BodyText"/>
            </w:pPr>
          </w:p>
          <w:p w14:paraId="2AFDC07E" w14:textId="77777777" w:rsidR="0067402B" w:rsidRDefault="0067402B">
            <w:pPr>
              <w:pStyle w:val="BodyText"/>
            </w:pPr>
          </w:p>
          <w:p w14:paraId="0A935586" w14:textId="2E9B0DF9" w:rsidR="00452EDC" w:rsidRDefault="00452EDC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Tested by: Tester B</w:t>
      </w:r>
      <w:r>
        <w:rPr>
          <w:rFonts w:ascii="Arial" w:hAnsi="Arial"/>
          <w:b w:val="0"/>
          <w:sz w:val="20"/>
        </w:rPr>
        <w:tab/>
        <w:t>Approved by: HOD-PDN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Date: 18-Sep-2026</w:t>
      </w:r>
      <w:r>
        <w:rPr>
          <w:rFonts w:ascii="Arial" w:hAnsi="Arial"/>
          <w:b w:val="0"/>
          <w:sz w:val="20"/>
        </w:rPr>
        <w:tab/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B4379" w14:textId="77777777" w:rsidR="0070546D" w:rsidRDefault="0070546D" w:rsidP="00F626C9">
      <w:r>
        <w:separator/>
      </w:r>
    </w:p>
  </w:endnote>
  <w:endnote w:type="continuationSeparator" w:id="0">
    <w:p w14:paraId="335AEFA6" w14:textId="77777777" w:rsidR="0070546D" w:rsidRDefault="0070546D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>Form No.: R/PP-05/17-PDN Rev 01 Page 1 of  1</w:t>
    </w:r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D352F" w14:textId="77777777" w:rsidR="0070546D" w:rsidRDefault="0070546D" w:rsidP="00F626C9">
      <w:r>
        <w:separator/>
      </w:r>
    </w:p>
  </w:footnote>
  <w:footnote w:type="continuationSeparator" w:id="0">
    <w:p w14:paraId="155DC185" w14:textId="77777777" w:rsidR="0070546D" w:rsidRDefault="0070546D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252838"/>
    <w:rsid w:val="003F2832"/>
    <w:rsid w:val="00432684"/>
    <w:rsid w:val="00452EDC"/>
    <w:rsid w:val="004571EB"/>
    <w:rsid w:val="004A2F06"/>
    <w:rsid w:val="005F4B64"/>
    <w:rsid w:val="0067402B"/>
    <w:rsid w:val="00691DAA"/>
    <w:rsid w:val="006A6B76"/>
    <w:rsid w:val="0070546D"/>
    <w:rsid w:val="007816B9"/>
    <w:rsid w:val="00805EB0"/>
    <w:rsid w:val="00867D5B"/>
    <w:rsid w:val="00873793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315C"/>
    <w:rsid w:val="00C46554"/>
    <w:rsid w:val="00C63591"/>
    <w:rsid w:val="00C70FB9"/>
    <w:rsid w:val="00D10A47"/>
    <w:rsid w:val="00D533BB"/>
    <w:rsid w:val="00EE6C51"/>
    <w:rsid w:val="00F626C9"/>
    <w:rsid w:val="00FD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52ED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2026-09-17T12:51:00Z</dcterms:created>
  <dcterms:modified xsi:type="dcterms:W3CDTF">2026-09-17T13:24:00Z</dcterms:modified>
</cp:coreProperties>
</file>