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BS-001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ACME Ltd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500 TPH</w:t>
      </w:r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>CONVEYOR NO : CV-01</w:t>
      </w:r>
      <w:r w:rsidR="00B81443">
        <w:t xml:space="preserve"/>
      </w:r>
      <w:r>
        <w:t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BSW-4000</w:t>
            </w:r>
            <w:r>
              <w:br/>
              <w:t>Serial No: A001</w:t>
            </w:r>
            <w:r>
              <w:br/>
              <w:t xml:space="preserve">S/W Version:  V2.5</w:t>
            </w:r>
            <w:r>
              <w:br/>
            </w:r>
            <w:r>
              <w:br/>
              <w:t>REMOTE:</w:t>
            </w:r>
            <w:r>
              <w:br/>
              <w:t>Model No: RMT-100</w:t>
            </w:r>
            <w:r>
              <w:br/>
              <w:t>Serial No: R001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 CAS-500</w:t>
            </w:r>
            <w:r>
              <w:rPr>
                <w:sz w:val="22"/>
              </w:rPr>
              <w:t/>
            </w:r>
          </w:p>
          <w:p w14:paraId="777D14C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 101</w:t>
            </w:r>
            <w:r>
              <w:rPr>
                <w:sz w:val="22"/>
              </w:rPr>
              <w:t xml:space="preserve">                 5) 105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 102</w:t>
            </w:r>
            <w:r>
              <w:rPr>
                <w:sz w:val="22"/>
              </w:rPr>
              <w:t xml:space="preserve">                 6) 106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 103</w:t>
            </w:r>
            <w:r>
              <w:rPr>
                <w:sz w:val="22"/>
              </w:rPr>
              <w:t xml:space="preserve">                 7) 107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 104</w:t>
            </w:r>
            <w:r>
              <w:rPr>
                <w:sz w:val="22"/>
              </w:rPr>
              <w:t xml:space="preserve">                 8) 108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SPD-200</w:t>
            </w:r>
            <w:r>
              <w:br/>
              <w:t>Serial No: SP01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JB-100</w:t>
            </w:r>
            <w:r>
              <w:br/>
              <w:t>Serial No: J001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>Neutral &amp; Earth, Line &amp; Earth                  :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231V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+5V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+5.1V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190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190.5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1.75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1.76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OK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OK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0.1          t: 0.1</w:t>
      </w:r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>0.00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>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>4.0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>157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>15.7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>8.0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>315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>31.5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>12.0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>150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>75.0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>472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>47.2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>16.0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>200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>630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>63.0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>20.0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/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FLUKE 87V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John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Smith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20/09/2026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0CA0" w14:textId="77777777" w:rsidR="007000C6" w:rsidRDefault="007000C6" w:rsidP="000A1A9C">
      <w:r>
        <w:separator/>
      </w:r>
    </w:p>
  </w:endnote>
  <w:endnote w:type="continuationSeparator" w:id="0">
    <w:p w14:paraId="60D9525D" w14:textId="77777777" w:rsidR="007000C6" w:rsidRDefault="007000C6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0F9C" w14:textId="77777777" w:rsidR="007000C6" w:rsidRDefault="007000C6" w:rsidP="000A1A9C">
      <w:r>
        <w:separator/>
      </w:r>
    </w:p>
  </w:footnote>
  <w:footnote w:type="continuationSeparator" w:id="0">
    <w:p w14:paraId="7722AEFD" w14:textId="77777777" w:rsidR="007000C6" w:rsidRDefault="007000C6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000C6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13A4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0115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44</cp:revision>
  <cp:lastPrinted>2024-11-26T10:48:00Z</cp:lastPrinted>
  <dcterms:created xsi:type="dcterms:W3CDTF">2024-11-14T09:45:00Z</dcterms:created>
  <dcterms:modified xsi:type="dcterms:W3CDTF">2026-09-20T14:18:00Z</dcterms:modified>
</cp:coreProperties>
</file>