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Community Area Number</w:t>
            </w:r>
          </w:p>
        </w:tc>
        <w:tc>
          <w:tcPr>
            <w:tcW w:type="dxa" w:w="864"/>
          </w:tcPr>
          <w:p>
            <w:r>
              <w:t>COMMUNITY AREA NAME</w:t>
            </w:r>
          </w:p>
        </w:tc>
        <w:tc>
          <w:tcPr>
            <w:tcW w:type="dxa" w:w="864"/>
          </w:tcPr>
          <w:p>
            <w:r>
              <w:t>PERCENT OF HOUSING CROWDED</w:t>
            </w:r>
          </w:p>
        </w:tc>
        <w:tc>
          <w:tcPr>
            <w:tcW w:type="dxa" w:w="864"/>
          </w:tcPr>
          <w:p>
            <w:r>
              <w:t>PERCENT HOUSEHOLDS BELOW POVERTY</w:t>
            </w:r>
          </w:p>
        </w:tc>
        <w:tc>
          <w:tcPr>
            <w:tcW w:type="dxa" w:w="864"/>
          </w:tcPr>
          <w:p>
            <w:r>
              <w:t>PERCENT AGED 16+ UNEMPLOYED</w:t>
            </w:r>
          </w:p>
        </w:tc>
        <w:tc>
          <w:tcPr>
            <w:tcW w:type="dxa" w:w="864"/>
          </w:tcPr>
          <w:p>
            <w:r>
              <w:t>PERCENT AGED 25+ WITHOUT HIGH SCHOOL DIPLOMA</w:t>
            </w:r>
          </w:p>
        </w:tc>
        <w:tc>
          <w:tcPr>
            <w:tcW w:type="dxa" w:w="864"/>
          </w:tcPr>
          <w:p>
            <w:r>
              <w:t>PERCENT AGED UNDER 18 OR OVER 64</w:t>
            </w:r>
          </w:p>
        </w:tc>
        <w:tc>
          <w:tcPr>
            <w:tcW w:type="dxa" w:w="864"/>
          </w:tcPr>
          <w:p>
            <w:r>
              <w:t xml:space="preserve">PER CAPITA INCOME </w:t>
            </w:r>
          </w:p>
        </w:tc>
        <w:tc>
          <w:tcPr>
            <w:tcW w:type="dxa" w:w="864"/>
          </w:tcPr>
          <w:p>
            <w:r>
              <w:t>HARDSHIP INDEX</w:t>
            </w:r>
          </w:p>
        </w:tc>
        <w:tc>
          <w:tcPr>
            <w:tcW w:type="dxa" w:w="864"/>
          </w:tcPr>
          <w:p>
            <w:r>
              <w:t>Community</w:t>
            </w:r>
          </w:p>
        </w:tc>
      </w:tr>
      <w:tr>
        <w:tc>
          <w:tcPr>
            <w:tcW w:type="dxa" w:w="864"/>
          </w:tcPr>
          <w:p>
            <w:r>
              <w:t>23.0</w:t>
            </w:r>
          </w:p>
        </w:tc>
        <w:tc>
          <w:tcPr>
            <w:tcW w:type="dxa" w:w="864"/>
          </w:tcPr>
          <w:p>
            <w:r>
              <w:t>Humboldt park</w:t>
            </w:r>
          </w:p>
        </w:tc>
        <w:tc>
          <w:tcPr>
            <w:tcW w:type="dxa" w:w="864"/>
          </w:tcPr>
          <w:p>
            <w:r>
              <w:t>14.8</w:t>
            </w:r>
          </w:p>
        </w:tc>
        <w:tc>
          <w:tcPr>
            <w:tcW w:type="dxa" w:w="864"/>
          </w:tcPr>
          <w:p>
            <w:r>
              <w:t>33.9</w:t>
            </w:r>
          </w:p>
        </w:tc>
        <w:tc>
          <w:tcPr>
            <w:tcW w:type="dxa" w:w="864"/>
          </w:tcPr>
          <w:p>
            <w:r>
              <w:t>17.3</w:t>
            </w:r>
          </w:p>
        </w:tc>
        <w:tc>
          <w:tcPr>
            <w:tcW w:type="dxa" w:w="864"/>
          </w:tcPr>
          <w:p>
            <w:r>
              <w:t>35.4</w:t>
            </w:r>
          </w:p>
        </w:tc>
        <w:tc>
          <w:tcPr>
            <w:tcW w:type="dxa" w:w="864"/>
          </w:tcPr>
          <w:p>
            <w:r>
              <w:t>38.0</w:t>
            </w:r>
          </w:p>
        </w:tc>
        <w:tc>
          <w:tcPr>
            <w:tcW w:type="dxa" w:w="864"/>
          </w:tcPr>
          <w:p>
            <w:r>
              <w:t>13781</w:t>
            </w:r>
          </w:p>
        </w:tc>
        <w:tc>
          <w:tcPr>
            <w:tcW w:type="dxa" w:w="864"/>
          </w:tcPr>
          <w:p>
            <w:r>
              <w:t>85.0</w:t>
            </w:r>
          </w:p>
        </w:tc>
        <w:tc>
          <w:tcPr>
            <w:tcW w:type="dxa" w:w="864"/>
          </w:tcPr>
          <w:p>
            <w:r>
              <w:t>Humboldt Park</w:t>
            </w:r>
          </w:p>
        </w:tc>
      </w:tr>
      <w:tr>
        <w:tc>
          <w:tcPr>
            <w:tcW w:type="dxa" w:w="864"/>
          </w:tcPr>
          <w:p>
            <w:r>
              <w:t>25.0</w:t>
            </w:r>
          </w:p>
        </w:tc>
        <w:tc>
          <w:tcPr>
            <w:tcW w:type="dxa" w:w="864"/>
          </w:tcPr>
          <w:p>
            <w:r>
              <w:t>Austin</w:t>
            </w:r>
          </w:p>
        </w:tc>
        <w:tc>
          <w:tcPr>
            <w:tcW w:type="dxa" w:w="864"/>
          </w:tcPr>
          <w:p>
            <w:r>
              <w:t>6.3</w:t>
            </w:r>
          </w:p>
        </w:tc>
        <w:tc>
          <w:tcPr>
            <w:tcW w:type="dxa" w:w="864"/>
          </w:tcPr>
          <w:p>
            <w:r>
              <w:t>28.6</w:t>
            </w:r>
          </w:p>
        </w:tc>
        <w:tc>
          <w:tcPr>
            <w:tcW w:type="dxa" w:w="864"/>
          </w:tcPr>
          <w:p>
            <w:r>
              <w:t>22.6</w:t>
            </w:r>
          </w:p>
        </w:tc>
        <w:tc>
          <w:tcPr>
            <w:tcW w:type="dxa" w:w="864"/>
          </w:tcPr>
          <w:p>
            <w:r>
              <w:t>24.4</w:t>
            </w:r>
          </w:p>
        </w:tc>
        <w:tc>
          <w:tcPr>
            <w:tcW w:type="dxa" w:w="864"/>
          </w:tcPr>
          <w:p>
            <w:r>
              <w:t>37.9</w:t>
            </w:r>
          </w:p>
        </w:tc>
        <w:tc>
          <w:tcPr>
            <w:tcW w:type="dxa" w:w="864"/>
          </w:tcPr>
          <w:p>
            <w:r>
              <w:t>15957</w:t>
            </w:r>
          </w:p>
        </w:tc>
        <w:tc>
          <w:tcPr>
            <w:tcW w:type="dxa" w:w="864"/>
          </w:tcPr>
          <w:p>
            <w:r>
              <w:t>73.0</w:t>
            </w:r>
          </w:p>
        </w:tc>
        <w:tc>
          <w:tcPr>
            <w:tcW w:type="dxa" w:w="864"/>
          </w:tcPr>
          <w:p>
            <w:r>
              <w:t>Austin</w:t>
            </w:r>
          </w:p>
        </w:tc>
      </w:tr>
      <w:tr>
        <w:tc>
          <w:tcPr>
            <w:tcW w:type="dxa" w:w="864"/>
          </w:tcPr>
          <w:p>
            <w:r>
              <w:t>29.0</w:t>
            </w:r>
          </w:p>
        </w:tc>
        <w:tc>
          <w:tcPr>
            <w:tcW w:type="dxa" w:w="864"/>
          </w:tcPr>
          <w:p>
            <w:r>
              <w:t>North Lawndale</w:t>
            </w:r>
          </w:p>
        </w:tc>
        <w:tc>
          <w:tcPr>
            <w:tcW w:type="dxa" w:w="864"/>
          </w:tcPr>
          <w:p>
            <w:r>
              <w:t>7.4</w:t>
            </w:r>
          </w:p>
        </w:tc>
        <w:tc>
          <w:tcPr>
            <w:tcW w:type="dxa" w:w="864"/>
          </w:tcPr>
          <w:p>
            <w:r>
              <w:t>43.1</w:t>
            </w:r>
          </w:p>
        </w:tc>
        <w:tc>
          <w:tcPr>
            <w:tcW w:type="dxa" w:w="864"/>
          </w:tcPr>
          <w:p>
            <w:r>
              <w:t>21.2</w:t>
            </w:r>
          </w:p>
        </w:tc>
        <w:tc>
          <w:tcPr>
            <w:tcW w:type="dxa" w:w="864"/>
          </w:tcPr>
          <w:p>
            <w:r>
              <w:t>27.6</w:t>
            </w:r>
          </w:p>
        </w:tc>
        <w:tc>
          <w:tcPr>
            <w:tcW w:type="dxa" w:w="864"/>
          </w:tcPr>
          <w:p>
            <w:r>
              <w:t>42.7</w:t>
            </w:r>
          </w:p>
        </w:tc>
        <w:tc>
          <w:tcPr>
            <w:tcW w:type="dxa" w:w="864"/>
          </w:tcPr>
          <w:p>
            <w:r>
              <w:t>12034</w:t>
            </w:r>
          </w:p>
        </w:tc>
        <w:tc>
          <w:tcPr>
            <w:tcW w:type="dxa" w:w="864"/>
          </w:tcPr>
          <w:p>
            <w:r>
              <w:t>87.0</w:t>
            </w:r>
          </w:p>
        </w:tc>
        <w:tc>
          <w:tcPr>
            <w:tcW w:type="dxa" w:w="864"/>
          </w:tcPr>
          <w:p>
            <w:r>
              <w:t>North Lawndale</w:t>
            </w:r>
          </w:p>
        </w:tc>
      </w:tr>
      <w:tr>
        <w:tc>
          <w:tcPr>
            <w:tcW w:type="dxa" w:w="864"/>
          </w:tcPr>
          <w:p>
            <w:r>
              <w:t>43.0</w:t>
            </w:r>
          </w:p>
        </w:tc>
        <w:tc>
          <w:tcPr>
            <w:tcW w:type="dxa" w:w="864"/>
          </w:tcPr>
          <w:p>
            <w:r>
              <w:t>South Shore</w:t>
            </w:r>
          </w:p>
        </w:tc>
        <w:tc>
          <w:tcPr>
            <w:tcW w:type="dxa" w:w="864"/>
          </w:tcPr>
          <w:p>
            <w:r>
              <w:t>2.8</w:t>
            </w:r>
          </w:p>
        </w:tc>
        <w:tc>
          <w:tcPr>
            <w:tcW w:type="dxa" w:w="864"/>
          </w:tcPr>
          <w:p>
            <w:r>
              <w:t>31.1</w:t>
            </w:r>
          </w:p>
        </w:tc>
        <w:tc>
          <w:tcPr>
            <w:tcW w:type="dxa" w:w="864"/>
          </w:tcPr>
          <w:p>
            <w:r>
              <w:t>20.0</w:t>
            </w:r>
          </w:p>
        </w:tc>
        <w:tc>
          <w:tcPr>
            <w:tcW w:type="dxa" w:w="864"/>
          </w:tcPr>
          <w:p>
            <w:r>
              <w:t>14.0</w:t>
            </w:r>
          </w:p>
        </w:tc>
        <w:tc>
          <w:tcPr>
            <w:tcW w:type="dxa" w:w="864"/>
          </w:tcPr>
          <w:p>
            <w:r>
              <w:t>35.7</w:t>
            </w:r>
          </w:p>
        </w:tc>
        <w:tc>
          <w:tcPr>
            <w:tcW w:type="dxa" w:w="864"/>
          </w:tcPr>
          <w:p>
            <w:r>
              <w:t>19398</w:t>
            </w:r>
          </w:p>
        </w:tc>
        <w:tc>
          <w:tcPr>
            <w:tcW w:type="dxa" w:w="864"/>
          </w:tcPr>
          <w:p>
            <w:r>
              <w:t>55.0</w:t>
            </w:r>
          </w:p>
        </w:tc>
        <w:tc>
          <w:tcPr>
            <w:tcW w:type="dxa" w:w="864"/>
          </w:tcPr>
          <w:p>
            <w:r>
              <w:t>South Shore</w:t>
            </w:r>
          </w:p>
        </w:tc>
      </w:tr>
      <w:tr>
        <w:tc>
          <w:tcPr>
            <w:tcW w:type="dxa" w:w="864"/>
          </w:tcPr>
          <w:p>
            <w:r>
              <w:t>67.0</w:t>
            </w:r>
          </w:p>
        </w:tc>
        <w:tc>
          <w:tcPr>
            <w:tcW w:type="dxa" w:w="864"/>
          </w:tcPr>
          <w:p>
            <w:r>
              <w:t>West Englewood</w:t>
            </w:r>
          </w:p>
        </w:tc>
        <w:tc>
          <w:tcPr>
            <w:tcW w:type="dxa" w:w="864"/>
          </w:tcPr>
          <w:p>
            <w:r>
              <w:t>4.8</w:t>
            </w:r>
          </w:p>
        </w:tc>
        <w:tc>
          <w:tcPr>
            <w:tcW w:type="dxa" w:w="864"/>
          </w:tcPr>
          <w:p>
            <w:r>
              <w:t>34.4</w:t>
            </w:r>
          </w:p>
        </w:tc>
        <w:tc>
          <w:tcPr>
            <w:tcW w:type="dxa" w:w="864"/>
          </w:tcPr>
          <w:p>
            <w:r>
              <w:t>35.9</w:t>
            </w:r>
          </w:p>
        </w:tc>
        <w:tc>
          <w:tcPr>
            <w:tcW w:type="dxa" w:w="864"/>
          </w:tcPr>
          <w:p>
            <w:r>
              <w:t>26.3</w:t>
            </w:r>
          </w:p>
        </w:tc>
        <w:tc>
          <w:tcPr>
            <w:tcW w:type="dxa" w:w="864"/>
          </w:tcPr>
          <w:p>
            <w:r>
              <w:t>40.7</w:t>
            </w:r>
          </w:p>
        </w:tc>
        <w:tc>
          <w:tcPr>
            <w:tcW w:type="dxa" w:w="864"/>
          </w:tcPr>
          <w:p>
            <w:r>
              <w:t>11317</w:t>
            </w:r>
          </w:p>
        </w:tc>
        <w:tc>
          <w:tcPr>
            <w:tcW w:type="dxa" w:w="864"/>
          </w:tcPr>
          <w:p>
            <w:r>
              <w:t>89.0</w:t>
            </w:r>
          </w:p>
        </w:tc>
        <w:tc>
          <w:tcPr>
            <w:tcW w:type="dxa" w:w="864"/>
          </w:tcPr>
          <w:p>
            <w:r>
              <w:t>West Englewood</w:t>
            </w:r>
          </w:p>
        </w:tc>
      </w:tr>
      <w:tr>
        <w:tc>
          <w:tcPr>
            <w:tcW w:type="dxa" w:w="864"/>
          </w:tcPr>
          <w:p>
            <w:r>
              <w:t>68.0</w:t>
            </w:r>
          </w:p>
        </w:tc>
        <w:tc>
          <w:tcPr>
            <w:tcW w:type="dxa" w:w="864"/>
          </w:tcPr>
          <w:p>
            <w:r>
              <w:t>Englewood</w:t>
            </w:r>
          </w:p>
        </w:tc>
        <w:tc>
          <w:tcPr>
            <w:tcW w:type="dxa" w:w="864"/>
          </w:tcPr>
          <w:p>
            <w:r>
              <w:t>3.8</w:t>
            </w:r>
          </w:p>
        </w:tc>
        <w:tc>
          <w:tcPr>
            <w:tcW w:type="dxa" w:w="864"/>
          </w:tcPr>
          <w:p>
            <w:r>
              <w:t>46.6</w:t>
            </w:r>
          </w:p>
        </w:tc>
        <w:tc>
          <w:tcPr>
            <w:tcW w:type="dxa" w:w="864"/>
          </w:tcPr>
          <w:p>
            <w:r>
              <w:t>28.0</w:t>
            </w:r>
          </w:p>
        </w:tc>
        <w:tc>
          <w:tcPr>
            <w:tcW w:type="dxa" w:w="864"/>
          </w:tcPr>
          <w:p>
            <w:r>
              <w:t>28.5</w:t>
            </w:r>
          </w:p>
        </w:tc>
        <w:tc>
          <w:tcPr>
            <w:tcW w:type="dxa" w:w="864"/>
          </w:tcPr>
          <w:p>
            <w:r>
              <w:t>42.5</w:t>
            </w:r>
          </w:p>
        </w:tc>
        <w:tc>
          <w:tcPr>
            <w:tcW w:type="dxa" w:w="864"/>
          </w:tcPr>
          <w:p>
            <w:r>
              <w:t>11888</w:t>
            </w:r>
          </w:p>
        </w:tc>
        <w:tc>
          <w:tcPr>
            <w:tcW w:type="dxa" w:w="864"/>
          </w:tcPr>
          <w:p>
            <w:r>
              <w:t>94.0</w:t>
            </w:r>
          </w:p>
        </w:tc>
        <w:tc>
          <w:tcPr>
            <w:tcW w:type="dxa" w:w="864"/>
          </w:tcPr>
          <w:p>
            <w:r>
              <w:t>Englewood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