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C706" w14:textId="653798DF" w:rsidR="00B554DE" w:rsidRDefault="00F05053" w:rsidP="00F05053">
      <w:pPr>
        <w:pStyle w:val="Title"/>
        <w:jc w:val="center"/>
      </w:pPr>
      <w:r>
        <w:t xml:space="preserve">Robótica: </w:t>
      </w:r>
      <w:r w:rsidR="00AE751B">
        <w:t>Ej2</w:t>
      </w:r>
    </w:p>
    <w:p w14:paraId="19CCD2BD" w14:textId="3F6DA89E" w:rsidR="00AE751B" w:rsidRDefault="00F05053" w:rsidP="00F05053">
      <w:pPr>
        <w:spacing w:line="240" w:lineRule="auto"/>
        <w:jc w:val="center"/>
      </w:pPr>
      <w:r w:rsidRPr="00F05053">
        <w:rPr>
          <w:rFonts w:eastAsiaTheme="minorEastAsia"/>
          <w:color w:val="5A5A5A" w:themeColor="text1" w:themeTint="A5"/>
          <w:spacing w:val="15"/>
        </w:rPr>
        <w:t>Grupo 011</w:t>
      </w:r>
    </w:p>
    <w:p w14:paraId="397B4093" w14:textId="51B31B4E" w:rsidR="00AE751B" w:rsidRDefault="00AE751B" w:rsidP="00F05053">
      <w:pPr>
        <w:spacing w:line="240" w:lineRule="auto"/>
      </w:pPr>
      <w:r>
        <w:t>El control de bucle cerrado se ha diseñado siguiendo las indicaciones de clase.</w:t>
      </w:r>
    </w:p>
    <w:p w14:paraId="4753313B" w14:textId="216EA83B" w:rsidR="00AE751B" w:rsidRDefault="00AE751B" w:rsidP="00F05053">
      <w:pPr>
        <w:spacing w:line="240" w:lineRule="auto"/>
        <w:rPr>
          <w:rFonts w:eastAsiaTheme="minorEastAsia"/>
        </w:rPr>
      </w:pPr>
      <w:r>
        <w:t xml:space="preserve">Para lograr que la velocidad lineal no sea superior a 3, se ha tomado como parámetro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=0.34</m:t>
        </m:r>
      </m:oMath>
      <w:r>
        <w:rPr>
          <w:rFonts w:eastAsiaTheme="minorEastAsia"/>
        </w:rPr>
        <w:t xml:space="preserve"> pues de todos los puntos del recorrido la distancia </w:t>
      </w:r>
      <w:r w:rsidR="00C73566">
        <w:rPr>
          <w:rFonts w:eastAsiaTheme="minorEastAsia"/>
        </w:rPr>
        <w:t>más</w:t>
      </w:r>
      <w:r>
        <w:rPr>
          <w:rFonts w:eastAsiaTheme="minorEastAsia"/>
        </w:rPr>
        <w:t xml:space="preserve"> grande entre cualesquiera dos seguidos es de 8.55, y por tanto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8.55</m:t>
            </m:r>
          </m:den>
        </m:f>
        <m:r>
          <w:rPr>
            <w:rFonts w:ascii="Cambria Math" w:eastAsiaTheme="minorEastAsia" w:hAnsi="Cambria Math"/>
          </w:rPr>
          <m:t>=0.35</m:t>
        </m:r>
      </m:oMath>
      <w:r>
        <w:rPr>
          <w:rFonts w:eastAsiaTheme="minorEastAsia"/>
        </w:rPr>
        <w:t xml:space="preserve">. Se toma un poco </w:t>
      </w:r>
      <w:r w:rsidR="001109E0">
        <w:rPr>
          <w:rFonts w:eastAsiaTheme="minorEastAsia"/>
        </w:rPr>
        <w:t>menos</w:t>
      </w:r>
      <w:r>
        <w:rPr>
          <w:rFonts w:eastAsiaTheme="minorEastAsia"/>
        </w:rPr>
        <w:t xml:space="preserve"> debido a redondeos</w:t>
      </w:r>
      <w:r w:rsidR="001109E0">
        <w:rPr>
          <w:rFonts w:eastAsiaTheme="minorEastAsia"/>
        </w:rPr>
        <w:t xml:space="preserve"> y a que el robot, en el proceso, se desvía de la línea recta</w:t>
      </w:r>
      <w:r>
        <w:rPr>
          <w:rFonts w:eastAsiaTheme="minorEastAsia"/>
        </w:rPr>
        <w:t>.</w:t>
      </w:r>
    </w:p>
    <w:p w14:paraId="013FDD90" w14:textId="1F6B10D5" w:rsidR="00C73566" w:rsidRDefault="00C73566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Para la velocidad angular </w:t>
      </w:r>
      <w:r w:rsidR="001109E0">
        <w:rPr>
          <w:rFonts w:eastAsiaTheme="minorEastAsia"/>
        </w:rPr>
        <w:t xml:space="preserve">tenemos dos parámetros. Si los tratamos por separado tenemos que el mayor ángulo entre dos puntos del recorrido es de 2.36 radianes, lo que da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109E0">
        <w:rPr>
          <w:rFonts w:eastAsiaTheme="minorEastAsia"/>
        </w:rPr>
        <w:t xml:space="preserve"> máximo de 1.28. Por otra parte, el ángulo de alineamiento es siempre inferior a 1.92 radianes (en valor absoluto) y por tanto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1109E0">
        <w:rPr>
          <w:rFonts w:eastAsiaTheme="minorEastAsia"/>
        </w:rPr>
        <w:t xml:space="preserve"> como máximo debe ser de 1.56.</w:t>
      </w:r>
    </w:p>
    <w:p w14:paraId="697171C6" w14:textId="37F9869D" w:rsidR="005E5433" w:rsidRDefault="005E5433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Notar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&gt;0,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&gt;0 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por lo que el sistema es estable. Si lo ejecutamos:</w:t>
      </w:r>
    </w:p>
    <w:p w14:paraId="314070EE" w14:textId="05C69A69" w:rsidR="005E5433" w:rsidRDefault="006706B2" w:rsidP="00F05053">
      <w:pPr>
        <w:spacing w:line="240" w:lineRule="auto"/>
        <w:jc w:val="center"/>
        <w:rPr>
          <w:rFonts w:eastAsiaTheme="minorEastAsia"/>
        </w:rPr>
      </w:pPr>
      <w:r w:rsidRPr="006706B2">
        <w:rPr>
          <w:rFonts w:eastAsiaTheme="minorEastAsia"/>
        </w:rPr>
        <w:drawing>
          <wp:inline distT="0" distB="0" distL="0" distR="0" wp14:anchorId="2F1E4FDD" wp14:editId="19E1980F">
            <wp:extent cx="648081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8740" w14:textId="77777777" w:rsidR="00F05053" w:rsidRDefault="005E5433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Se puede ver que efectivamente ambas velocidades no superan 3 como valor absoluto. Aunque en el gráfico se observa que el recorrido es un poco brusco, sobre todo en el primer y tercer tramo. Esto es principalmente debido a que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, que provoca que el robot se alinee con el eje destino, es </w:t>
      </w:r>
      <w:r w:rsidR="00F05053">
        <w:rPr>
          <w:rFonts w:eastAsiaTheme="minorEastAsia"/>
        </w:rPr>
        <w:t xml:space="preserve">mayor que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05053">
        <w:rPr>
          <w:rFonts w:eastAsiaTheme="minorEastAsia"/>
        </w:rPr>
        <w:t xml:space="preserve">, que provoca que el robot se alinee con la dirección de acercamiento. Si bajamos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05053">
        <w:rPr>
          <w:rFonts w:eastAsiaTheme="minorEastAsia"/>
        </w:rPr>
        <w:t xml:space="preserve"> a algo menor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05053">
        <w:rPr>
          <w:rFonts w:eastAsiaTheme="minorEastAsia"/>
        </w:rPr>
        <w:t xml:space="preserve">, por ejemplo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1.28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=0.64</m:t>
        </m:r>
      </m:oMath>
      <w:r w:rsidR="00F05053">
        <w:rPr>
          <w:rFonts w:eastAsiaTheme="minorEastAsia"/>
        </w:rPr>
        <w:t>:</w:t>
      </w:r>
    </w:p>
    <w:p w14:paraId="791E8849" w14:textId="4BA1C4B2" w:rsidR="00F05053" w:rsidRDefault="0047499E" w:rsidP="00F05053">
      <w:pPr>
        <w:spacing w:line="240" w:lineRule="auto"/>
        <w:jc w:val="center"/>
        <w:rPr>
          <w:rFonts w:eastAsiaTheme="minorEastAsia"/>
        </w:rPr>
      </w:pPr>
      <w:r w:rsidRPr="0047499E">
        <w:rPr>
          <w:rFonts w:eastAsiaTheme="minorEastAsia"/>
          <w:noProof/>
        </w:rPr>
        <w:drawing>
          <wp:inline distT="0" distB="0" distL="0" distR="0" wp14:anchorId="1803D15C" wp14:editId="49AA10A2">
            <wp:extent cx="6480810" cy="2296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DE52" w14:textId="77777777" w:rsidR="00F05053" w:rsidRDefault="00F05053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Se ve que ahora el recorrido es bastante mas suave, y que efectivamente la velocidad máxima angular ha disminuido (en valor absoluto). </w:t>
      </w:r>
    </w:p>
    <w:p w14:paraId="14D22FDC" w14:textId="5A8B475E" w:rsidR="00AE751B" w:rsidRPr="00AE751B" w:rsidRDefault="00F05053" w:rsidP="00F0505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Si quisiéramos disminuir todavía más las velocidades bastaría con disminuir los coeficientes de forma proporcional.</w:t>
      </w:r>
    </w:p>
    <w:sectPr w:rsidR="00AE751B" w:rsidRPr="00AE751B" w:rsidSect="00F05053">
      <w:pgSz w:w="11906" w:h="16838"/>
      <w:pgMar w:top="709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B"/>
    <w:rsid w:val="000B7B19"/>
    <w:rsid w:val="000D2A86"/>
    <w:rsid w:val="001109E0"/>
    <w:rsid w:val="0047499E"/>
    <w:rsid w:val="005E5433"/>
    <w:rsid w:val="006706B2"/>
    <w:rsid w:val="00AE751B"/>
    <w:rsid w:val="00B554DE"/>
    <w:rsid w:val="00C73566"/>
    <w:rsid w:val="00F0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EFE7"/>
  <w15:chartTrackingRefBased/>
  <w15:docId w15:val="{49DB13D1-7D91-4C7E-9462-77C9065D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751B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AE7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Naya</dc:creator>
  <cp:keywords/>
  <dc:description/>
  <cp:lastModifiedBy>Abel Naya</cp:lastModifiedBy>
  <cp:revision>4</cp:revision>
  <dcterms:created xsi:type="dcterms:W3CDTF">2021-04-10T14:41:00Z</dcterms:created>
  <dcterms:modified xsi:type="dcterms:W3CDTF">2021-04-14T19:08:00Z</dcterms:modified>
</cp:coreProperties>
</file>