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C4A9C" w14:textId="25DAB6D0" w:rsidR="00633024" w:rsidRPr="003F0248" w:rsidRDefault="000600B0" w:rsidP="003F0248">
      <w:pPr>
        <w:pStyle w:val="TOCHeading"/>
        <w:rPr>
          <w:rStyle w:val="IntenseReference"/>
        </w:rPr>
      </w:pPr>
      <w:r w:rsidRPr="003F0248">
        <w:rPr>
          <w:rStyle w:val="IntenseReference"/>
        </w:rPr>
        <w:t>Capstone 1: Analysis of Top 200 Spotify stream data – Data Wrangling</w:t>
      </w:r>
    </w:p>
    <w:p w14:paraId="52A40B80" w14:textId="77777777" w:rsidR="003872E1" w:rsidRPr="003872E1" w:rsidRDefault="003872E1" w:rsidP="00F0521E">
      <w:pPr>
        <w:rPr>
          <w:rStyle w:val="Emphasis"/>
          <w:sz w:val="28"/>
          <w:szCs w:val="28"/>
          <w:u w:val="single"/>
        </w:rPr>
      </w:pPr>
    </w:p>
    <w:p w14:paraId="666EB025" w14:textId="7A5A0157" w:rsidR="007937BC" w:rsidRPr="003872E1" w:rsidRDefault="00633024" w:rsidP="00F0521E">
      <w:pPr>
        <w:rPr>
          <w:rStyle w:val="Emphasis"/>
          <w:sz w:val="28"/>
          <w:szCs w:val="28"/>
          <w:u w:val="single"/>
        </w:rPr>
      </w:pPr>
      <w:r w:rsidRPr="003872E1">
        <w:rPr>
          <w:rStyle w:val="Emphasis"/>
          <w:sz w:val="24"/>
          <w:szCs w:val="24"/>
        </w:rPr>
        <w:t>Data for the Top 200 song analysis was aggregated and collected using the following sources</w:t>
      </w:r>
      <w:r w:rsidR="003872E1" w:rsidRPr="003872E1">
        <w:rPr>
          <w:rStyle w:val="Emphasis"/>
          <w:sz w:val="24"/>
          <w:szCs w:val="24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05"/>
        <w:gridCol w:w="1885"/>
      </w:tblGrid>
      <w:tr w:rsidR="008518C8" w:rsidRPr="008518C8" w14:paraId="272CAEB2" w14:textId="3E190558" w:rsidTr="0082662C">
        <w:tc>
          <w:tcPr>
            <w:tcW w:w="7105" w:type="dxa"/>
          </w:tcPr>
          <w:p w14:paraId="1CDEB75A" w14:textId="49049561" w:rsidR="008518C8" w:rsidRPr="008518C8" w:rsidRDefault="008518C8" w:rsidP="008518C8">
            <w:pPr>
              <w:rPr>
                <w:u w:val="single"/>
              </w:rPr>
            </w:pPr>
            <w:r w:rsidRPr="008518C8">
              <w:rPr>
                <w:rStyle w:val="Emphasis"/>
                <w:i w:val="0"/>
                <w:iCs w:val="0"/>
                <w:sz w:val="24"/>
                <w:szCs w:val="24"/>
                <w:u w:val="single"/>
              </w:rPr>
              <w:t>Data</w:t>
            </w:r>
            <w:r>
              <w:rPr>
                <w:rStyle w:val="Emphasis"/>
                <w:i w:val="0"/>
                <w:iCs w:val="0"/>
                <w:sz w:val="24"/>
                <w:szCs w:val="24"/>
                <w:u w:val="single"/>
              </w:rPr>
              <w:t>:</w:t>
            </w:r>
          </w:p>
        </w:tc>
        <w:tc>
          <w:tcPr>
            <w:tcW w:w="1885" w:type="dxa"/>
          </w:tcPr>
          <w:p w14:paraId="60EEC6CD" w14:textId="3851D4D9" w:rsidR="008518C8" w:rsidRPr="008518C8" w:rsidRDefault="008518C8" w:rsidP="008518C8">
            <w:r>
              <w:t>Source:</w:t>
            </w:r>
          </w:p>
        </w:tc>
      </w:tr>
      <w:tr w:rsidR="008518C8" w:rsidRPr="008518C8" w14:paraId="4836C29F" w14:textId="77777777" w:rsidTr="0082662C">
        <w:tc>
          <w:tcPr>
            <w:tcW w:w="7105" w:type="dxa"/>
          </w:tcPr>
          <w:p w14:paraId="71CE9380" w14:textId="005C4C68" w:rsidR="008518C8" w:rsidRPr="008518C8" w:rsidRDefault="007C5D67" w:rsidP="00465162">
            <w:r>
              <w:t xml:space="preserve">Daily </w:t>
            </w:r>
            <w:r w:rsidR="008518C8" w:rsidRPr="008518C8">
              <w:t>Top 200 songs (</w:t>
            </w:r>
            <w:r>
              <w:t xml:space="preserve">ranked 1 to 200 </w:t>
            </w:r>
            <w:r w:rsidR="008518C8" w:rsidRPr="008518C8">
              <w:t>by highest stream numbers)</w:t>
            </w:r>
          </w:p>
        </w:tc>
        <w:tc>
          <w:tcPr>
            <w:tcW w:w="1885" w:type="dxa"/>
          </w:tcPr>
          <w:p w14:paraId="1CFD9B2D" w14:textId="11F7C53C" w:rsidR="008518C8" w:rsidRPr="008518C8" w:rsidRDefault="008518C8" w:rsidP="0082662C">
            <w:r>
              <w:t>Web Scrape</w:t>
            </w:r>
          </w:p>
        </w:tc>
      </w:tr>
      <w:tr w:rsidR="008518C8" w:rsidRPr="008518C8" w14:paraId="47EE1BFD" w14:textId="77777777" w:rsidTr="0082662C">
        <w:tc>
          <w:tcPr>
            <w:tcW w:w="7105" w:type="dxa"/>
          </w:tcPr>
          <w:p w14:paraId="26F45CAA" w14:textId="7D93C8B8" w:rsidR="008518C8" w:rsidRPr="008518C8" w:rsidRDefault="008518C8" w:rsidP="00465162">
            <w:r>
              <w:t>Song audio features</w:t>
            </w:r>
          </w:p>
        </w:tc>
        <w:tc>
          <w:tcPr>
            <w:tcW w:w="1885" w:type="dxa"/>
          </w:tcPr>
          <w:p w14:paraId="0793B0B1" w14:textId="50B0F147" w:rsidR="008518C8" w:rsidRPr="008518C8" w:rsidRDefault="008518C8" w:rsidP="0082662C">
            <w:r>
              <w:t>Spotify API</w:t>
            </w:r>
          </w:p>
        </w:tc>
      </w:tr>
      <w:tr w:rsidR="008518C8" w:rsidRPr="008518C8" w14:paraId="3E48AF73" w14:textId="77777777" w:rsidTr="0082662C">
        <w:tc>
          <w:tcPr>
            <w:tcW w:w="7105" w:type="dxa"/>
          </w:tcPr>
          <w:p w14:paraId="32A2DF2E" w14:textId="6A736B59" w:rsidR="008518C8" w:rsidRPr="008518C8" w:rsidRDefault="00633024" w:rsidP="00465162">
            <w:r>
              <w:t>Song audio analysis data</w:t>
            </w:r>
          </w:p>
        </w:tc>
        <w:tc>
          <w:tcPr>
            <w:tcW w:w="1885" w:type="dxa"/>
          </w:tcPr>
          <w:p w14:paraId="2D58AF45" w14:textId="31728DF5" w:rsidR="008518C8" w:rsidRPr="008518C8" w:rsidRDefault="008518C8" w:rsidP="0082662C">
            <w:r>
              <w:t>Spotify API</w:t>
            </w:r>
          </w:p>
        </w:tc>
      </w:tr>
      <w:tr w:rsidR="008518C8" w:rsidRPr="008518C8" w14:paraId="513A5954" w14:textId="77777777" w:rsidTr="0082662C">
        <w:tc>
          <w:tcPr>
            <w:tcW w:w="7105" w:type="dxa"/>
          </w:tcPr>
          <w:p w14:paraId="3A7CC7C7" w14:textId="325FE30D" w:rsidR="008518C8" w:rsidRPr="008518C8" w:rsidRDefault="00465162" w:rsidP="00465162">
            <w:r>
              <w:t>Artist</w:t>
            </w:r>
            <w:r w:rsidR="00633024">
              <w:t xml:space="preserve"> m</w:t>
            </w:r>
            <w:r w:rsidR="008518C8">
              <w:t xml:space="preserve">eta data (genre, </w:t>
            </w:r>
            <w:r w:rsidR="002D0156">
              <w:t xml:space="preserve">followers </w:t>
            </w:r>
            <w:r w:rsidR="008518C8">
              <w:t>etc.)</w:t>
            </w:r>
          </w:p>
        </w:tc>
        <w:tc>
          <w:tcPr>
            <w:tcW w:w="1885" w:type="dxa"/>
          </w:tcPr>
          <w:p w14:paraId="6008EB5E" w14:textId="438BCFF4" w:rsidR="008518C8" w:rsidRPr="008518C8" w:rsidRDefault="00465162" w:rsidP="0082662C">
            <w:r>
              <w:t>Spotify</w:t>
            </w:r>
            <w:r w:rsidR="008518C8">
              <w:t xml:space="preserve"> API</w:t>
            </w:r>
          </w:p>
        </w:tc>
      </w:tr>
      <w:tr w:rsidR="002D3E81" w:rsidRPr="008518C8" w14:paraId="13E980B7" w14:textId="77777777" w:rsidTr="0082662C">
        <w:tc>
          <w:tcPr>
            <w:tcW w:w="7105" w:type="dxa"/>
          </w:tcPr>
          <w:p w14:paraId="67082D63" w14:textId="0736DC1D" w:rsidR="002D3E81" w:rsidRPr="002D3E81" w:rsidRDefault="002D3E81" w:rsidP="00C77C67">
            <w:pPr>
              <w:pStyle w:val="ListParagraph"/>
              <w:rPr>
                <w:i/>
                <w:iCs/>
              </w:rPr>
            </w:pPr>
            <w:r w:rsidRPr="002D3E81">
              <w:rPr>
                <w:i/>
                <w:iCs/>
                <w:sz w:val="18"/>
                <w:szCs w:val="18"/>
              </w:rPr>
              <w:t>See appendix for specifics on data</w:t>
            </w:r>
          </w:p>
        </w:tc>
        <w:tc>
          <w:tcPr>
            <w:tcW w:w="1885" w:type="dxa"/>
          </w:tcPr>
          <w:p w14:paraId="3FC21697" w14:textId="77777777" w:rsidR="002D3E81" w:rsidRDefault="002D3E81" w:rsidP="008518C8">
            <w:pPr>
              <w:jc w:val="center"/>
            </w:pPr>
          </w:p>
        </w:tc>
      </w:tr>
    </w:tbl>
    <w:p w14:paraId="47C14E8C" w14:textId="4EDF8971" w:rsidR="008518C8" w:rsidRDefault="008518C8" w:rsidP="008518C8">
      <w:pPr>
        <w:rPr>
          <w:rStyle w:val="BookTitle"/>
          <w:b w:val="0"/>
          <w:bCs w:val="0"/>
          <w:i w:val="0"/>
          <w:iCs w:val="0"/>
          <w:spacing w:val="0"/>
          <w:sz w:val="28"/>
          <w:szCs w:val="28"/>
        </w:rPr>
      </w:pPr>
    </w:p>
    <w:p w14:paraId="70A8936F" w14:textId="19323CF9" w:rsidR="00C77C67" w:rsidRDefault="00DD4207" w:rsidP="00465162">
      <w:pPr>
        <w:pStyle w:val="ListParagraph"/>
        <w:ind w:left="360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 xml:space="preserve">Data for the top 200 songs was collected by web scraping </w:t>
      </w:r>
      <w:hyperlink r:id="rId6" w:history="1">
        <w:r w:rsidRPr="00DD4207">
          <w:rPr>
            <w:rStyle w:val="Hyperlink"/>
          </w:rPr>
          <w:t>Spotify Charts</w:t>
        </w:r>
      </w:hyperlink>
      <w:r>
        <w:rPr>
          <w:rStyle w:val="BookTitle"/>
          <w:b w:val="0"/>
          <w:bCs w:val="0"/>
          <w:i w:val="0"/>
          <w:iCs w:val="0"/>
          <w:spacing w:val="0"/>
        </w:rPr>
        <w:t xml:space="preserve">. Using the Python library </w:t>
      </w:r>
      <w:r>
        <w:rPr>
          <w:rStyle w:val="BookTitle"/>
          <w:b w:val="0"/>
          <w:bCs w:val="0"/>
          <w:spacing w:val="0"/>
        </w:rPr>
        <w:t xml:space="preserve">requests,  </w:t>
      </w:r>
      <w:r w:rsidR="00BE4775">
        <w:rPr>
          <w:rStyle w:val="BookTitle"/>
          <w:b w:val="0"/>
          <w:bCs w:val="0"/>
          <w:i w:val="0"/>
          <w:iCs w:val="0"/>
          <w:spacing w:val="0"/>
        </w:rPr>
        <w:t xml:space="preserve">a </w:t>
      </w:r>
      <w:hyperlink r:id="rId7" w:history="1">
        <w:r w:rsidR="00BE4775" w:rsidRPr="004C6839">
          <w:rPr>
            <w:rStyle w:val="Hyperlink"/>
          </w:rPr>
          <w:t>short script</w:t>
        </w:r>
      </w:hyperlink>
      <w:r w:rsidR="00BE4775">
        <w:rPr>
          <w:rStyle w:val="BookTitle"/>
          <w:b w:val="0"/>
          <w:bCs w:val="0"/>
          <w:i w:val="0"/>
          <w:iCs w:val="0"/>
          <w:spacing w:val="0"/>
        </w:rPr>
        <w:t xml:space="preserve"> was utilized to download the daily csv files for the past two years and write to a local folder.</w:t>
      </w:r>
      <w:r w:rsidR="009B288A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r w:rsidR="00141B43">
        <w:rPr>
          <w:rStyle w:val="BookTitle"/>
          <w:b w:val="0"/>
          <w:bCs w:val="0"/>
          <w:i w:val="0"/>
          <w:iCs w:val="0"/>
          <w:spacing w:val="0"/>
        </w:rPr>
        <w:t xml:space="preserve">Error handling was added to capture any dates where the csv did not download correctly. The date of these files </w:t>
      </w:r>
      <w:proofErr w:type="gramStart"/>
      <w:r w:rsidR="00141B43">
        <w:rPr>
          <w:rStyle w:val="BookTitle"/>
          <w:b w:val="0"/>
          <w:bCs w:val="0"/>
          <w:i w:val="0"/>
          <w:iCs w:val="0"/>
          <w:spacing w:val="0"/>
        </w:rPr>
        <w:t>were</w:t>
      </w:r>
      <w:proofErr w:type="gramEnd"/>
      <w:r w:rsidR="00141B43">
        <w:rPr>
          <w:rStyle w:val="BookTitle"/>
          <w:b w:val="0"/>
          <w:bCs w:val="0"/>
          <w:i w:val="0"/>
          <w:iCs w:val="0"/>
          <w:spacing w:val="0"/>
        </w:rPr>
        <w:t xml:space="preserve"> written to a specific folder for review.</w:t>
      </w:r>
    </w:p>
    <w:p w14:paraId="3657563F" w14:textId="4EFE54E6" w:rsidR="00141B43" w:rsidRPr="00141B43" w:rsidRDefault="005A129D" w:rsidP="00036B4C">
      <w:pPr>
        <w:ind w:left="360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 xml:space="preserve">Csv files </w:t>
      </w:r>
      <w:r w:rsidR="0075301C">
        <w:rPr>
          <w:rStyle w:val="BookTitle"/>
          <w:b w:val="0"/>
          <w:bCs w:val="0"/>
          <w:i w:val="0"/>
          <w:iCs w:val="0"/>
          <w:spacing w:val="0"/>
        </w:rPr>
        <w:t xml:space="preserve">for 4 dates were unable to be downloaded due to </w:t>
      </w:r>
      <w:r w:rsidR="007806F0">
        <w:rPr>
          <w:rStyle w:val="BookTitle"/>
          <w:b w:val="0"/>
          <w:bCs w:val="0"/>
          <w:i w:val="0"/>
          <w:iCs w:val="0"/>
          <w:spacing w:val="0"/>
        </w:rPr>
        <w:t xml:space="preserve">a </w:t>
      </w:r>
      <w:r w:rsidR="0075301C">
        <w:rPr>
          <w:rStyle w:val="BookTitle"/>
          <w:b w:val="0"/>
          <w:bCs w:val="0"/>
          <w:i w:val="0"/>
          <w:iCs w:val="0"/>
          <w:spacing w:val="0"/>
        </w:rPr>
        <w:t>Spotify</w:t>
      </w:r>
      <w:r w:rsidR="007806F0">
        <w:rPr>
          <w:rStyle w:val="BookTitle"/>
          <w:b w:val="0"/>
          <w:bCs w:val="0"/>
          <w:i w:val="0"/>
          <w:iCs w:val="0"/>
          <w:spacing w:val="0"/>
        </w:rPr>
        <w:t xml:space="preserve"> error. No data was provided </w:t>
      </w:r>
      <w:r w:rsidR="0075301C">
        <w:rPr>
          <w:rStyle w:val="BookTitle"/>
          <w:b w:val="0"/>
          <w:bCs w:val="0"/>
          <w:i w:val="0"/>
          <w:iCs w:val="0"/>
          <w:spacing w:val="0"/>
        </w:rPr>
        <w:t xml:space="preserve">for those dates. </w:t>
      </w:r>
      <w:r w:rsidR="003D6F3B">
        <w:rPr>
          <w:rStyle w:val="BookTitle"/>
          <w:b w:val="0"/>
          <w:bCs w:val="0"/>
          <w:i w:val="0"/>
          <w:iCs w:val="0"/>
          <w:spacing w:val="0"/>
        </w:rPr>
        <w:t>Due to the top ranked songs not changing significantly day to day, the missing data was linearized using the previous day</w:t>
      </w:r>
      <w:r w:rsidR="00635747">
        <w:rPr>
          <w:rStyle w:val="BookTitle"/>
          <w:b w:val="0"/>
          <w:bCs w:val="0"/>
          <w:i w:val="0"/>
          <w:iCs w:val="0"/>
          <w:spacing w:val="0"/>
        </w:rPr>
        <w:t>s data.</w:t>
      </w:r>
    </w:p>
    <w:p w14:paraId="6C63E4CC" w14:textId="1DB256C5" w:rsidR="00C77C67" w:rsidRDefault="004C6839" w:rsidP="004C6839">
      <w:pPr>
        <w:ind w:left="360"/>
        <w:rPr>
          <w:rStyle w:val="BookTitle"/>
          <w:b w:val="0"/>
          <w:bCs w:val="0"/>
          <w:i w:val="0"/>
          <w:iCs w:val="0"/>
          <w:spacing w:val="0"/>
        </w:rPr>
      </w:pPr>
      <w:r w:rsidRPr="004C6839">
        <w:rPr>
          <w:rStyle w:val="BookTitle"/>
          <w:b w:val="0"/>
          <w:bCs w:val="0"/>
          <w:i w:val="0"/>
          <w:iCs w:val="0"/>
          <w:spacing w:val="0"/>
        </w:rPr>
        <w:t>Once downloaded locally,</w:t>
      </w:r>
      <w:r>
        <w:rPr>
          <w:rStyle w:val="BookTitle"/>
          <w:b w:val="0"/>
          <w:bCs w:val="0"/>
          <w:i w:val="0"/>
          <w:iCs w:val="0"/>
          <w:spacing w:val="0"/>
        </w:rPr>
        <w:t xml:space="preserve"> another </w:t>
      </w:r>
      <w:hyperlink r:id="rId8" w:history="1">
        <w:r w:rsidRPr="004C6839">
          <w:rPr>
            <w:rStyle w:val="Hyperlink"/>
          </w:rPr>
          <w:t>short script</w:t>
        </w:r>
      </w:hyperlink>
      <w:r>
        <w:rPr>
          <w:rStyle w:val="BookTitle"/>
          <w:b w:val="0"/>
          <w:bCs w:val="0"/>
          <w:i w:val="0"/>
          <w:iCs w:val="0"/>
          <w:spacing w:val="0"/>
        </w:rPr>
        <w:t xml:space="preserve"> was utilized to amalgamate the csv files by using a helper function to read the csv data to a list and using the </w:t>
      </w:r>
      <w:r>
        <w:rPr>
          <w:rStyle w:val="BookTitle"/>
          <w:b w:val="0"/>
          <w:bCs w:val="0"/>
          <w:spacing w:val="0"/>
        </w:rPr>
        <w:t xml:space="preserve">Pandas “.Append” </w:t>
      </w:r>
      <w:r>
        <w:rPr>
          <w:rStyle w:val="BookTitle"/>
          <w:b w:val="0"/>
          <w:bCs w:val="0"/>
          <w:i w:val="0"/>
          <w:iCs w:val="0"/>
          <w:spacing w:val="0"/>
        </w:rPr>
        <w:t xml:space="preserve">method to amalgamate to one </w:t>
      </w: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dataframe</w:t>
      </w:r>
      <w:proofErr w:type="spellEnd"/>
      <w:r>
        <w:rPr>
          <w:rStyle w:val="BookTitle"/>
          <w:b w:val="0"/>
          <w:bCs w:val="0"/>
          <w:i w:val="0"/>
          <w:iCs w:val="0"/>
          <w:spacing w:val="0"/>
        </w:rPr>
        <w:t>.</w:t>
      </w:r>
      <w:bookmarkStart w:id="0" w:name="_GoBack"/>
      <w:bookmarkEnd w:id="0"/>
    </w:p>
    <w:p w14:paraId="5DB78CEB" w14:textId="79C007C5" w:rsidR="009B288A" w:rsidRDefault="009B288A" w:rsidP="004C6839">
      <w:pPr>
        <w:ind w:left="360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 xml:space="preserve">Once summarized in one </w:t>
      </w: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dataframe</w:t>
      </w:r>
      <w:proofErr w:type="spellEnd"/>
      <w:r>
        <w:rPr>
          <w:rStyle w:val="BookTitle"/>
          <w:b w:val="0"/>
          <w:bCs w:val="0"/>
          <w:i w:val="0"/>
          <w:iCs w:val="0"/>
          <w:spacing w:val="0"/>
        </w:rPr>
        <w:t xml:space="preserve">, a mask was used to </w:t>
      </w:r>
      <w:r w:rsidR="0088752B">
        <w:rPr>
          <w:rStyle w:val="BookTitle"/>
          <w:b w:val="0"/>
          <w:bCs w:val="0"/>
          <w:i w:val="0"/>
          <w:iCs w:val="0"/>
          <w:spacing w:val="0"/>
        </w:rPr>
        <w:t xml:space="preserve">remove all the headers from the csv files as well as any inconsistencies. </w:t>
      </w:r>
    </w:p>
    <w:p w14:paraId="417B9242" w14:textId="4E56E624" w:rsidR="005F58CC" w:rsidRDefault="005A129D" w:rsidP="003817AD">
      <w:pPr>
        <w:pBdr>
          <w:bottom w:val="single" w:sz="6" w:space="1" w:color="auto"/>
        </w:pBdr>
        <w:ind w:left="360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 xml:space="preserve">The final </w:t>
      </w:r>
      <w:r w:rsidR="00A94BC9">
        <w:rPr>
          <w:rStyle w:val="BookTitle"/>
          <w:b w:val="0"/>
          <w:bCs w:val="0"/>
          <w:i w:val="0"/>
          <w:iCs w:val="0"/>
          <w:spacing w:val="0"/>
        </w:rPr>
        <w:t xml:space="preserve">cleaned </w:t>
      </w:r>
      <w:proofErr w:type="spellStart"/>
      <w:r w:rsidR="00A94BC9">
        <w:rPr>
          <w:rStyle w:val="BookTitle"/>
          <w:b w:val="0"/>
          <w:bCs w:val="0"/>
          <w:i w:val="0"/>
          <w:iCs w:val="0"/>
          <w:spacing w:val="0"/>
        </w:rPr>
        <w:t>dataframe</w:t>
      </w:r>
      <w:proofErr w:type="spellEnd"/>
      <w:r w:rsidR="00A94BC9">
        <w:rPr>
          <w:rStyle w:val="BookTitle"/>
          <w:b w:val="0"/>
          <w:bCs w:val="0"/>
          <w:i w:val="0"/>
          <w:iCs w:val="0"/>
          <w:spacing w:val="0"/>
        </w:rPr>
        <w:t xml:space="preserve"> was written to a csv for analysis.</w:t>
      </w:r>
    </w:p>
    <w:p w14:paraId="76C7CA71" w14:textId="77777777" w:rsidR="00465162" w:rsidRDefault="00465162" w:rsidP="003817AD">
      <w:pPr>
        <w:pBdr>
          <w:bottom w:val="single" w:sz="6" w:space="1" w:color="auto"/>
        </w:pBdr>
        <w:ind w:left="360"/>
        <w:rPr>
          <w:rStyle w:val="BookTitle"/>
          <w:b w:val="0"/>
          <w:bCs w:val="0"/>
          <w:i w:val="0"/>
          <w:iCs w:val="0"/>
          <w:spacing w:val="0"/>
        </w:rPr>
      </w:pPr>
    </w:p>
    <w:p w14:paraId="42FCF663" w14:textId="77777777" w:rsidR="00465162" w:rsidRDefault="00465162" w:rsidP="00465162">
      <w:pPr>
        <w:rPr>
          <w:rStyle w:val="BookTitle"/>
          <w:b w:val="0"/>
          <w:bCs w:val="0"/>
          <w:i w:val="0"/>
          <w:iCs w:val="0"/>
          <w:spacing w:val="0"/>
        </w:rPr>
      </w:pPr>
    </w:p>
    <w:p w14:paraId="155EAC7C" w14:textId="77777777" w:rsidR="003F0248" w:rsidRDefault="003817AD" w:rsidP="00465162">
      <w:pPr>
        <w:pStyle w:val="ListParagraph"/>
        <w:ind w:left="360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 xml:space="preserve">Using the csv with the cleaned Top 200 data, a unique list of songs was extracted by loading the csv into a </w:t>
      </w: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dataframe</w:t>
      </w:r>
      <w:proofErr w:type="spellEnd"/>
      <w:r>
        <w:rPr>
          <w:rStyle w:val="BookTitle"/>
          <w:b w:val="0"/>
          <w:bCs w:val="0"/>
          <w:i w:val="0"/>
          <w:iCs w:val="0"/>
          <w:spacing w:val="0"/>
        </w:rPr>
        <w:t xml:space="preserve"> creating a series of unique song ids. </w:t>
      </w:r>
    </w:p>
    <w:p w14:paraId="1BAA0CE7" w14:textId="77777777" w:rsidR="003F0248" w:rsidRDefault="003F0248" w:rsidP="00465162">
      <w:pPr>
        <w:pStyle w:val="ListParagraph"/>
        <w:ind w:left="360"/>
        <w:rPr>
          <w:rStyle w:val="BookTitle"/>
          <w:b w:val="0"/>
          <w:bCs w:val="0"/>
          <w:i w:val="0"/>
          <w:iCs w:val="0"/>
          <w:spacing w:val="0"/>
        </w:rPr>
      </w:pPr>
    </w:p>
    <w:p w14:paraId="32442875" w14:textId="77777777" w:rsidR="000C7850" w:rsidRDefault="003817AD" w:rsidP="00465162">
      <w:pPr>
        <w:pStyle w:val="ListParagraph"/>
        <w:ind w:left="360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 xml:space="preserve">The module </w:t>
      </w:r>
      <w:hyperlink r:id="rId9" w:history="1">
        <w:proofErr w:type="spellStart"/>
        <w:r w:rsidRPr="00CA4078">
          <w:rPr>
            <w:rStyle w:val="Hyperlink"/>
            <w:i/>
            <w:iCs/>
          </w:rPr>
          <w:t>Spotipy</w:t>
        </w:r>
        <w:proofErr w:type="spellEnd"/>
        <w:r w:rsidRPr="003817AD">
          <w:rPr>
            <w:rStyle w:val="Hyperlink"/>
          </w:rPr>
          <w:t xml:space="preserve"> (an open source library)</w:t>
        </w:r>
      </w:hyperlink>
      <w:r>
        <w:rPr>
          <w:rStyle w:val="BookTitle"/>
          <w:b w:val="0"/>
          <w:bCs w:val="0"/>
          <w:i w:val="0"/>
          <w:iCs w:val="0"/>
          <w:spacing w:val="0"/>
        </w:rPr>
        <w:t xml:space="preserve"> was then used to make ~</w:t>
      </w:r>
      <w:r w:rsidR="000C7850">
        <w:rPr>
          <w:rStyle w:val="BookTitle"/>
          <w:b w:val="0"/>
          <w:bCs w:val="0"/>
          <w:i w:val="0"/>
          <w:iCs w:val="0"/>
          <w:spacing w:val="0"/>
        </w:rPr>
        <w:t>7,000</w:t>
      </w:r>
      <w:r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="000C7850">
        <w:rPr>
          <w:rStyle w:val="BookTitle"/>
          <w:b w:val="0"/>
          <w:bCs w:val="0"/>
          <w:i w:val="0"/>
          <w:iCs w:val="0"/>
          <w:spacing w:val="0"/>
        </w:rPr>
        <w:t>API</w:t>
      </w:r>
      <w:proofErr w:type="spellEnd"/>
      <w:r>
        <w:rPr>
          <w:rStyle w:val="BookTitle"/>
          <w:b w:val="0"/>
          <w:bCs w:val="0"/>
          <w:i w:val="0"/>
          <w:iCs w:val="0"/>
          <w:spacing w:val="0"/>
        </w:rPr>
        <w:t xml:space="preserve"> calls to </w:t>
      </w:r>
      <w:r w:rsidR="003F0248">
        <w:rPr>
          <w:rStyle w:val="BookTitle"/>
          <w:b w:val="0"/>
          <w:bCs w:val="0"/>
          <w:i w:val="0"/>
          <w:iCs w:val="0"/>
          <w:spacing w:val="0"/>
        </w:rPr>
        <w:t xml:space="preserve">the </w:t>
      </w:r>
      <w:r>
        <w:rPr>
          <w:rStyle w:val="BookTitle"/>
          <w:b w:val="0"/>
          <w:bCs w:val="0"/>
          <w:i w:val="0"/>
          <w:iCs w:val="0"/>
          <w:spacing w:val="0"/>
        </w:rPr>
        <w:t>Spotify</w:t>
      </w:r>
      <w:r w:rsidR="003F0248">
        <w:rPr>
          <w:rStyle w:val="BookTitle"/>
          <w:b w:val="0"/>
          <w:bCs w:val="0"/>
          <w:i w:val="0"/>
          <w:iCs w:val="0"/>
          <w:spacing w:val="0"/>
        </w:rPr>
        <w:t xml:space="preserve"> API</w:t>
      </w:r>
      <w:r>
        <w:rPr>
          <w:rStyle w:val="BookTitle"/>
          <w:b w:val="0"/>
          <w:bCs w:val="0"/>
          <w:i w:val="0"/>
          <w:iCs w:val="0"/>
          <w:spacing w:val="0"/>
        </w:rPr>
        <w:t xml:space="preserve"> in order to pull song features</w:t>
      </w:r>
      <w:r w:rsidR="000C7850">
        <w:rPr>
          <w:rStyle w:val="BookTitle"/>
          <w:b w:val="0"/>
          <w:bCs w:val="0"/>
          <w:i w:val="0"/>
          <w:iCs w:val="0"/>
          <w:spacing w:val="0"/>
        </w:rPr>
        <w:t xml:space="preserve"> and</w:t>
      </w:r>
      <w:r w:rsidR="00465162">
        <w:rPr>
          <w:rStyle w:val="BookTitle"/>
          <w:b w:val="0"/>
          <w:bCs w:val="0"/>
          <w:i w:val="0"/>
          <w:iCs w:val="0"/>
          <w:spacing w:val="0"/>
        </w:rPr>
        <w:t xml:space="preserve"> song analysis</w:t>
      </w:r>
      <w:r w:rsidR="000C7850">
        <w:rPr>
          <w:rStyle w:val="BookTitle"/>
          <w:b w:val="0"/>
          <w:bCs w:val="0"/>
          <w:i w:val="0"/>
          <w:iCs w:val="0"/>
          <w:spacing w:val="0"/>
        </w:rPr>
        <w:t>.</w:t>
      </w:r>
      <w:r w:rsidR="00465162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</w:p>
    <w:p w14:paraId="1919DF60" w14:textId="77777777" w:rsidR="000C7850" w:rsidRDefault="000C7850" w:rsidP="00465162">
      <w:pPr>
        <w:pStyle w:val="ListParagraph"/>
        <w:ind w:left="360"/>
        <w:rPr>
          <w:rStyle w:val="BookTitle"/>
          <w:b w:val="0"/>
          <w:bCs w:val="0"/>
          <w:i w:val="0"/>
          <w:iCs w:val="0"/>
          <w:spacing w:val="0"/>
        </w:rPr>
      </w:pPr>
    </w:p>
    <w:p w14:paraId="4448422B" w14:textId="1968631E" w:rsidR="005F58CC" w:rsidRPr="005F58CC" w:rsidRDefault="000C7850" w:rsidP="00465162">
      <w:pPr>
        <w:pStyle w:val="ListParagraph"/>
        <w:ind w:left="360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 xml:space="preserve">Leveraging the </w:t>
      </w:r>
      <w:r w:rsidR="00465162">
        <w:rPr>
          <w:rStyle w:val="BookTitle"/>
          <w:b w:val="0"/>
          <w:bCs w:val="0"/>
          <w:i w:val="0"/>
          <w:iCs w:val="0"/>
          <w:spacing w:val="0"/>
        </w:rPr>
        <w:t>and artist meta data</w:t>
      </w:r>
      <w:r w:rsidR="003817AD">
        <w:rPr>
          <w:rStyle w:val="BookTitle"/>
          <w:b w:val="0"/>
          <w:bCs w:val="0"/>
          <w:i w:val="0"/>
          <w:iCs w:val="0"/>
          <w:spacing w:val="0"/>
        </w:rPr>
        <w:t xml:space="preserve">. </w:t>
      </w:r>
      <w:r w:rsidR="00630E21">
        <w:rPr>
          <w:rStyle w:val="BookTitle"/>
          <w:b w:val="0"/>
          <w:bCs w:val="0"/>
          <w:i w:val="0"/>
          <w:iCs w:val="0"/>
          <w:spacing w:val="0"/>
        </w:rPr>
        <w:t xml:space="preserve">The </w:t>
      </w:r>
      <w:r w:rsidR="003C16AF">
        <w:rPr>
          <w:rStyle w:val="BookTitle"/>
          <w:b w:val="0"/>
          <w:bCs w:val="0"/>
          <w:i w:val="0"/>
          <w:iCs w:val="0"/>
          <w:spacing w:val="0"/>
        </w:rPr>
        <w:t>API data was written to a csv for analysis.</w:t>
      </w:r>
    </w:p>
    <w:p w14:paraId="0B9CB409" w14:textId="77777777" w:rsidR="0022455F" w:rsidRPr="004C6839" w:rsidRDefault="0022455F" w:rsidP="004C6839">
      <w:pPr>
        <w:ind w:left="360"/>
        <w:rPr>
          <w:rStyle w:val="BookTitle"/>
          <w:b w:val="0"/>
          <w:bCs w:val="0"/>
          <w:i w:val="0"/>
          <w:iCs w:val="0"/>
          <w:spacing w:val="0"/>
        </w:rPr>
      </w:pPr>
    </w:p>
    <w:sectPr w:rsidR="0022455F" w:rsidRPr="004C6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A0F4C"/>
    <w:multiLevelType w:val="hybridMultilevel"/>
    <w:tmpl w:val="1AC0B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D182B"/>
    <w:multiLevelType w:val="hybridMultilevel"/>
    <w:tmpl w:val="A17A6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74E62"/>
    <w:multiLevelType w:val="hybridMultilevel"/>
    <w:tmpl w:val="463CFD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CA94D4B"/>
    <w:multiLevelType w:val="hybridMultilevel"/>
    <w:tmpl w:val="E60038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B15F30"/>
    <w:multiLevelType w:val="hybridMultilevel"/>
    <w:tmpl w:val="D82243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0B0"/>
    <w:rsid w:val="00036B4C"/>
    <w:rsid w:val="000600B0"/>
    <w:rsid w:val="000B2188"/>
    <w:rsid w:val="000C7850"/>
    <w:rsid w:val="00141B43"/>
    <w:rsid w:val="001F327E"/>
    <w:rsid w:val="002176BB"/>
    <w:rsid w:val="0022455F"/>
    <w:rsid w:val="002D0156"/>
    <w:rsid w:val="002D3E81"/>
    <w:rsid w:val="003817AD"/>
    <w:rsid w:val="003872E1"/>
    <w:rsid w:val="003C16AF"/>
    <w:rsid w:val="003D6F3B"/>
    <w:rsid w:val="003F0248"/>
    <w:rsid w:val="00465162"/>
    <w:rsid w:val="004C6839"/>
    <w:rsid w:val="005437F7"/>
    <w:rsid w:val="005A129D"/>
    <w:rsid w:val="005F58CC"/>
    <w:rsid w:val="00630E21"/>
    <w:rsid w:val="00633024"/>
    <w:rsid w:val="00635747"/>
    <w:rsid w:val="00707449"/>
    <w:rsid w:val="0075301C"/>
    <w:rsid w:val="007806F0"/>
    <w:rsid w:val="007937BC"/>
    <w:rsid w:val="007C5D67"/>
    <w:rsid w:val="0082662C"/>
    <w:rsid w:val="008518C8"/>
    <w:rsid w:val="00860162"/>
    <w:rsid w:val="0088752B"/>
    <w:rsid w:val="009B288A"/>
    <w:rsid w:val="00A94BC9"/>
    <w:rsid w:val="00BE4775"/>
    <w:rsid w:val="00C77C67"/>
    <w:rsid w:val="00CA4078"/>
    <w:rsid w:val="00D81A02"/>
    <w:rsid w:val="00DD4207"/>
    <w:rsid w:val="00E24BED"/>
    <w:rsid w:val="00F0521E"/>
    <w:rsid w:val="00FA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9C71C"/>
  <w15:chartTrackingRefBased/>
  <w15:docId w15:val="{2C1933C3-AA03-4A9C-88DE-58145F121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2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860162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16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162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860162"/>
    <w:rPr>
      <w:b/>
      <w:bCs/>
      <w:smallCaps/>
      <w:color w:val="4472C4" w:themeColor="accent1"/>
      <w:spacing w:val="5"/>
    </w:rPr>
  </w:style>
  <w:style w:type="character" w:styleId="Emphasis">
    <w:name w:val="Emphasis"/>
    <w:basedOn w:val="DefaultParagraphFont"/>
    <w:uiPriority w:val="20"/>
    <w:qFormat/>
    <w:rsid w:val="0086016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601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860162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8518C8"/>
    <w:pPr>
      <w:ind w:left="720"/>
      <w:contextualSpacing/>
    </w:pPr>
  </w:style>
  <w:style w:type="table" w:styleId="TableGrid">
    <w:name w:val="Table Grid"/>
    <w:basedOn w:val="TableNormal"/>
    <w:uiPriority w:val="39"/>
    <w:rsid w:val="008518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3302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D42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2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420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F02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elpd/Top_200_Spotify_Analysis/blob/master/Data/combine_top_200_csvs.py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belpd/Top_200_Spotify_Analysis/blob/master/Data/spotify_csv_scape.p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potifycharts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potipy.readthedocs.io/en/lat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2C21E-E584-4CDE-BA9C-91E3AE849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Abelseth</dc:creator>
  <cp:keywords/>
  <dc:description/>
  <cp:lastModifiedBy>David Abelseth</cp:lastModifiedBy>
  <cp:revision>35</cp:revision>
  <dcterms:created xsi:type="dcterms:W3CDTF">2019-07-06T22:06:00Z</dcterms:created>
  <dcterms:modified xsi:type="dcterms:W3CDTF">2019-07-11T03:23:00Z</dcterms:modified>
</cp:coreProperties>
</file>