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0248" w14:textId="170FCE6E" w:rsidR="005771BA" w:rsidRPr="0065729F" w:rsidRDefault="005771BA" w:rsidP="005771BA">
      <w:pPr>
        <w:pStyle w:val="Heading2"/>
        <w:rPr>
          <w:sz w:val="24"/>
          <w:szCs w:val="24"/>
        </w:rPr>
      </w:pPr>
      <w:r w:rsidRPr="0065729F">
        <w:rPr>
          <w:sz w:val="24"/>
          <w:szCs w:val="24"/>
        </w:rPr>
        <w:t>Spotify API data:</w:t>
      </w:r>
    </w:p>
    <w:p w14:paraId="546F0237" w14:textId="77777777" w:rsidR="005771BA" w:rsidRPr="0065729F" w:rsidRDefault="005771BA" w:rsidP="005771BA">
      <w:pPr>
        <w:rPr>
          <w:sz w:val="20"/>
          <w:szCs w:val="20"/>
        </w:rPr>
      </w:pPr>
    </w:p>
    <w:p w14:paraId="284EF447" w14:textId="6D0D715D" w:rsidR="005771BA" w:rsidRPr="0065729F" w:rsidRDefault="005771BA" w:rsidP="005771BA">
      <w:pPr>
        <w:pStyle w:val="ListParagraph"/>
        <w:numPr>
          <w:ilvl w:val="0"/>
          <w:numId w:val="1"/>
        </w:numPr>
      </w:pPr>
      <w:r w:rsidRPr="0065729F">
        <w:t xml:space="preserve">Top 200 songs </w:t>
      </w:r>
      <w:proofErr w:type="gramStart"/>
      <w:r w:rsidRPr="0065729F">
        <w:t>on a daily basis</w:t>
      </w:r>
      <w:proofErr w:type="gramEnd"/>
      <w:r w:rsidRPr="0065729F">
        <w:t xml:space="preserve"> (by highest stream numbers)</w:t>
      </w:r>
    </w:p>
    <w:p w14:paraId="75C3381E" w14:textId="2F54DCDE" w:rsidR="005771BA" w:rsidRPr="0065729F" w:rsidRDefault="005771BA" w:rsidP="005771BA">
      <w:pPr>
        <w:pStyle w:val="ListParagraph"/>
        <w:numPr>
          <w:ilvl w:val="1"/>
          <w:numId w:val="1"/>
        </w:numPr>
        <w:rPr>
          <w:sz w:val="20"/>
          <w:szCs w:val="20"/>
        </w:rPr>
      </w:pPr>
      <w:r w:rsidRPr="0065729F">
        <w:rPr>
          <w:sz w:val="20"/>
          <w:szCs w:val="20"/>
        </w:rPr>
        <w:t>Position in chart (1 through 200)</w:t>
      </w:r>
    </w:p>
    <w:p w14:paraId="65AA0CBC" w14:textId="41840E62" w:rsidR="005771BA" w:rsidRPr="0065729F" w:rsidRDefault="005771BA" w:rsidP="005771BA">
      <w:pPr>
        <w:pStyle w:val="ListParagraph"/>
        <w:numPr>
          <w:ilvl w:val="1"/>
          <w:numId w:val="1"/>
        </w:numPr>
        <w:rPr>
          <w:sz w:val="20"/>
          <w:szCs w:val="20"/>
        </w:rPr>
      </w:pPr>
      <w:r w:rsidRPr="0065729F">
        <w:rPr>
          <w:sz w:val="20"/>
          <w:szCs w:val="20"/>
        </w:rPr>
        <w:t>Name of track</w:t>
      </w:r>
    </w:p>
    <w:p w14:paraId="0228A8F6" w14:textId="74CFDB57" w:rsidR="005771BA" w:rsidRPr="0065729F" w:rsidRDefault="005771BA" w:rsidP="005771BA">
      <w:pPr>
        <w:pStyle w:val="ListParagraph"/>
        <w:numPr>
          <w:ilvl w:val="1"/>
          <w:numId w:val="1"/>
        </w:numPr>
        <w:rPr>
          <w:sz w:val="20"/>
          <w:szCs w:val="20"/>
        </w:rPr>
      </w:pPr>
      <w:r w:rsidRPr="0065729F">
        <w:rPr>
          <w:sz w:val="20"/>
          <w:szCs w:val="20"/>
        </w:rPr>
        <w:t>Artist</w:t>
      </w:r>
    </w:p>
    <w:p w14:paraId="651E8267" w14:textId="4F294B9D" w:rsidR="005771BA" w:rsidRPr="0065729F" w:rsidRDefault="005771BA" w:rsidP="005771BA">
      <w:pPr>
        <w:pStyle w:val="ListParagraph"/>
        <w:numPr>
          <w:ilvl w:val="1"/>
          <w:numId w:val="1"/>
        </w:numPr>
        <w:rPr>
          <w:sz w:val="20"/>
          <w:szCs w:val="20"/>
        </w:rPr>
      </w:pPr>
      <w:r w:rsidRPr="0065729F">
        <w:rPr>
          <w:sz w:val="20"/>
          <w:szCs w:val="20"/>
        </w:rPr>
        <w:t>Date</w:t>
      </w:r>
    </w:p>
    <w:p w14:paraId="7E46B646" w14:textId="0E83E02E" w:rsidR="005771BA" w:rsidRPr="0065729F" w:rsidRDefault="005771BA" w:rsidP="005771BA">
      <w:pPr>
        <w:pStyle w:val="ListParagraph"/>
        <w:numPr>
          <w:ilvl w:val="1"/>
          <w:numId w:val="1"/>
        </w:numPr>
        <w:rPr>
          <w:sz w:val="20"/>
          <w:szCs w:val="20"/>
        </w:rPr>
      </w:pPr>
      <w:r w:rsidRPr="0065729F">
        <w:rPr>
          <w:sz w:val="20"/>
          <w:szCs w:val="20"/>
        </w:rPr>
        <w:t>Number of daily streams</w:t>
      </w:r>
    </w:p>
    <w:p w14:paraId="743BF0EA" w14:textId="31546449" w:rsidR="00085AED" w:rsidRPr="0065729F" w:rsidRDefault="00085AED" w:rsidP="005771BA">
      <w:pPr>
        <w:pStyle w:val="ListParagraph"/>
        <w:numPr>
          <w:ilvl w:val="1"/>
          <w:numId w:val="1"/>
        </w:numPr>
        <w:rPr>
          <w:sz w:val="20"/>
          <w:szCs w:val="20"/>
        </w:rPr>
      </w:pPr>
      <w:r w:rsidRPr="0065729F">
        <w:rPr>
          <w:sz w:val="20"/>
          <w:szCs w:val="20"/>
        </w:rPr>
        <w:t xml:space="preserve">Song ID (unique </w:t>
      </w:r>
      <w:proofErr w:type="spellStart"/>
      <w:r w:rsidRPr="0065729F">
        <w:rPr>
          <w:sz w:val="20"/>
          <w:szCs w:val="20"/>
        </w:rPr>
        <w:t>spotify</w:t>
      </w:r>
      <w:proofErr w:type="spellEnd"/>
      <w:r w:rsidRPr="0065729F">
        <w:rPr>
          <w:sz w:val="20"/>
          <w:szCs w:val="20"/>
        </w:rPr>
        <w:t xml:space="preserve"> id to reference </w:t>
      </w:r>
      <w:proofErr w:type="spellStart"/>
      <w:r w:rsidRPr="0065729F">
        <w:rPr>
          <w:sz w:val="20"/>
          <w:szCs w:val="20"/>
        </w:rPr>
        <w:t>api</w:t>
      </w:r>
      <w:proofErr w:type="spellEnd"/>
      <w:r w:rsidRPr="0065729F">
        <w:rPr>
          <w:sz w:val="20"/>
          <w:szCs w:val="20"/>
        </w:rPr>
        <w:t>)</w:t>
      </w:r>
      <w:bookmarkStart w:id="0" w:name="_GoBack"/>
      <w:bookmarkEnd w:id="0"/>
    </w:p>
    <w:p w14:paraId="67BBF9DE" w14:textId="70359EC9" w:rsidR="00D75DDE" w:rsidRPr="0065729F" w:rsidRDefault="00D75DDE" w:rsidP="00D75DDE">
      <w:pPr>
        <w:rPr>
          <w:sz w:val="20"/>
          <w:szCs w:val="20"/>
        </w:rPr>
      </w:pPr>
    </w:p>
    <w:p w14:paraId="54198B4A" w14:textId="5220F969" w:rsidR="00D75DDE" w:rsidRPr="0065729F" w:rsidRDefault="003D56EE" w:rsidP="00D75DDE">
      <w:pPr>
        <w:pStyle w:val="ListParagraph"/>
        <w:numPr>
          <w:ilvl w:val="0"/>
          <w:numId w:val="1"/>
        </w:numPr>
      </w:pPr>
      <w:r w:rsidRPr="0065729F">
        <w:t>Audio Features</w:t>
      </w:r>
    </w:p>
    <w:p w14:paraId="1DE36754" w14:textId="1B2CD616" w:rsidR="003D56EE" w:rsidRPr="00237805" w:rsidRDefault="003D56EE" w:rsidP="003D56EE">
      <w:pPr>
        <w:pStyle w:val="ListParagraph"/>
        <w:numPr>
          <w:ilvl w:val="1"/>
          <w:numId w:val="1"/>
        </w:numPr>
        <w:spacing w:after="0"/>
        <w:rPr>
          <w:highlight w:val="yellow"/>
        </w:rPr>
      </w:pPr>
      <w:proofErr w:type="spellStart"/>
      <w:r w:rsidRPr="00237805">
        <w:rPr>
          <w:highlight w:val="yellow"/>
        </w:rPr>
        <w:t>duration_ms</w:t>
      </w:r>
      <w:proofErr w:type="spellEnd"/>
      <w:r w:rsidRPr="00237805">
        <w:rPr>
          <w:highlight w:val="yellow"/>
        </w:rPr>
        <w:t xml:space="preserve"> - The duration of the track in milliseconds.</w:t>
      </w:r>
    </w:p>
    <w:p w14:paraId="221DBE72" w14:textId="77777777" w:rsidR="003D56EE" w:rsidRPr="0065729F" w:rsidRDefault="003D56EE" w:rsidP="003D56EE">
      <w:pPr>
        <w:pStyle w:val="ListParagraph"/>
        <w:ind w:left="1080"/>
      </w:pPr>
    </w:p>
    <w:p w14:paraId="622B48AB" w14:textId="2FF4D9B4" w:rsidR="003D56EE" w:rsidRPr="0032648C" w:rsidRDefault="003D56EE" w:rsidP="003D56EE">
      <w:pPr>
        <w:pStyle w:val="ListParagraph"/>
        <w:numPr>
          <w:ilvl w:val="1"/>
          <w:numId w:val="1"/>
        </w:numPr>
        <w:spacing w:after="0"/>
        <w:rPr>
          <w:highlight w:val="yellow"/>
        </w:rPr>
      </w:pPr>
      <w:r w:rsidRPr="0032648C">
        <w:rPr>
          <w:highlight w:val="yellow"/>
        </w:rPr>
        <w:t>Key</w:t>
      </w:r>
      <w:r w:rsidR="00C705CB" w:rsidRPr="0032648C">
        <w:rPr>
          <w:highlight w:val="yellow"/>
        </w:rPr>
        <w:t xml:space="preserve"> - The estimated overall key of the track. Integers map to pitches using standard Pitch Class </w:t>
      </w:r>
      <w:proofErr w:type="gramStart"/>
      <w:r w:rsidR="00C705CB" w:rsidRPr="0032648C">
        <w:rPr>
          <w:highlight w:val="yellow"/>
        </w:rPr>
        <w:t>notation .</w:t>
      </w:r>
      <w:proofErr w:type="gramEnd"/>
      <w:r w:rsidR="00C705CB" w:rsidRPr="0032648C">
        <w:rPr>
          <w:highlight w:val="yellow"/>
        </w:rPr>
        <w:t xml:space="preserve"> E.g. 0 = C, 1 = C</w:t>
      </w:r>
      <w:r w:rsidR="00C705CB" w:rsidRPr="0032648C">
        <w:rPr>
          <w:rFonts w:ascii="Segoe UI Symbol" w:hAnsi="Segoe UI Symbol" w:cs="Segoe UI Symbol"/>
          <w:highlight w:val="yellow"/>
        </w:rPr>
        <w:t>♯</w:t>
      </w:r>
      <w:r w:rsidR="00C705CB" w:rsidRPr="0032648C">
        <w:rPr>
          <w:highlight w:val="yellow"/>
        </w:rPr>
        <w:t>/D</w:t>
      </w:r>
      <w:r w:rsidR="00C705CB" w:rsidRPr="0032648C">
        <w:rPr>
          <w:rFonts w:ascii="Segoe UI Symbol" w:hAnsi="Segoe UI Symbol" w:cs="Segoe UI Symbol"/>
          <w:highlight w:val="yellow"/>
        </w:rPr>
        <w:t>♭</w:t>
      </w:r>
      <w:r w:rsidR="00C705CB" w:rsidRPr="0032648C">
        <w:rPr>
          <w:highlight w:val="yellow"/>
        </w:rPr>
        <w:t>, 2 = D, and so on. If no key was detected, the value is -1.</w:t>
      </w:r>
    </w:p>
    <w:p w14:paraId="4B539075" w14:textId="77777777" w:rsidR="003D56EE" w:rsidRPr="0032648C" w:rsidRDefault="003D56EE" w:rsidP="003D56EE">
      <w:pPr>
        <w:rPr>
          <w:highlight w:val="yellow"/>
        </w:rPr>
      </w:pPr>
    </w:p>
    <w:p w14:paraId="15625BC4" w14:textId="61E0AABD" w:rsidR="003D56EE" w:rsidRPr="0032648C" w:rsidRDefault="003D56EE" w:rsidP="003D56EE">
      <w:pPr>
        <w:pStyle w:val="ListParagraph"/>
        <w:numPr>
          <w:ilvl w:val="1"/>
          <w:numId w:val="1"/>
        </w:numPr>
        <w:rPr>
          <w:highlight w:val="yellow"/>
        </w:rPr>
      </w:pPr>
      <w:r w:rsidRPr="0032648C">
        <w:rPr>
          <w:highlight w:val="yellow"/>
        </w:rPr>
        <w:t>Mode</w:t>
      </w:r>
      <w:r w:rsidR="00C705CB" w:rsidRPr="0032648C">
        <w:rPr>
          <w:highlight w:val="yellow"/>
        </w:rPr>
        <w:t xml:space="preserve"> - Mode indicates the modality (major or minor) of a track, the type of scale from which its melodic content is derived. Major is represented by 1 and minor is 0.</w:t>
      </w:r>
    </w:p>
    <w:p w14:paraId="27C89985" w14:textId="77777777" w:rsidR="00C705CB" w:rsidRPr="0065729F" w:rsidRDefault="00C705CB" w:rsidP="00C705CB">
      <w:pPr>
        <w:pStyle w:val="ListParagraph"/>
        <w:ind w:left="1080"/>
      </w:pPr>
    </w:p>
    <w:p w14:paraId="741EB2AF" w14:textId="5E8F24EA" w:rsidR="003D56EE" w:rsidRPr="00670B67" w:rsidRDefault="003D56EE" w:rsidP="003D56EE">
      <w:pPr>
        <w:pStyle w:val="ListParagraph"/>
        <w:numPr>
          <w:ilvl w:val="1"/>
          <w:numId w:val="1"/>
        </w:numPr>
        <w:rPr>
          <w:highlight w:val="yellow"/>
        </w:rPr>
      </w:pPr>
      <w:proofErr w:type="spellStart"/>
      <w:r w:rsidRPr="00670B67">
        <w:rPr>
          <w:highlight w:val="yellow"/>
        </w:rPr>
        <w:t>Time_signature</w:t>
      </w:r>
      <w:proofErr w:type="spellEnd"/>
      <w:r w:rsidR="001F340A" w:rsidRPr="00670B67">
        <w:rPr>
          <w:highlight w:val="yellow"/>
        </w:rPr>
        <w:t xml:space="preserve"> -An estimated overall time signature of a track. The time signature (meter) is a notational convention to specify how many beats are in each bar (or measure).</w:t>
      </w:r>
    </w:p>
    <w:p w14:paraId="4DDEEA33" w14:textId="77777777" w:rsidR="00C705CB" w:rsidRPr="0065729F" w:rsidRDefault="00C705CB" w:rsidP="00C705CB">
      <w:pPr>
        <w:pStyle w:val="ListParagraph"/>
        <w:ind w:left="1080"/>
      </w:pPr>
    </w:p>
    <w:p w14:paraId="5D3F2D51" w14:textId="7432725A" w:rsidR="003D56EE" w:rsidRPr="00670B67" w:rsidRDefault="003D56EE" w:rsidP="003D56EE">
      <w:pPr>
        <w:pStyle w:val="ListParagraph"/>
        <w:numPr>
          <w:ilvl w:val="1"/>
          <w:numId w:val="1"/>
        </w:numPr>
        <w:rPr>
          <w:highlight w:val="yellow"/>
        </w:rPr>
      </w:pPr>
      <w:proofErr w:type="spellStart"/>
      <w:r w:rsidRPr="00670B67">
        <w:rPr>
          <w:highlight w:val="yellow"/>
        </w:rPr>
        <w:t>Acousticness</w:t>
      </w:r>
      <w:proofErr w:type="spellEnd"/>
      <w:r w:rsidR="001F340A" w:rsidRPr="00670B67">
        <w:rPr>
          <w:highlight w:val="yellow"/>
        </w:rPr>
        <w:t xml:space="preserve"> - A confidence measure from 0.0 to 1.0 of whether the track is acoustic. 1.0 represents high confidence the track is acoustic. The distribution of values for this feature look like this:</w:t>
      </w:r>
    </w:p>
    <w:p w14:paraId="4B02510F" w14:textId="77777777" w:rsidR="00C705CB" w:rsidRPr="0065729F" w:rsidRDefault="00C705CB" w:rsidP="00C705CB">
      <w:pPr>
        <w:pStyle w:val="ListParagraph"/>
        <w:ind w:left="1080"/>
      </w:pPr>
    </w:p>
    <w:p w14:paraId="4C3CA48E" w14:textId="62F6D446" w:rsidR="003D56EE" w:rsidRPr="00670B67" w:rsidRDefault="003D56EE" w:rsidP="003D56EE">
      <w:pPr>
        <w:pStyle w:val="ListParagraph"/>
        <w:numPr>
          <w:ilvl w:val="1"/>
          <w:numId w:val="1"/>
        </w:numPr>
        <w:rPr>
          <w:highlight w:val="yellow"/>
        </w:rPr>
      </w:pPr>
      <w:r w:rsidRPr="00670B67">
        <w:rPr>
          <w:highlight w:val="yellow"/>
        </w:rPr>
        <w:t>Danceability</w:t>
      </w:r>
      <w:r w:rsidR="001F340A" w:rsidRPr="00670B67">
        <w:rPr>
          <w:highlight w:val="yellow"/>
        </w:rPr>
        <w:t xml:space="preserve"> - Danceability describes how suitable a track is for dancing based on a combination of musical elements including tempo, rhythm stability, beat strength, and overall regularity. A value of 0.0 is least danceable and 1.0 is most danceable.</w:t>
      </w:r>
    </w:p>
    <w:p w14:paraId="376710DD" w14:textId="77777777" w:rsidR="00C705CB" w:rsidRPr="0065729F" w:rsidRDefault="00C705CB" w:rsidP="00C705CB">
      <w:pPr>
        <w:pStyle w:val="ListParagraph"/>
        <w:ind w:left="1080"/>
      </w:pPr>
    </w:p>
    <w:p w14:paraId="1AF26FF8" w14:textId="03E96379" w:rsidR="003D56EE" w:rsidRPr="00670B67" w:rsidRDefault="003D56EE" w:rsidP="003D56EE">
      <w:pPr>
        <w:pStyle w:val="ListParagraph"/>
        <w:numPr>
          <w:ilvl w:val="1"/>
          <w:numId w:val="1"/>
        </w:numPr>
        <w:rPr>
          <w:highlight w:val="yellow"/>
        </w:rPr>
      </w:pPr>
      <w:r w:rsidRPr="00670B67">
        <w:rPr>
          <w:highlight w:val="yellow"/>
        </w:rPr>
        <w:t>Energy</w:t>
      </w:r>
      <w:r w:rsidR="001F340A" w:rsidRPr="00670B67">
        <w:rPr>
          <w:highlight w:val="yellow"/>
        </w:rPr>
        <w:t xml:space="preserve"> - 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55D173F7" w14:textId="77777777" w:rsidR="00C705CB" w:rsidRPr="0065729F" w:rsidRDefault="00C705CB" w:rsidP="00C705CB">
      <w:pPr>
        <w:pStyle w:val="ListParagraph"/>
        <w:ind w:left="1080"/>
      </w:pPr>
    </w:p>
    <w:p w14:paraId="0B0503B3" w14:textId="0D05657B" w:rsidR="003D56EE" w:rsidRPr="00247E35" w:rsidRDefault="003D56EE" w:rsidP="003D56EE">
      <w:pPr>
        <w:pStyle w:val="ListParagraph"/>
        <w:numPr>
          <w:ilvl w:val="1"/>
          <w:numId w:val="1"/>
        </w:numPr>
        <w:rPr>
          <w:highlight w:val="yellow"/>
        </w:rPr>
      </w:pPr>
      <w:proofErr w:type="spellStart"/>
      <w:r w:rsidRPr="00247E35">
        <w:rPr>
          <w:highlight w:val="yellow"/>
        </w:rPr>
        <w:t>Instrumentalness</w:t>
      </w:r>
      <w:proofErr w:type="spellEnd"/>
      <w:r w:rsidR="001F340A" w:rsidRPr="00247E35">
        <w:rPr>
          <w:highlight w:val="yellow"/>
        </w:rPr>
        <w:t xml:space="preserve"> - Predicts whether a track contains no vocals. “Ooh” and “</w:t>
      </w:r>
      <w:proofErr w:type="spellStart"/>
      <w:r w:rsidR="001F340A" w:rsidRPr="00247E35">
        <w:rPr>
          <w:highlight w:val="yellow"/>
        </w:rPr>
        <w:t>aah</w:t>
      </w:r>
      <w:proofErr w:type="spellEnd"/>
      <w:r w:rsidR="001F340A" w:rsidRPr="00247E35">
        <w:rPr>
          <w:highlight w:val="yellow"/>
        </w:rPr>
        <w:t xml:space="preserve">” sounds are treated as instrumental in this context. Rap or spoken word tracks are clearly “vocal”. The closer the </w:t>
      </w:r>
      <w:proofErr w:type="spellStart"/>
      <w:r w:rsidR="001F340A" w:rsidRPr="00247E35">
        <w:rPr>
          <w:highlight w:val="yellow"/>
        </w:rPr>
        <w:t>instrumentalness</w:t>
      </w:r>
      <w:proofErr w:type="spellEnd"/>
      <w:r w:rsidR="001F340A" w:rsidRPr="00247E35">
        <w:rPr>
          <w:highlight w:val="yellow"/>
        </w:rPr>
        <w:t xml:space="preserve"> value is to 1.0, the greater likelihood the track contains no vocal content. Values above 0.5 are intended to represent instrumental tracks, but confidence is higher as the value approaches 1.0.</w:t>
      </w:r>
    </w:p>
    <w:p w14:paraId="36D21F66" w14:textId="77777777" w:rsidR="00C705CB" w:rsidRPr="0065729F" w:rsidRDefault="00C705CB" w:rsidP="00C705CB">
      <w:pPr>
        <w:pStyle w:val="ListParagraph"/>
        <w:ind w:left="1080"/>
      </w:pPr>
    </w:p>
    <w:p w14:paraId="192E2562" w14:textId="7ED023F9" w:rsidR="003D56EE" w:rsidRPr="0028312F" w:rsidRDefault="003D56EE" w:rsidP="003D56EE">
      <w:pPr>
        <w:pStyle w:val="ListParagraph"/>
        <w:numPr>
          <w:ilvl w:val="1"/>
          <w:numId w:val="1"/>
        </w:numPr>
        <w:rPr>
          <w:highlight w:val="yellow"/>
        </w:rPr>
      </w:pPr>
      <w:r w:rsidRPr="0028312F">
        <w:rPr>
          <w:highlight w:val="yellow"/>
        </w:rPr>
        <w:lastRenderedPageBreak/>
        <w:t>Liveness</w:t>
      </w:r>
      <w:r w:rsidR="001F340A" w:rsidRPr="0028312F">
        <w:rPr>
          <w:highlight w:val="yellow"/>
        </w:rPr>
        <w:t xml:space="preserve"> - Detects the presence of an audience in the recording. Higher liveness values represent an increased probability that the track was performed live. A value above 0.8 provides strong likelihood that the track is live.</w:t>
      </w:r>
    </w:p>
    <w:p w14:paraId="6A79C017" w14:textId="77777777" w:rsidR="00C705CB" w:rsidRPr="0065729F" w:rsidRDefault="00C705CB" w:rsidP="00C705CB">
      <w:pPr>
        <w:pStyle w:val="ListParagraph"/>
        <w:ind w:left="1080"/>
      </w:pPr>
    </w:p>
    <w:p w14:paraId="549D943A" w14:textId="193687C8" w:rsidR="003D56EE" w:rsidRPr="0028312F" w:rsidRDefault="003D56EE" w:rsidP="003D56EE">
      <w:pPr>
        <w:pStyle w:val="ListParagraph"/>
        <w:numPr>
          <w:ilvl w:val="1"/>
          <w:numId w:val="1"/>
        </w:numPr>
        <w:rPr>
          <w:highlight w:val="yellow"/>
        </w:rPr>
      </w:pPr>
      <w:r w:rsidRPr="0028312F">
        <w:rPr>
          <w:highlight w:val="yellow"/>
        </w:rPr>
        <w:t>Loudness</w:t>
      </w:r>
      <w:r w:rsidR="001F340A" w:rsidRPr="0028312F">
        <w:rPr>
          <w:highlight w:val="yellow"/>
        </w:rPr>
        <w:t xml:space="preserve"> -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14:paraId="1BCCFBBB" w14:textId="77777777" w:rsidR="00C705CB" w:rsidRPr="0065729F" w:rsidRDefault="00C705CB" w:rsidP="00C705CB">
      <w:pPr>
        <w:pStyle w:val="ListParagraph"/>
        <w:ind w:left="1080"/>
      </w:pPr>
    </w:p>
    <w:p w14:paraId="4797E8B2" w14:textId="7D4DAE8D" w:rsidR="003D56EE" w:rsidRPr="00EA4D7C" w:rsidRDefault="003D56EE" w:rsidP="003D56EE">
      <w:pPr>
        <w:pStyle w:val="ListParagraph"/>
        <w:numPr>
          <w:ilvl w:val="1"/>
          <w:numId w:val="1"/>
        </w:numPr>
        <w:rPr>
          <w:highlight w:val="yellow"/>
        </w:rPr>
      </w:pPr>
      <w:proofErr w:type="spellStart"/>
      <w:r w:rsidRPr="00EA4D7C">
        <w:rPr>
          <w:highlight w:val="yellow"/>
        </w:rPr>
        <w:t>Speechiness</w:t>
      </w:r>
      <w:proofErr w:type="spellEnd"/>
      <w:r w:rsidR="001F340A" w:rsidRPr="00EA4D7C">
        <w:rPr>
          <w:highlight w:val="yellow"/>
        </w:rPr>
        <w:t xml:space="preserve"> - </w:t>
      </w:r>
      <w:proofErr w:type="spellStart"/>
      <w:r w:rsidR="001F340A" w:rsidRPr="00EA4D7C">
        <w:rPr>
          <w:highlight w:val="yellow"/>
        </w:rPr>
        <w:t>Speechiness</w:t>
      </w:r>
      <w:proofErr w:type="spellEnd"/>
      <w:r w:rsidR="001F340A" w:rsidRPr="00EA4D7C">
        <w:rPr>
          <w:highlight w:val="yellow"/>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2C61401" w14:textId="77777777" w:rsidR="00C705CB" w:rsidRPr="0065729F" w:rsidRDefault="00C705CB" w:rsidP="00C705CB">
      <w:pPr>
        <w:pStyle w:val="ListParagraph"/>
        <w:ind w:left="1080"/>
      </w:pPr>
    </w:p>
    <w:p w14:paraId="4C168C18" w14:textId="4AA4F866" w:rsidR="003D56EE" w:rsidRPr="00EA4D7C" w:rsidRDefault="003D56EE" w:rsidP="003D56EE">
      <w:pPr>
        <w:pStyle w:val="ListParagraph"/>
        <w:numPr>
          <w:ilvl w:val="1"/>
          <w:numId w:val="1"/>
        </w:numPr>
        <w:rPr>
          <w:highlight w:val="yellow"/>
        </w:rPr>
      </w:pPr>
      <w:r w:rsidRPr="00EA4D7C">
        <w:rPr>
          <w:highlight w:val="yellow"/>
        </w:rPr>
        <w:t>Valence</w:t>
      </w:r>
      <w:r w:rsidR="001F340A" w:rsidRPr="00EA4D7C">
        <w:rPr>
          <w:highlight w:val="yellow"/>
        </w:rPr>
        <w:t xml:space="preserve"> - A measure from 0.0 to 1.0 describing the musical positiveness conveyed by a track. Tracks with high valence sound more positive (e.g. happy, cheerful, euphoric), while tracks with low valence sound more negative (e.g. sad, depressed, angry).</w:t>
      </w:r>
    </w:p>
    <w:p w14:paraId="25E03091" w14:textId="77777777" w:rsidR="00C705CB" w:rsidRPr="0065729F" w:rsidRDefault="00C705CB" w:rsidP="00C705CB">
      <w:pPr>
        <w:pStyle w:val="ListParagraph"/>
        <w:ind w:left="1080"/>
      </w:pPr>
    </w:p>
    <w:p w14:paraId="5F409E5A" w14:textId="6CCDB37B" w:rsidR="003D56EE" w:rsidRPr="00A72EB2" w:rsidRDefault="003D56EE" w:rsidP="003D56EE">
      <w:pPr>
        <w:pStyle w:val="ListParagraph"/>
        <w:numPr>
          <w:ilvl w:val="1"/>
          <w:numId w:val="1"/>
        </w:numPr>
        <w:rPr>
          <w:highlight w:val="yellow"/>
        </w:rPr>
      </w:pPr>
      <w:r w:rsidRPr="00A72EB2">
        <w:rPr>
          <w:highlight w:val="yellow"/>
        </w:rPr>
        <w:t>Tempo</w:t>
      </w:r>
      <w:r w:rsidR="001F340A" w:rsidRPr="00A72EB2">
        <w:rPr>
          <w:highlight w:val="yellow"/>
        </w:rPr>
        <w:t xml:space="preserve"> - The overall estimated tempo of a track in beats per minute (BPM). In musical terminology, tempo is the speed or pace of a given piece and derives directly from the average beat duration.</w:t>
      </w:r>
    </w:p>
    <w:p w14:paraId="26694CCB" w14:textId="77777777" w:rsidR="00C705CB" w:rsidRPr="0065729F" w:rsidRDefault="00C705CB" w:rsidP="00C705CB">
      <w:pPr>
        <w:pStyle w:val="ListParagraph"/>
        <w:ind w:left="1080"/>
      </w:pPr>
    </w:p>
    <w:p w14:paraId="15FD25ED" w14:textId="026902E4" w:rsidR="003D56EE" w:rsidRPr="0065729F" w:rsidRDefault="003D56EE" w:rsidP="003D56EE">
      <w:pPr>
        <w:pStyle w:val="ListParagraph"/>
        <w:numPr>
          <w:ilvl w:val="1"/>
          <w:numId w:val="1"/>
        </w:numPr>
      </w:pPr>
      <w:r w:rsidRPr="0065729F">
        <w:t>ID</w:t>
      </w:r>
      <w:r w:rsidR="001F340A" w:rsidRPr="0065729F">
        <w:t xml:space="preserve"> - The Spotify ID for the track.</w:t>
      </w:r>
    </w:p>
    <w:p w14:paraId="7F2CF14F" w14:textId="77777777" w:rsidR="00C705CB" w:rsidRPr="0065729F" w:rsidRDefault="00C705CB" w:rsidP="00C705CB">
      <w:pPr>
        <w:pStyle w:val="ListParagraph"/>
        <w:ind w:left="1080"/>
      </w:pPr>
    </w:p>
    <w:p w14:paraId="29405E79" w14:textId="518A0192" w:rsidR="003D56EE" w:rsidRPr="0065729F" w:rsidRDefault="003D56EE" w:rsidP="00C705CB">
      <w:pPr>
        <w:pStyle w:val="ListParagraph"/>
        <w:numPr>
          <w:ilvl w:val="0"/>
          <w:numId w:val="2"/>
        </w:numPr>
      </w:pPr>
      <w:r w:rsidRPr="0065729F">
        <w:t>URI</w:t>
      </w:r>
      <w:r w:rsidR="001F340A" w:rsidRPr="0065729F">
        <w:t xml:space="preserve"> - The Spotify URI for the track.</w:t>
      </w:r>
    </w:p>
    <w:p w14:paraId="08298020" w14:textId="77777777" w:rsidR="00C705CB" w:rsidRPr="0065729F" w:rsidRDefault="00C705CB" w:rsidP="00C705CB">
      <w:pPr>
        <w:pStyle w:val="ListParagraph"/>
        <w:ind w:left="1080"/>
      </w:pPr>
    </w:p>
    <w:p w14:paraId="36EFD0E0" w14:textId="2736D0FA" w:rsidR="003D56EE" w:rsidRPr="0065729F" w:rsidRDefault="003D56EE" w:rsidP="003D56EE">
      <w:pPr>
        <w:pStyle w:val="ListParagraph"/>
        <w:numPr>
          <w:ilvl w:val="1"/>
          <w:numId w:val="1"/>
        </w:numPr>
      </w:pPr>
      <w:proofErr w:type="spellStart"/>
      <w:r w:rsidRPr="0065729F">
        <w:t>Track_href</w:t>
      </w:r>
      <w:proofErr w:type="spellEnd"/>
      <w:r w:rsidR="001F340A" w:rsidRPr="0065729F">
        <w:t xml:space="preserve"> - A link to the Web API endpoint providing full details of the track.</w:t>
      </w:r>
    </w:p>
    <w:p w14:paraId="07A948CA" w14:textId="77777777" w:rsidR="00C705CB" w:rsidRPr="0065729F" w:rsidRDefault="00C705CB" w:rsidP="00C705CB">
      <w:pPr>
        <w:pStyle w:val="ListParagraph"/>
        <w:ind w:left="1080"/>
      </w:pPr>
    </w:p>
    <w:p w14:paraId="19A9F3CD" w14:textId="4AE87180" w:rsidR="003D56EE" w:rsidRPr="0065729F" w:rsidRDefault="003D56EE" w:rsidP="003D56EE">
      <w:pPr>
        <w:pStyle w:val="ListParagraph"/>
        <w:numPr>
          <w:ilvl w:val="1"/>
          <w:numId w:val="1"/>
        </w:numPr>
      </w:pPr>
      <w:proofErr w:type="spellStart"/>
      <w:r w:rsidRPr="0065729F">
        <w:t>Analysis_url</w:t>
      </w:r>
      <w:proofErr w:type="spellEnd"/>
      <w:r w:rsidR="001F340A" w:rsidRPr="0065729F">
        <w:t xml:space="preserve"> - An HTTP URL to access the full audio analysis of this track. An access token is required to access this data.</w:t>
      </w:r>
    </w:p>
    <w:p w14:paraId="11802007" w14:textId="77777777" w:rsidR="00C705CB" w:rsidRPr="0065729F" w:rsidRDefault="00C705CB" w:rsidP="00C705CB">
      <w:pPr>
        <w:pStyle w:val="ListParagraph"/>
        <w:ind w:left="1080"/>
      </w:pPr>
    </w:p>
    <w:p w14:paraId="53C5E43F" w14:textId="05F4DFCA" w:rsidR="003D56EE" w:rsidRPr="0065729F" w:rsidRDefault="003D56EE" w:rsidP="003D56EE">
      <w:pPr>
        <w:pStyle w:val="ListParagraph"/>
        <w:numPr>
          <w:ilvl w:val="1"/>
          <w:numId w:val="1"/>
        </w:numPr>
      </w:pPr>
      <w:r w:rsidRPr="0065729F">
        <w:t>Type</w:t>
      </w:r>
      <w:r w:rsidR="001F340A" w:rsidRPr="0065729F">
        <w:t xml:space="preserve"> - The object type: “</w:t>
      </w:r>
      <w:proofErr w:type="spellStart"/>
      <w:r w:rsidR="001F340A" w:rsidRPr="0065729F">
        <w:t>audio_features</w:t>
      </w:r>
      <w:proofErr w:type="spellEnd"/>
      <w:r w:rsidR="001F340A" w:rsidRPr="0065729F">
        <w:t>”</w:t>
      </w:r>
    </w:p>
    <w:sectPr w:rsidR="003D56EE" w:rsidRPr="006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885"/>
    <w:multiLevelType w:val="hybridMultilevel"/>
    <w:tmpl w:val="BA04C6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A94D4B"/>
    <w:multiLevelType w:val="hybridMultilevel"/>
    <w:tmpl w:val="E600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BA"/>
    <w:rsid w:val="00085AED"/>
    <w:rsid w:val="001F340A"/>
    <w:rsid w:val="00237805"/>
    <w:rsid w:val="00247E35"/>
    <w:rsid w:val="0028312F"/>
    <w:rsid w:val="0032648C"/>
    <w:rsid w:val="003D56EE"/>
    <w:rsid w:val="005771BA"/>
    <w:rsid w:val="0065729F"/>
    <w:rsid w:val="00670B67"/>
    <w:rsid w:val="008A26EE"/>
    <w:rsid w:val="00A72EB2"/>
    <w:rsid w:val="00C705CB"/>
    <w:rsid w:val="00D75DDE"/>
    <w:rsid w:val="00D81A02"/>
    <w:rsid w:val="00EA4D7C"/>
    <w:rsid w:val="00EE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FC65"/>
  <w15:chartTrackingRefBased/>
  <w15:docId w15:val="{66BEBA52-A59C-4AB7-8B3D-AF168B47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7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1BA"/>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5771BA"/>
    <w:rPr>
      <w:b/>
      <w:bCs/>
      <w:smallCaps/>
      <w:color w:val="4472C4" w:themeColor="accent1"/>
      <w:spacing w:val="5"/>
    </w:rPr>
  </w:style>
  <w:style w:type="paragraph" w:styleId="ListParagraph">
    <w:name w:val="List Paragraph"/>
    <w:basedOn w:val="Normal"/>
    <w:uiPriority w:val="34"/>
    <w:qFormat/>
    <w:rsid w:val="0057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6702">
      <w:bodyDiv w:val="1"/>
      <w:marLeft w:val="0"/>
      <w:marRight w:val="0"/>
      <w:marTop w:val="0"/>
      <w:marBottom w:val="0"/>
      <w:divBdr>
        <w:top w:val="none" w:sz="0" w:space="0" w:color="auto"/>
        <w:left w:val="none" w:sz="0" w:space="0" w:color="auto"/>
        <w:bottom w:val="none" w:sz="0" w:space="0" w:color="auto"/>
        <w:right w:val="none" w:sz="0" w:space="0" w:color="auto"/>
      </w:divBdr>
    </w:div>
    <w:div w:id="1333022490">
      <w:bodyDiv w:val="1"/>
      <w:marLeft w:val="0"/>
      <w:marRight w:val="0"/>
      <w:marTop w:val="0"/>
      <w:marBottom w:val="0"/>
      <w:divBdr>
        <w:top w:val="none" w:sz="0" w:space="0" w:color="auto"/>
        <w:left w:val="none" w:sz="0" w:space="0" w:color="auto"/>
        <w:bottom w:val="none" w:sz="0" w:space="0" w:color="auto"/>
        <w:right w:val="none" w:sz="0" w:space="0" w:color="auto"/>
      </w:divBdr>
    </w:div>
    <w:div w:id="1392731454">
      <w:bodyDiv w:val="1"/>
      <w:marLeft w:val="0"/>
      <w:marRight w:val="0"/>
      <w:marTop w:val="0"/>
      <w:marBottom w:val="0"/>
      <w:divBdr>
        <w:top w:val="none" w:sz="0" w:space="0" w:color="auto"/>
        <w:left w:val="none" w:sz="0" w:space="0" w:color="auto"/>
        <w:bottom w:val="none" w:sz="0" w:space="0" w:color="auto"/>
        <w:right w:val="none" w:sz="0" w:space="0" w:color="auto"/>
      </w:divBdr>
    </w:div>
    <w:div w:id="19617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Abelseth</dc:creator>
  <cp:keywords/>
  <dc:description/>
  <cp:lastModifiedBy>David Abelseth</cp:lastModifiedBy>
  <cp:revision>13</cp:revision>
  <dcterms:created xsi:type="dcterms:W3CDTF">2019-07-06T21:36:00Z</dcterms:created>
  <dcterms:modified xsi:type="dcterms:W3CDTF">2019-07-10T03:54:00Z</dcterms:modified>
</cp:coreProperties>
</file>