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CF332" w14:textId="77777777" w:rsidR="007C2728" w:rsidRDefault="007C2728" w:rsidP="007C2728">
      <w:pPr>
        <w:pStyle w:val="NormalWeb"/>
        <w:spacing w:before="0" w:beforeAutospacing="0" w:after="0" w:afterAutospacing="0"/>
      </w:pPr>
      <w:r>
        <w:rPr>
          <w:rFonts w:ascii="Arial" w:hAnsi="Arial" w:cs="Arial"/>
          <w:i/>
          <w:iCs/>
          <w:color w:val="222326"/>
          <w:sz w:val="32"/>
          <w:szCs w:val="32"/>
        </w:rPr>
        <w:t>Capstone 1 Proposal – Top 200 Spotify Streaming Data</w:t>
      </w:r>
    </w:p>
    <w:p w14:paraId="1FCA91AB" w14:textId="77777777" w:rsidR="007C2728" w:rsidRDefault="007C2728" w:rsidP="007C2728"/>
    <w:p w14:paraId="3943120E" w14:textId="77777777" w:rsidR="007C2728" w:rsidRDefault="007C2728" w:rsidP="007C2728">
      <w:pPr>
        <w:pStyle w:val="NormalWeb"/>
        <w:spacing w:before="0" w:beforeAutospacing="0" w:after="160" w:afterAutospacing="0"/>
      </w:pPr>
      <w:r>
        <w:rPr>
          <w:rFonts w:ascii="Arial" w:hAnsi="Arial" w:cs="Arial"/>
          <w:color w:val="000000"/>
          <w:sz w:val="22"/>
          <w:szCs w:val="22"/>
          <w:u w:val="single"/>
        </w:rPr>
        <w:t>Overview</w:t>
      </w:r>
    </w:p>
    <w:p w14:paraId="5D18811F" w14:textId="77777777" w:rsidR="007C2728" w:rsidRDefault="007C2728" w:rsidP="007C2728">
      <w:pPr>
        <w:pStyle w:val="NormalWeb"/>
        <w:spacing w:before="0" w:beforeAutospacing="0" w:after="0" w:afterAutospacing="0"/>
      </w:pPr>
      <w:r>
        <w:rPr>
          <w:rFonts w:ascii="Arial" w:hAnsi="Arial" w:cs="Arial"/>
          <w:color w:val="000000"/>
          <w:sz w:val="22"/>
          <w:szCs w:val="22"/>
        </w:rPr>
        <w:t>Since January 1</w:t>
      </w:r>
      <w:r>
        <w:rPr>
          <w:rFonts w:ascii="Arial" w:hAnsi="Arial" w:cs="Arial"/>
          <w:color w:val="000000"/>
          <w:sz w:val="13"/>
          <w:szCs w:val="13"/>
          <w:vertAlign w:val="superscript"/>
        </w:rPr>
        <w:t>st</w:t>
      </w:r>
      <w:r>
        <w:rPr>
          <w:rFonts w:ascii="Arial" w:hAnsi="Arial" w:cs="Arial"/>
          <w:color w:val="000000"/>
          <w:sz w:val="22"/>
          <w:szCs w:val="22"/>
        </w:rPr>
        <w:t>, 2017, Spotify has published a daily csv file that details the top 200 most popular songs on Spotify by number of streams. The top 200 csv data includes rank (out of 200), track name, artist and number of streams.</w:t>
      </w:r>
    </w:p>
    <w:p w14:paraId="101E5A88" w14:textId="77777777" w:rsidR="007C2728" w:rsidRDefault="007C2728" w:rsidP="007C2728"/>
    <w:p w14:paraId="7783C5D4" w14:textId="77777777" w:rsidR="007C2728" w:rsidRDefault="007C2728" w:rsidP="007C2728">
      <w:pPr>
        <w:pStyle w:val="NormalWeb"/>
        <w:spacing w:before="0" w:beforeAutospacing="0" w:after="160" w:afterAutospacing="0"/>
      </w:pPr>
      <w:r>
        <w:rPr>
          <w:rFonts w:ascii="Arial" w:hAnsi="Arial" w:cs="Arial"/>
          <w:color w:val="000000"/>
          <w:sz w:val="22"/>
          <w:szCs w:val="22"/>
        </w:rPr>
        <w:t>Analyzing the types of songs and artists that tend to be the most popular could provide some insights into music trends among Spotify users. Furthermore, a predictive model could shed some insight on what types of songs and artists will be the most popular in the coming months/years.</w:t>
      </w:r>
      <w:r>
        <w:rPr>
          <w:rFonts w:ascii="Arial" w:hAnsi="Arial" w:cs="Arial"/>
          <w:color w:val="000000"/>
          <w:sz w:val="22"/>
          <w:szCs w:val="22"/>
        </w:rPr>
        <w:br/>
      </w:r>
      <w:r>
        <w:rPr>
          <w:rFonts w:ascii="Arial" w:hAnsi="Arial" w:cs="Arial"/>
          <w:color w:val="000000"/>
          <w:sz w:val="22"/>
          <w:szCs w:val="22"/>
        </w:rPr>
        <w:br/>
      </w:r>
    </w:p>
    <w:p w14:paraId="15495F96" w14:textId="77777777" w:rsidR="007C2728" w:rsidRDefault="007C2728" w:rsidP="007C2728">
      <w:pPr>
        <w:pStyle w:val="NormalWeb"/>
        <w:spacing w:before="0" w:beforeAutospacing="0" w:after="160" w:afterAutospacing="0"/>
      </w:pPr>
      <w:r>
        <w:rPr>
          <w:rFonts w:ascii="Arial" w:hAnsi="Arial" w:cs="Arial"/>
          <w:color w:val="000000"/>
          <w:sz w:val="22"/>
          <w:szCs w:val="22"/>
          <w:u w:val="single"/>
        </w:rPr>
        <w:t>Problem Statements</w:t>
      </w:r>
    </w:p>
    <w:p w14:paraId="3AE4C3DA" w14:textId="77777777" w:rsidR="007C2728" w:rsidRDefault="007C2728" w:rsidP="007C2728">
      <w:pPr>
        <w:pStyle w:val="NormalWeb"/>
        <w:numPr>
          <w:ilvl w:val="0"/>
          <w:numId w:val="5"/>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What types of songs or artists have the highest streaming numbers?</w:t>
      </w:r>
    </w:p>
    <w:p w14:paraId="753A4B2C" w14:textId="77777777" w:rsidR="007C2728" w:rsidRDefault="007C2728" w:rsidP="007C2728">
      <w:pPr>
        <w:pStyle w:val="NormalWeb"/>
        <w:numPr>
          <w:ilvl w:val="0"/>
          <w:numId w:val="5"/>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Do certain song qualities impact the number of streams a song will receive? </w:t>
      </w:r>
    </w:p>
    <w:p w14:paraId="5862D40A" w14:textId="77777777" w:rsidR="007C2728" w:rsidRDefault="007C2728" w:rsidP="007C2728">
      <w:pPr>
        <w:pStyle w:val="NormalWeb"/>
        <w:numPr>
          <w:ilvl w:val="0"/>
          <w:numId w:val="5"/>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Is there a manner in which the prediction of a songs popularity can be determined by the features of a song?</w:t>
      </w:r>
    </w:p>
    <w:p w14:paraId="626D639D" w14:textId="77777777" w:rsidR="007C2728" w:rsidRDefault="007C2728" w:rsidP="007C2728">
      <w:pPr>
        <w:pStyle w:val="NormalWeb"/>
        <w:numPr>
          <w:ilvl w:val="0"/>
          <w:numId w:val="5"/>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Do the top 200 streaming numbers correlate with Spotify stock price?</w:t>
      </w:r>
    </w:p>
    <w:p w14:paraId="19937207" w14:textId="77777777" w:rsidR="007C2728" w:rsidRDefault="007C2728" w:rsidP="007C2728">
      <w:pPr>
        <w:rPr>
          <w:rFonts w:ascii="Times New Roman" w:hAnsi="Times New Roman" w:cs="Times New Roman"/>
          <w:sz w:val="24"/>
          <w:szCs w:val="24"/>
        </w:rPr>
      </w:pPr>
    </w:p>
    <w:p w14:paraId="488A30E9" w14:textId="77777777" w:rsidR="007C2728" w:rsidRDefault="007C2728" w:rsidP="007C2728">
      <w:pPr>
        <w:pStyle w:val="NormalWeb"/>
        <w:spacing w:before="0" w:beforeAutospacing="0" w:after="160" w:afterAutospacing="0"/>
      </w:pPr>
      <w:r>
        <w:rPr>
          <w:rFonts w:ascii="Arial" w:hAnsi="Arial" w:cs="Arial"/>
          <w:color w:val="000000"/>
          <w:sz w:val="22"/>
          <w:szCs w:val="22"/>
          <w:u w:val="single"/>
        </w:rPr>
        <w:t>Data </w:t>
      </w:r>
    </w:p>
    <w:p w14:paraId="78834796" w14:textId="77777777" w:rsidR="007C2728" w:rsidRDefault="007C2728" w:rsidP="007C2728">
      <w:pPr>
        <w:pStyle w:val="NormalWeb"/>
        <w:spacing w:before="0" w:beforeAutospacing="0" w:after="0" w:afterAutospacing="0"/>
      </w:pPr>
      <w:r>
        <w:rPr>
          <w:rFonts w:ascii="Arial" w:hAnsi="Arial" w:cs="Arial"/>
          <w:color w:val="000000"/>
          <w:sz w:val="22"/>
          <w:szCs w:val="22"/>
        </w:rPr>
        <w:t xml:space="preserve">Spotify Top 200 streaming figures – </w:t>
      </w:r>
      <w:hyperlink r:id="rId5" w:history="1">
        <w:r>
          <w:rPr>
            <w:rStyle w:val="Hyperlink"/>
            <w:rFonts w:ascii="Arial" w:hAnsi="Arial" w:cs="Arial"/>
            <w:color w:val="0563C1"/>
            <w:sz w:val="22"/>
            <w:szCs w:val="22"/>
          </w:rPr>
          <w:t>https://spotifycharts.com/regional</w:t>
        </w:r>
      </w:hyperlink>
    </w:p>
    <w:p w14:paraId="5F5E49BD" w14:textId="77777777" w:rsidR="007C2728" w:rsidRDefault="007C2728" w:rsidP="007C2728">
      <w:pPr>
        <w:pStyle w:val="NormalWeb"/>
        <w:numPr>
          <w:ilvl w:val="0"/>
          <w:numId w:val="6"/>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CSV web scrape using Python requests module</w:t>
      </w:r>
    </w:p>
    <w:p w14:paraId="3F3FC86D" w14:textId="77777777" w:rsidR="007C2728" w:rsidRDefault="007C2728" w:rsidP="007C2728">
      <w:pPr>
        <w:rPr>
          <w:rFonts w:ascii="Times New Roman" w:hAnsi="Times New Roman" w:cs="Times New Roman"/>
          <w:sz w:val="24"/>
          <w:szCs w:val="24"/>
        </w:rPr>
      </w:pPr>
    </w:p>
    <w:p w14:paraId="0CF8E59A" w14:textId="77777777" w:rsidR="007C2728" w:rsidRDefault="007C2728" w:rsidP="007C2728">
      <w:pPr>
        <w:pStyle w:val="NormalWeb"/>
        <w:spacing w:before="0" w:beforeAutospacing="0" w:after="0" w:afterAutospacing="0"/>
      </w:pPr>
      <w:r>
        <w:rPr>
          <w:rFonts w:ascii="Arial" w:hAnsi="Arial" w:cs="Arial"/>
          <w:color w:val="000000"/>
          <w:sz w:val="22"/>
          <w:szCs w:val="22"/>
        </w:rPr>
        <w:t xml:space="preserve">Spotify API – </w:t>
      </w:r>
      <w:hyperlink r:id="rId6" w:history="1">
        <w:r>
          <w:rPr>
            <w:rStyle w:val="Hyperlink"/>
            <w:rFonts w:ascii="Arial" w:hAnsi="Arial" w:cs="Arial"/>
            <w:color w:val="0563C1"/>
            <w:sz w:val="22"/>
            <w:szCs w:val="22"/>
          </w:rPr>
          <w:t>https://developer.spotify.com/documentation/web-api/</w:t>
        </w:r>
      </w:hyperlink>
    </w:p>
    <w:p w14:paraId="438CFCEB" w14:textId="77777777" w:rsidR="007C2728" w:rsidRDefault="007C2728" w:rsidP="007C2728">
      <w:pPr>
        <w:pStyle w:val="NormalWeb"/>
        <w:numPr>
          <w:ilvl w:val="0"/>
          <w:numId w:val="7"/>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 xml:space="preserve">Extract </w:t>
      </w:r>
      <w:hyperlink r:id="rId7" w:history="1">
        <w:r>
          <w:rPr>
            <w:rStyle w:val="Hyperlink"/>
            <w:rFonts w:ascii="Arial" w:hAnsi="Arial" w:cs="Arial"/>
            <w:color w:val="0563C1"/>
            <w:sz w:val="22"/>
            <w:szCs w:val="22"/>
          </w:rPr>
          <w:t>song features</w:t>
        </w:r>
      </w:hyperlink>
      <w:r>
        <w:rPr>
          <w:rFonts w:ascii="Arial" w:hAnsi="Arial" w:cs="Arial"/>
          <w:color w:val="000000"/>
          <w:sz w:val="22"/>
          <w:szCs w:val="22"/>
        </w:rPr>
        <w:t xml:space="preserve"> for songs in top 200 chart</w:t>
      </w:r>
    </w:p>
    <w:p w14:paraId="12CF9126" w14:textId="77777777" w:rsidR="007C2728" w:rsidRDefault="007C2728" w:rsidP="007C2728">
      <w:pPr>
        <w:rPr>
          <w:rFonts w:ascii="Times New Roman" w:hAnsi="Times New Roman" w:cs="Times New Roman"/>
          <w:sz w:val="24"/>
          <w:szCs w:val="24"/>
        </w:rPr>
      </w:pPr>
    </w:p>
    <w:p w14:paraId="4000271C" w14:textId="77777777" w:rsidR="007C2728" w:rsidRDefault="007C2728" w:rsidP="007C2728">
      <w:pPr>
        <w:pStyle w:val="NormalWeb"/>
        <w:spacing w:before="0" w:beforeAutospacing="0" w:after="0" w:afterAutospacing="0"/>
      </w:pPr>
      <w:r>
        <w:rPr>
          <w:rFonts w:ascii="Arial" w:hAnsi="Arial" w:cs="Arial"/>
          <w:color w:val="000000"/>
          <w:sz w:val="22"/>
          <w:szCs w:val="22"/>
        </w:rPr>
        <w:t xml:space="preserve">musiXmatch API – </w:t>
      </w:r>
      <w:hyperlink r:id="rId8" w:history="1">
        <w:r>
          <w:rPr>
            <w:rStyle w:val="Hyperlink"/>
            <w:rFonts w:ascii="Arial" w:hAnsi="Arial" w:cs="Arial"/>
            <w:color w:val="0563C1"/>
            <w:sz w:val="22"/>
            <w:szCs w:val="22"/>
          </w:rPr>
          <w:t>https://developer.musixmatch.com/</w:t>
        </w:r>
      </w:hyperlink>
    </w:p>
    <w:p w14:paraId="60E941E0" w14:textId="77777777" w:rsidR="007C2728" w:rsidRDefault="007C2728" w:rsidP="007C2728">
      <w:pPr>
        <w:pStyle w:val="NormalWeb"/>
        <w:numPr>
          <w:ilvl w:val="0"/>
          <w:numId w:val="8"/>
        </w:numPr>
        <w:spacing w:before="0" w:beforeAutospacing="0" w:after="0" w:afterAutospacing="0"/>
        <w:textAlignment w:val="baseline"/>
        <w:rPr>
          <w:rFonts w:ascii="Courier New" w:hAnsi="Courier New" w:cs="Courier New"/>
          <w:color w:val="000000"/>
          <w:sz w:val="22"/>
          <w:szCs w:val="22"/>
        </w:rPr>
      </w:pPr>
      <w:r>
        <w:rPr>
          <w:rFonts w:ascii="Arial" w:hAnsi="Arial" w:cs="Arial"/>
          <w:color w:val="000000"/>
          <w:sz w:val="22"/>
          <w:szCs w:val="22"/>
        </w:rPr>
        <w:t>Song meta data (genre, lyrics, MusixMatch AI lyric text analysis)</w:t>
      </w:r>
    </w:p>
    <w:p w14:paraId="6F910D02" w14:textId="77777777" w:rsidR="007C2728" w:rsidRDefault="007C2728" w:rsidP="007C2728">
      <w:pPr>
        <w:rPr>
          <w:rFonts w:ascii="Times New Roman" w:hAnsi="Times New Roman" w:cs="Times New Roman"/>
          <w:sz w:val="24"/>
          <w:szCs w:val="24"/>
        </w:rPr>
      </w:pPr>
    </w:p>
    <w:p w14:paraId="2AACEF61" w14:textId="77777777" w:rsidR="007C2728" w:rsidRDefault="007C2728" w:rsidP="007C2728">
      <w:pPr>
        <w:pStyle w:val="NormalWeb"/>
        <w:spacing w:before="0" w:beforeAutospacing="0" w:after="0" w:afterAutospacing="0"/>
      </w:pPr>
      <w:r>
        <w:rPr>
          <w:rFonts w:ascii="Arial" w:hAnsi="Arial" w:cs="Arial"/>
          <w:color w:val="000000"/>
          <w:sz w:val="22"/>
          <w:szCs w:val="22"/>
        </w:rPr>
        <w:t xml:space="preserve">Quandl API – </w:t>
      </w:r>
      <w:hyperlink r:id="rId9" w:history="1">
        <w:r>
          <w:rPr>
            <w:rStyle w:val="Hyperlink"/>
            <w:rFonts w:ascii="Arial" w:hAnsi="Arial" w:cs="Arial"/>
            <w:color w:val="0563C1"/>
            <w:sz w:val="22"/>
            <w:szCs w:val="22"/>
          </w:rPr>
          <w:t>https://docs.quandl.com/docs/in-depth-usage</w:t>
        </w:r>
      </w:hyperlink>
    </w:p>
    <w:p w14:paraId="47681436" w14:textId="77777777" w:rsidR="007C2728" w:rsidRDefault="007C2728" w:rsidP="007C2728">
      <w:pPr>
        <w:pStyle w:val="NormalWeb"/>
        <w:numPr>
          <w:ilvl w:val="0"/>
          <w:numId w:val="9"/>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Spotify stock price data</w:t>
      </w:r>
    </w:p>
    <w:p w14:paraId="7EDC2964" w14:textId="77777777" w:rsidR="007C2728" w:rsidRDefault="007C2728" w:rsidP="007C2728">
      <w:pPr>
        <w:rPr>
          <w:rFonts w:ascii="Times New Roman" w:hAnsi="Times New Roman" w:cs="Times New Roman"/>
          <w:sz w:val="24"/>
          <w:szCs w:val="24"/>
        </w:rPr>
      </w:pPr>
    </w:p>
    <w:p w14:paraId="5F2CCFFF" w14:textId="77777777" w:rsidR="007C2728" w:rsidRDefault="007C2728" w:rsidP="007C2728">
      <w:pPr>
        <w:pStyle w:val="NormalWeb"/>
        <w:spacing w:before="0" w:beforeAutospacing="0" w:after="160" w:afterAutospacing="0"/>
      </w:pPr>
      <w:r>
        <w:rPr>
          <w:rFonts w:ascii="Arial" w:hAnsi="Arial" w:cs="Arial"/>
          <w:color w:val="000000"/>
          <w:sz w:val="22"/>
          <w:szCs w:val="22"/>
          <w:u w:val="single"/>
        </w:rPr>
        <w:t>Methodology</w:t>
      </w:r>
    </w:p>
    <w:p w14:paraId="55344E6A" w14:textId="77777777" w:rsidR="007C2728" w:rsidRDefault="007C2728" w:rsidP="007C2728">
      <w:pPr>
        <w:pStyle w:val="NormalWeb"/>
        <w:numPr>
          <w:ilvl w:val="0"/>
          <w:numId w:val="10"/>
        </w:numPr>
        <w:spacing w:before="0" w:beforeAutospacing="0" w:after="0" w:afterAutospacing="0"/>
        <w:textAlignment w:val="baseline"/>
        <w:rPr>
          <w:rFonts w:ascii="Arial" w:hAnsi="Arial" w:cs="Arial"/>
          <w:color w:val="000000"/>
          <w:sz w:val="22"/>
          <w:szCs w:val="22"/>
          <w:u w:val="single"/>
        </w:rPr>
      </w:pPr>
      <w:r>
        <w:rPr>
          <w:rFonts w:ascii="Arial" w:hAnsi="Arial" w:cs="Arial"/>
          <w:color w:val="000000"/>
          <w:sz w:val="22"/>
          <w:szCs w:val="22"/>
        </w:rPr>
        <w:t>Extract data by web scraping and referencing public APIs</w:t>
      </w:r>
    </w:p>
    <w:p w14:paraId="52B11E1C" w14:textId="77777777" w:rsidR="007C2728" w:rsidRDefault="007C2728" w:rsidP="007C2728">
      <w:pPr>
        <w:pStyle w:val="NormalWeb"/>
        <w:numPr>
          <w:ilvl w:val="0"/>
          <w:numId w:val="10"/>
        </w:numPr>
        <w:spacing w:before="0" w:beforeAutospacing="0" w:after="0" w:afterAutospacing="0"/>
        <w:textAlignment w:val="baseline"/>
        <w:rPr>
          <w:rFonts w:ascii="Arial" w:hAnsi="Arial" w:cs="Arial"/>
          <w:color w:val="000000"/>
          <w:sz w:val="22"/>
          <w:szCs w:val="22"/>
          <w:u w:val="single"/>
        </w:rPr>
      </w:pPr>
      <w:r>
        <w:rPr>
          <w:rFonts w:ascii="Arial" w:hAnsi="Arial" w:cs="Arial"/>
          <w:color w:val="000000"/>
          <w:sz w:val="22"/>
          <w:szCs w:val="22"/>
        </w:rPr>
        <w:t>Perform basic analysis (Most popular artist/song/genre etc.)</w:t>
      </w:r>
    </w:p>
    <w:p w14:paraId="6FDCFDB2" w14:textId="77777777" w:rsidR="007C2728" w:rsidRDefault="007C2728" w:rsidP="007C2728">
      <w:pPr>
        <w:pStyle w:val="NormalWeb"/>
        <w:numPr>
          <w:ilvl w:val="0"/>
          <w:numId w:val="10"/>
        </w:numPr>
        <w:spacing w:before="0" w:beforeAutospacing="0" w:after="0" w:afterAutospacing="0"/>
        <w:textAlignment w:val="baseline"/>
        <w:rPr>
          <w:rFonts w:ascii="Arial" w:hAnsi="Arial" w:cs="Arial"/>
          <w:color w:val="000000"/>
          <w:sz w:val="22"/>
          <w:szCs w:val="22"/>
          <w:u w:val="single"/>
        </w:rPr>
      </w:pPr>
      <w:r>
        <w:rPr>
          <w:rFonts w:ascii="Arial" w:hAnsi="Arial" w:cs="Arial"/>
          <w:color w:val="000000"/>
          <w:sz w:val="22"/>
          <w:szCs w:val="22"/>
        </w:rPr>
        <w:t>Perform corollary analysis (Correlation between stream numbers and data features)</w:t>
      </w:r>
    </w:p>
    <w:p w14:paraId="0BFD9A97" w14:textId="77777777" w:rsidR="007C2728" w:rsidRDefault="007C2728" w:rsidP="007C2728">
      <w:pPr>
        <w:pStyle w:val="NormalWeb"/>
        <w:numPr>
          <w:ilvl w:val="0"/>
          <w:numId w:val="10"/>
        </w:numPr>
        <w:spacing w:before="0" w:beforeAutospacing="0" w:after="0" w:afterAutospacing="0"/>
        <w:textAlignment w:val="baseline"/>
        <w:rPr>
          <w:rFonts w:ascii="Arial" w:hAnsi="Arial" w:cs="Arial"/>
          <w:color w:val="000000"/>
          <w:sz w:val="22"/>
          <w:szCs w:val="22"/>
          <w:u w:val="single"/>
        </w:rPr>
      </w:pPr>
      <w:r>
        <w:rPr>
          <w:rFonts w:ascii="Arial" w:hAnsi="Arial" w:cs="Arial"/>
          <w:color w:val="000000"/>
          <w:sz w:val="22"/>
          <w:szCs w:val="22"/>
        </w:rPr>
        <w:t>Generate predictive model</w:t>
      </w:r>
    </w:p>
    <w:p w14:paraId="1B204F53" w14:textId="77777777" w:rsidR="007C2728" w:rsidRDefault="007C2728" w:rsidP="007C2728">
      <w:pPr>
        <w:pStyle w:val="NormalWeb"/>
        <w:numPr>
          <w:ilvl w:val="0"/>
          <w:numId w:val="10"/>
        </w:numPr>
        <w:spacing w:before="0" w:beforeAutospacing="0" w:after="160" w:afterAutospacing="0"/>
        <w:textAlignment w:val="baseline"/>
        <w:rPr>
          <w:rFonts w:ascii="Arial" w:hAnsi="Arial" w:cs="Arial"/>
          <w:color w:val="000000"/>
          <w:sz w:val="22"/>
          <w:szCs w:val="22"/>
          <w:u w:val="single"/>
        </w:rPr>
      </w:pPr>
      <w:r>
        <w:rPr>
          <w:rFonts w:ascii="Arial" w:hAnsi="Arial" w:cs="Arial"/>
          <w:color w:val="000000"/>
          <w:sz w:val="22"/>
          <w:szCs w:val="22"/>
        </w:rPr>
        <w:t>Test accuracy of model</w:t>
      </w:r>
    </w:p>
    <w:p w14:paraId="2BDAFA3B" w14:textId="2F4AA3AF" w:rsidR="009F271A" w:rsidRPr="00FB74A7" w:rsidRDefault="009F271A" w:rsidP="00B94460">
      <w:pPr>
        <w:shd w:val="clear" w:color="auto" w:fill="FFFFFF"/>
        <w:spacing w:after="0" w:line="240" w:lineRule="auto"/>
        <w:rPr>
          <w:rFonts w:ascii="Helv" w:eastAsia="Times New Roman" w:hAnsi="Helv" w:cs="Calibri"/>
          <w:color w:val="222222"/>
        </w:rPr>
      </w:pPr>
      <w:bookmarkStart w:id="0" w:name="_GoBack"/>
      <w:bookmarkEnd w:id="0"/>
    </w:p>
    <w:sectPr w:rsidR="009F271A" w:rsidRPr="00FB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EB7"/>
    <w:multiLevelType w:val="hybridMultilevel"/>
    <w:tmpl w:val="58EA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D683C"/>
    <w:multiLevelType w:val="multilevel"/>
    <w:tmpl w:val="0F3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768AD"/>
    <w:multiLevelType w:val="multilevel"/>
    <w:tmpl w:val="07A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E630D"/>
    <w:multiLevelType w:val="multilevel"/>
    <w:tmpl w:val="7AC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66381"/>
    <w:multiLevelType w:val="multilevel"/>
    <w:tmpl w:val="117A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802CD"/>
    <w:multiLevelType w:val="hybridMultilevel"/>
    <w:tmpl w:val="A514A3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06FDC"/>
    <w:multiLevelType w:val="multilevel"/>
    <w:tmpl w:val="3C3E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8139E"/>
    <w:multiLevelType w:val="multilevel"/>
    <w:tmpl w:val="945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B2CB9"/>
    <w:multiLevelType w:val="hybridMultilevel"/>
    <w:tmpl w:val="BC5A7A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419D4"/>
    <w:multiLevelType w:val="hybridMultilevel"/>
    <w:tmpl w:val="0C8A7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9"/>
  </w:num>
  <w:num w:numId="5">
    <w:abstractNumId w:val="2"/>
  </w:num>
  <w:num w:numId="6">
    <w:abstractNumId w:val="7"/>
  </w:num>
  <w:num w:numId="7">
    <w:abstractNumId w:val="3"/>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1A"/>
    <w:rsid w:val="00072114"/>
    <w:rsid w:val="000C5C7E"/>
    <w:rsid w:val="001705B2"/>
    <w:rsid w:val="00190CD2"/>
    <w:rsid w:val="00243B1E"/>
    <w:rsid w:val="00262A26"/>
    <w:rsid w:val="002659E3"/>
    <w:rsid w:val="003376D2"/>
    <w:rsid w:val="003823E8"/>
    <w:rsid w:val="003849F5"/>
    <w:rsid w:val="003C25FA"/>
    <w:rsid w:val="003F10BB"/>
    <w:rsid w:val="00415AE4"/>
    <w:rsid w:val="00484721"/>
    <w:rsid w:val="004B7AD0"/>
    <w:rsid w:val="00535AE4"/>
    <w:rsid w:val="00560365"/>
    <w:rsid w:val="005A65D5"/>
    <w:rsid w:val="00635159"/>
    <w:rsid w:val="00683696"/>
    <w:rsid w:val="0074713B"/>
    <w:rsid w:val="00792F5A"/>
    <w:rsid w:val="007C2728"/>
    <w:rsid w:val="007C651F"/>
    <w:rsid w:val="008330E0"/>
    <w:rsid w:val="0085753D"/>
    <w:rsid w:val="008A3914"/>
    <w:rsid w:val="00914587"/>
    <w:rsid w:val="009E1B7C"/>
    <w:rsid w:val="009F271A"/>
    <w:rsid w:val="00A41734"/>
    <w:rsid w:val="00B178D3"/>
    <w:rsid w:val="00B94460"/>
    <w:rsid w:val="00CB5E4E"/>
    <w:rsid w:val="00D423CF"/>
    <w:rsid w:val="00D47497"/>
    <w:rsid w:val="00D556DA"/>
    <w:rsid w:val="00DE3742"/>
    <w:rsid w:val="00E02C39"/>
    <w:rsid w:val="00E372D8"/>
    <w:rsid w:val="00E54C32"/>
    <w:rsid w:val="00EB0003"/>
    <w:rsid w:val="00F57462"/>
    <w:rsid w:val="00F83EFE"/>
    <w:rsid w:val="00FB74A7"/>
    <w:rsid w:val="00FF3C13"/>
    <w:rsid w:val="00F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DD2B"/>
  <w15:chartTrackingRefBased/>
  <w15:docId w15:val="{54D45697-93D1-47FD-A44C-C58719AC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3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1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F271A"/>
    <w:rPr>
      <w:b/>
      <w:bCs/>
    </w:rPr>
  </w:style>
  <w:style w:type="character" w:styleId="Emphasis">
    <w:name w:val="Emphasis"/>
    <w:basedOn w:val="DefaultParagraphFont"/>
    <w:uiPriority w:val="20"/>
    <w:qFormat/>
    <w:rsid w:val="009F271A"/>
    <w:rPr>
      <w:i/>
      <w:iCs/>
    </w:rPr>
  </w:style>
  <w:style w:type="paragraph" w:styleId="NoSpacing">
    <w:name w:val="No Spacing"/>
    <w:uiPriority w:val="1"/>
    <w:qFormat/>
    <w:rsid w:val="009F271A"/>
    <w:pPr>
      <w:spacing w:after="0" w:line="240" w:lineRule="auto"/>
    </w:pPr>
  </w:style>
  <w:style w:type="character" w:customStyle="1" w:styleId="Heading1Char">
    <w:name w:val="Heading 1 Char"/>
    <w:basedOn w:val="DefaultParagraphFont"/>
    <w:link w:val="Heading1"/>
    <w:uiPriority w:val="9"/>
    <w:rsid w:val="009F27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271A"/>
    <w:rPr>
      <w:rFonts w:asciiTheme="majorHAnsi" w:eastAsiaTheme="majorEastAsia" w:hAnsiTheme="majorHAnsi" w:cstheme="majorBidi"/>
      <w:color w:val="2F5496" w:themeColor="accent1" w:themeShade="BF"/>
      <w:sz w:val="26"/>
      <w:szCs w:val="26"/>
    </w:rPr>
  </w:style>
  <w:style w:type="paragraph" w:customStyle="1" w:styleId="m3573176900631130906msolistparagraph">
    <w:name w:val="m_3573176900631130906msolistparagraph"/>
    <w:basedOn w:val="Normal"/>
    <w:rsid w:val="00683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3742"/>
    <w:rPr>
      <w:rFonts w:ascii="Times New Roman" w:eastAsia="Times New Roman" w:hAnsi="Times New Roman" w:cs="Times New Roman"/>
      <w:b/>
      <w:bCs/>
      <w:sz w:val="27"/>
      <w:szCs w:val="27"/>
    </w:rPr>
  </w:style>
  <w:style w:type="paragraph" w:styleId="ListParagraph">
    <w:name w:val="List Paragraph"/>
    <w:basedOn w:val="Normal"/>
    <w:uiPriority w:val="34"/>
    <w:qFormat/>
    <w:rsid w:val="00D47497"/>
    <w:pPr>
      <w:ind w:left="720"/>
      <w:contextualSpacing/>
    </w:pPr>
  </w:style>
  <w:style w:type="character" w:styleId="Hyperlink">
    <w:name w:val="Hyperlink"/>
    <w:basedOn w:val="DefaultParagraphFont"/>
    <w:uiPriority w:val="99"/>
    <w:unhideWhenUsed/>
    <w:rsid w:val="0085753D"/>
    <w:rPr>
      <w:color w:val="0563C1" w:themeColor="hyperlink"/>
      <w:u w:val="single"/>
    </w:rPr>
  </w:style>
  <w:style w:type="character" w:styleId="UnresolvedMention">
    <w:name w:val="Unresolved Mention"/>
    <w:basedOn w:val="DefaultParagraphFont"/>
    <w:uiPriority w:val="99"/>
    <w:semiHidden/>
    <w:unhideWhenUsed/>
    <w:rsid w:val="0085753D"/>
    <w:rPr>
      <w:color w:val="605E5C"/>
      <w:shd w:val="clear" w:color="auto" w:fill="E1DFDD"/>
    </w:rPr>
  </w:style>
  <w:style w:type="paragraph" w:styleId="NormalWeb">
    <w:name w:val="Normal (Web)"/>
    <w:basedOn w:val="Normal"/>
    <w:uiPriority w:val="99"/>
    <w:semiHidden/>
    <w:unhideWhenUsed/>
    <w:rsid w:val="007C2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218921">
      <w:bodyDiv w:val="1"/>
      <w:marLeft w:val="0"/>
      <w:marRight w:val="0"/>
      <w:marTop w:val="0"/>
      <w:marBottom w:val="0"/>
      <w:divBdr>
        <w:top w:val="none" w:sz="0" w:space="0" w:color="auto"/>
        <w:left w:val="none" w:sz="0" w:space="0" w:color="auto"/>
        <w:bottom w:val="none" w:sz="0" w:space="0" w:color="auto"/>
        <w:right w:val="none" w:sz="0" w:space="0" w:color="auto"/>
      </w:divBdr>
    </w:div>
    <w:div w:id="1792048140">
      <w:bodyDiv w:val="1"/>
      <w:marLeft w:val="0"/>
      <w:marRight w:val="0"/>
      <w:marTop w:val="0"/>
      <w:marBottom w:val="0"/>
      <w:divBdr>
        <w:top w:val="none" w:sz="0" w:space="0" w:color="auto"/>
        <w:left w:val="none" w:sz="0" w:space="0" w:color="auto"/>
        <w:bottom w:val="none" w:sz="0" w:space="0" w:color="auto"/>
        <w:right w:val="none" w:sz="0" w:space="0" w:color="auto"/>
      </w:divBdr>
    </w:div>
    <w:div w:id="214276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usixmatch.com/" TargetMode="External"/><Relationship Id="rId3" Type="http://schemas.openxmlformats.org/officeDocument/2006/relationships/settings" Target="settings.xml"/><Relationship Id="rId7" Type="http://schemas.openxmlformats.org/officeDocument/2006/relationships/hyperlink" Target="https://developer.spotify.com/documentation/web-api/reference/tracks/get-audio-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potify.com/documentation/web-api/" TargetMode="External"/><Relationship Id="rId11" Type="http://schemas.openxmlformats.org/officeDocument/2006/relationships/theme" Target="theme/theme1.xml"/><Relationship Id="rId5" Type="http://schemas.openxmlformats.org/officeDocument/2006/relationships/hyperlink" Target="https://spotifycharts.com/regio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quandl.com/docs/in-depth-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Abelseth</dc:creator>
  <cp:keywords/>
  <dc:description/>
  <cp:lastModifiedBy>David Abelseth</cp:lastModifiedBy>
  <cp:revision>43</cp:revision>
  <dcterms:created xsi:type="dcterms:W3CDTF">2019-06-11T12:09:00Z</dcterms:created>
  <dcterms:modified xsi:type="dcterms:W3CDTF">2019-07-05T01:29:00Z</dcterms:modified>
</cp:coreProperties>
</file>