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C906" w14:textId="2238236F" w:rsidR="00750665" w:rsidRPr="0049283C" w:rsidRDefault="00750665" w:rsidP="00BA7587">
      <w:pPr>
        <w:pStyle w:val="Heading2"/>
        <w:jc w:val="center"/>
        <w:rPr>
          <w:b/>
          <w:bCs/>
          <w:sz w:val="32"/>
          <w:szCs w:val="32"/>
        </w:rPr>
      </w:pPr>
      <w:r w:rsidRPr="0049283C">
        <w:rPr>
          <w:b/>
          <w:bCs/>
          <w:sz w:val="32"/>
          <w:szCs w:val="32"/>
        </w:rPr>
        <w:t xml:space="preserve">Capstone 2 – </w:t>
      </w:r>
      <w:r w:rsidR="0049283C" w:rsidRPr="0049283C">
        <w:rPr>
          <w:b/>
          <w:bCs/>
          <w:sz w:val="32"/>
          <w:szCs w:val="32"/>
        </w:rPr>
        <w:t>Crowd Counting</w:t>
      </w:r>
    </w:p>
    <w:p w14:paraId="33CCE0AF" w14:textId="77777777" w:rsidR="00BA7587" w:rsidRPr="0049283C" w:rsidRDefault="00BA7587" w:rsidP="00BA7587">
      <w:pPr>
        <w:rPr>
          <w:sz w:val="24"/>
          <w:szCs w:val="24"/>
        </w:rPr>
      </w:pPr>
    </w:p>
    <w:p w14:paraId="5F13B013" w14:textId="59DBC764" w:rsidR="00750665" w:rsidRDefault="0049283C" w:rsidP="00750665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goal</w:t>
      </w:r>
      <w:r w:rsidR="00F324D0">
        <w:rPr>
          <w:b/>
          <w:bCs/>
          <w:sz w:val="24"/>
          <w:szCs w:val="24"/>
        </w:rPr>
        <w:t xml:space="preserve"> of capstone 2</w:t>
      </w:r>
    </w:p>
    <w:p w14:paraId="5AF9AD1B" w14:textId="3121F6CF" w:rsidR="00176DB2" w:rsidRDefault="00176DB2" w:rsidP="00176DB2">
      <w:pPr>
        <w:rPr>
          <w:sz w:val="24"/>
          <w:szCs w:val="24"/>
        </w:rPr>
      </w:pPr>
      <w:r w:rsidRPr="0049283C">
        <w:rPr>
          <w:sz w:val="24"/>
          <w:szCs w:val="24"/>
        </w:rPr>
        <w:t xml:space="preserve">Leveraging </w:t>
      </w:r>
      <w:r w:rsidRPr="00176DB2">
        <w:rPr>
          <w:lang w:val="en-CA"/>
        </w:rPr>
        <w:t xml:space="preserve">data from associate </w:t>
      </w:r>
      <w:hyperlink r:id="rId5" w:history="1">
        <w:r w:rsidRPr="00176DB2">
          <w:rPr>
            <w:rStyle w:val="Hyperlink"/>
            <w:lang w:val="en-CA"/>
          </w:rPr>
          <w:t>professor Chen Change Loy’s personal website</w:t>
        </w:r>
        <w:r w:rsidR="00BB2937">
          <w:rPr>
            <w:rStyle w:val="Hyperlink"/>
            <w:lang w:val="en-CA"/>
          </w:rPr>
          <w:t>,</w:t>
        </w:r>
      </w:hyperlink>
      <w:r w:rsidR="00BB2937">
        <w:rPr>
          <w:lang w:val="en-CA"/>
        </w:rPr>
        <w:t xml:space="preserve"> </w:t>
      </w:r>
      <w:r w:rsidR="00BB2937" w:rsidRPr="0049283C">
        <w:rPr>
          <w:sz w:val="24"/>
          <w:szCs w:val="24"/>
        </w:rPr>
        <w:t>count the number of people in a given image</w:t>
      </w:r>
      <w:r w:rsidR="00BB2937">
        <w:rPr>
          <w:sz w:val="24"/>
          <w:szCs w:val="24"/>
        </w:rPr>
        <w:t xml:space="preserve"> with machine learning</w:t>
      </w:r>
      <w:r w:rsidR="00BB2937" w:rsidRPr="0049283C">
        <w:rPr>
          <w:sz w:val="24"/>
          <w:szCs w:val="24"/>
        </w:rPr>
        <w:t>.</w:t>
      </w:r>
    </w:p>
    <w:p w14:paraId="7F063C36" w14:textId="4F4B0995" w:rsidR="0084303C" w:rsidRPr="00176DB2" w:rsidRDefault="0084303C" w:rsidP="00176DB2">
      <w:r>
        <w:rPr>
          <w:sz w:val="24"/>
          <w:szCs w:val="24"/>
        </w:rPr>
        <w:t xml:space="preserve">Example </w:t>
      </w:r>
      <w:r w:rsidR="000F667D">
        <w:rPr>
          <w:sz w:val="24"/>
          <w:szCs w:val="24"/>
        </w:rPr>
        <w:t>image</w:t>
      </w:r>
      <w:r>
        <w:rPr>
          <w:sz w:val="24"/>
          <w:szCs w:val="24"/>
        </w:rPr>
        <w:t>:</w:t>
      </w:r>
    </w:p>
    <w:p w14:paraId="4D23B713" w14:textId="37FC5CDB" w:rsidR="004D3AFE" w:rsidRDefault="004D3AFE" w:rsidP="00750665">
      <w:pPr>
        <w:rPr>
          <w:sz w:val="24"/>
          <w:szCs w:val="24"/>
        </w:rPr>
      </w:pPr>
      <w:r w:rsidRPr="0049283C">
        <w:rPr>
          <w:noProof/>
          <w:sz w:val="24"/>
          <w:szCs w:val="24"/>
        </w:rPr>
        <w:drawing>
          <wp:inline distT="0" distB="0" distL="0" distR="0" wp14:anchorId="16145AE6" wp14:editId="7DC56319">
            <wp:extent cx="1724025" cy="1195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030" cy="12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7BC" w14:textId="6A903CA8" w:rsidR="00F4061A" w:rsidRDefault="00D579A4" w:rsidP="00F4061A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Who is interested in solving this problem</w:t>
      </w:r>
    </w:p>
    <w:p w14:paraId="6D06EF84" w14:textId="720A2E65" w:rsidR="00185861" w:rsidRPr="00DD5AFA" w:rsidRDefault="00F4061A" w:rsidP="00843937">
      <w:pPr>
        <w:spacing w:after="0"/>
      </w:pPr>
      <w:r>
        <w:t xml:space="preserve">The </w:t>
      </w:r>
      <w:r w:rsidR="00F93D4A">
        <w:t xml:space="preserve">applications of solving this problem are wide spanning. </w:t>
      </w:r>
      <w:r w:rsidR="00F93D4A">
        <w:br/>
        <w:t>For example:</w:t>
      </w:r>
    </w:p>
    <w:p w14:paraId="13C81114" w14:textId="794AFF0F" w:rsidR="005052B0" w:rsidRPr="005052B0" w:rsidRDefault="00DD5AFA" w:rsidP="0084393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CA"/>
        </w:rPr>
        <w:t xml:space="preserve">The </w:t>
      </w:r>
      <w:r w:rsidR="00843937">
        <w:rPr>
          <w:sz w:val="24"/>
          <w:szCs w:val="24"/>
          <w:lang w:val="en-CA"/>
        </w:rPr>
        <w:t xml:space="preserve">economic department of a </w:t>
      </w:r>
      <w:r>
        <w:rPr>
          <w:sz w:val="24"/>
          <w:szCs w:val="24"/>
          <w:lang w:val="en-CA"/>
        </w:rPr>
        <w:t>government might be interested in c</w:t>
      </w:r>
      <w:r w:rsidR="005052B0" w:rsidRPr="005052B0">
        <w:rPr>
          <w:sz w:val="24"/>
          <w:szCs w:val="24"/>
          <w:lang w:val="en-CA"/>
        </w:rPr>
        <w:t>ounting crowds as a proxy for retail economic conditions.</w:t>
      </w:r>
    </w:p>
    <w:p w14:paraId="7D43F83D" w14:textId="452254D5" w:rsidR="005052B0" w:rsidRPr="005052B0" w:rsidRDefault="006B5FC3" w:rsidP="0084393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CA"/>
        </w:rPr>
        <w:t xml:space="preserve">Investment firms could use </w:t>
      </w:r>
      <w:r w:rsidR="00503879">
        <w:rPr>
          <w:sz w:val="24"/>
          <w:szCs w:val="24"/>
          <w:lang w:val="en-CA"/>
        </w:rPr>
        <w:t>c</w:t>
      </w:r>
      <w:r w:rsidR="005052B0" w:rsidRPr="005052B0">
        <w:rPr>
          <w:sz w:val="24"/>
          <w:szCs w:val="24"/>
          <w:lang w:val="en-CA"/>
        </w:rPr>
        <w:t>rowd counting for retailers</w:t>
      </w:r>
      <w:r w:rsidR="00E77A7D">
        <w:rPr>
          <w:sz w:val="24"/>
          <w:szCs w:val="24"/>
          <w:lang w:val="en-CA"/>
        </w:rPr>
        <w:t xml:space="preserve"> that</w:t>
      </w:r>
      <w:r w:rsidR="005052B0" w:rsidRPr="005052B0">
        <w:rPr>
          <w:sz w:val="24"/>
          <w:szCs w:val="24"/>
          <w:lang w:val="en-CA"/>
        </w:rPr>
        <w:t xml:space="preserve"> could provide the basis for long/short stock purchases</w:t>
      </w:r>
      <w:r w:rsidR="00972D05">
        <w:rPr>
          <w:sz w:val="24"/>
          <w:szCs w:val="24"/>
          <w:lang w:val="en-CA"/>
        </w:rPr>
        <w:t>.</w:t>
      </w:r>
      <w:bookmarkStart w:id="0" w:name="_GoBack"/>
      <w:bookmarkEnd w:id="0"/>
    </w:p>
    <w:p w14:paraId="33974368" w14:textId="77777777" w:rsidR="005052B0" w:rsidRPr="005052B0" w:rsidRDefault="005052B0" w:rsidP="0084393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052B0">
        <w:rPr>
          <w:sz w:val="24"/>
          <w:szCs w:val="24"/>
          <w:lang w:val="en-CA"/>
        </w:rPr>
        <w:t>A mall could offer high traffic areas to specific retailers and charge more (ex. Apple)</w:t>
      </w:r>
    </w:p>
    <w:p w14:paraId="4D01C160" w14:textId="37FD1C95" w:rsidR="005052B0" w:rsidRPr="005052B0" w:rsidRDefault="005052B0" w:rsidP="0084393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052B0">
        <w:rPr>
          <w:sz w:val="24"/>
          <w:szCs w:val="24"/>
          <w:lang w:val="en-CA"/>
        </w:rPr>
        <w:t xml:space="preserve">The feature extraction process for counting a crowd could be </w:t>
      </w:r>
      <w:r w:rsidR="00503879">
        <w:rPr>
          <w:sz w:val="24"/>
          <w:szCs w:val="24"/>
          <w:lang w:val="en-CA"/>
        </w:rPr>
        <w:t xml:space="preserve">transferred to other applications </w:t>
      </w:r>
      <w:r w:rsidRPr="005052B0">
        <w:rPr>
          <w:sz w:val="24"/>
          <w:szCs w:val="24"/>
          <w:lang w:val="en-CA"/>
        </w:rPr>
        <w:t>(ex. Crowd counting at a political rally, estimations of animal populations using a webcam in the forest etc.)</w:t>
      </w:r>
    </w:p>
    <w:p w14:paraId="57645C7C" w14:textId="77777777" w:rsidR="005052B0" w:rsidRPr="005052B0" w:rsidRDefault="005052B0" w:rsidP="0084393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052B0">
        <w:rPr>
          <w:sz w:val="24"/>
          <w:szCs w:val="24"/>
          <w:lang w:val="en-CA"/>
        </w:rPr>
        <w:t>Further advances in a crowd counting context could provide additional details on people in the image (demographics, time of day, etc.)</w:t>
      </w:r>
    </w:p>
    <w:p w14:paraId="146DA067" w14:textId="5CE9138C" w:rsidR="00FD687B" w:rsidRDefault="00FD687B">
      <w:pPr>
        <w:rPr>
          <w:sz w:val="24"/>
          <w:szCs w:val="24"/>
        </w:rPr>
      </w:pPr>
    </w:p>
    <w:p w14:paraId="2F60AEA8" w14:textId="06F9360B" w:rsidR="00D013F6" w:rsidRDefault="00D013F6" w:rsidP="00D013F6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14:paraId="219AE557" w14:textId="62B55B26" w:rsidR="00B521D4" w:rsidRPr="00B521D4" w:rsidRDefault="00B521D4" w:rsidP="00B521D4">
      <w:r>
        <w:t xml:space="preserve">The crowd counting problem will be </w:t>
      </w:r>
      <w:r w:rsidR="00E3230E">
        <w:t>tackled using a convolutional neural network.</w:t>
      </w:r>
    </w:p>
    <w:p w14:paraId="5F1141E5" w14:textId="132FEA81" w:rsidR="005B28AA" w:rsidRDefault="005B28AA" w:rsidP="005B28AA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Deliverables</w:t>
      </w:r>
    </w:p>
    <w:p w14:paraId="30440C83" w14:textId="6A3A59FE" w:rsidR="005B28AA" w:rsidRDefault="005B28AA" w:rsidP="005B28AA">
      <w:pPr>
        <w:pStyle w:val="ListParagraph"/>
        <w:numPr>
          <w:ilvl w:val="0"/>
          <w:numId w:val="3"/>
        </w:numPr>
      </w:pPr>
      <w:r>
        <w:t>Capstone report</w:t>
      </w:r>
    </w:p>
    <w:p w14:paraId="5B9B440E" w14:textId="622278BE" w:rsidR="005B28AA" w:rsidRDefault="005B28AA" w:rsidP="005B28AA">
      <w:pPr>
        <w:pStyle w:val="ListParagraph"/>
        <w:numPr>
          <w:ilvl w:val="0"/>
          <w:numId w:val="3"/>
        </w:numPr>
      </w:pPr>
      <w:r>
        <w:t>Summary powerpoint</w:t>
      </w:r>
    </w:p>
    <w:p w14:paraId="5F7EFF8B" w14:textId="3CAF7378" w:rsidR="005B28AA" w:rsidRPr="005B28AA" w:rsidRDefault="005B28AA" w:rsidP="005B28AA">
      <w:pPr>
        <w:pStyle w:val="ListParagraph"/>
        <w:numPr>
          <w:ilvl w:val="0"/>
          <w:numId w:val="3"/>
        </w:numPr>
      </w:pPr>
      <w:r>
        <w:t>Jupyter notebooks of the training process</w:t>
      </w:r>
    </w:p>
    <w:p w14:paraId="749FBE9E" w14:textId="77777777" w:rsidR="00D013F6" w:rsidRPr="0049283C" w:rsidRDefault="00D013F6">
      <w:pPr>
        <w:rPr>
          <w:sz w:val="24"/>
          <w:szCs w:val="24"/>
        </w:rPr>
      </w:pPr>
    </w:p>
    <w:sectPr w:rsidR="00D013F6" w:rsidRPr="0049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D7F"/>
    <w:multiLevelType w:val="hybridMultilevel"/>
    <w:tmpl w:val="179E4BA6"/>
    <w:lvl w:ilvl="0" w:tplc="A2E22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48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89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6C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8E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CE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4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0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A05EC5"/>
    <w:multiLevelType w:val="hybridMultilevel"/>
    <w:tmpl w:val="D1DC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B0CF0"/>
    <w:multiLevelType w:val="hybridMultilevel"/>
    <w:tmpl w:val="F4948638"/>
    <w:lvl w:ilvl="0" w:tplc="748CB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40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61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C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20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29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CB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6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C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65"/>
    <w:rsid w:val="000F667D"/>
    <w:rsid w:val="00176DB2"/>
    <w:rsid w:val="00185861"/>
    <w:rsid w:val="001E2C3A"/>
    <w:rsid w:val="00322088"/>
    <w:rsid w:val="0049283C"/>
    <w:rsid w:val="004D3AFE"/>
    <w:rsid w:val="00503879"/>
    <w:rsid w:val="005052B0"/>
    <w:rsid w:val="005B28AA"/>
    <w:rsid w:val="006B5FC3"/>
    <w:rsid w:val="00750665"/>
    <w:rsid w:val="00820BCB"/>
    <w:rsid w:val="0084303C"/>
    <w:rsid w:val="00843937"/>
    <w:rsid w:val="00922B7C"/>
    <w:rsid w:val="00927320"/>
    <w:rsid w:val="00972D05"/>
    <w:rsid w:val="009D4D46"/>
    <w:rsid w:val="00B521D4"/>
    <w:rsid w:val="00B75227"/>
    <w:rsid w:val="00B947EF"/>
    <w:rsid w:val="00BA7587"/>
    <w:rsid w:val="00BB2937"/>
    <w:rsid w:val="00C54938"/>
    <w:rsid w:val="00D013F6"/>
    <w:rsid w:val="00D33F19"/>
    <w:rsid w:val="00D579A4"/>
    <w:rsid w:val="00D90B29"/>
    <w:rsid w:val="00DD5AFA"/>
    <w:rsid w:val="00E3230E"/>
    <w:rsid w:val="00E77A7D"/>
    <w:rsid w:val="00F324D0"/>
    <w:rsid w:val="00F4061A"/>
    <w:rsid w:val="00F93D4A"/>
    <w:rsid w:val="00FB498A"/>
    <w:rsid w:val="00FD687B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C152"/>
  <w15:chartTrackingRefBased/>
  <w15:docId w15:val="{1666D3A5-0E92-4485-8837-C6373CB8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0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ersonal.ie.cuhk.edu.hk/~ccloy/downloads_mall_data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29</cp:revision>
  <dcterms:created xsi:type="dcterms:W3CDTF">2020-03-16T03:21:00Z</dcterms:created>
  <dcterms:modified xsi:type="dcterms:W3CDTF">2020-03-16T03:31:00Z</dcterms:modified>
</cp:coreProperties>
</file>