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9F843" w14:textId="68088F8D" w:rsidR="00A5253B" w:rsidRDefault="0082094F">
      <w:proofErr w:type="spellStart"/>
      <w:r>
        <w:t>Requirements</w:t>
      </w:r>
      <w:proofErr w:type="spellEnd"/>
      <w:r>
        <w:t xml:space="preserve"> </w:t>
      </w:r>
    </w:p>
    <w:p w14:paraId="35561211" w14:textId="77777777" w:rsidR="0082094F" w:rsidRDefault="0082094F"/>
    <w:p w14:paraId="13E3CCE7" w14:textId="55284A2D" w:rsidR="0082094F" w:rsidRDefault="0082094F" w:rsidP="0082094F">
      <w:r>
        <w:t xml:space="preserve">La app tendrá </w:t>
      </w:r>
      <w:proofErr w:type="spellStart"/>
      <w:r>
        <w:t>un a</w:t>
      </w:r>
      <w:proofErr w:type="spellEnd"/>
      <w:r>
        <w:t xml:space="preserve"> ventana de inicio la cual tendrá las ligas a </w:t>
      </w:r>
      <w:proofErr w:type="gramStart"/>
      <w:r>
        <w:t>elegir</w:t>
      </w:r>
      <w:proofErr w:type="gramEnd"/>
      <w:r>
        <w:t xml:space="preserve"> pero la única que se puede usar y va a estar desbloqueada será la de la premier league. Después cuando selecciones la premier, te aparecerá los partidos de la siguiente jornada. Será posible elegir un partido de la jornada el cual partido tendrá un coste de “moneditas” en la aplicación</w:t>
      </w:r>
    </w:p>
    <w:p w14:paraId="2B14B477" w14:textId="5B865D4F" w:rsidR="0082094F" w:rsidRDefault="0082094F" w:rsidP="0082094F">
      <w:pPr>
        <w:pStyle w:val="Prrafodelista"/>
        <w:numPr>
          <w:ilvl w:val="0"/>
          <w:numId w:val="2"/>
        </w:numPr>
      </w:pPr>
      <w:r>
        <w:t>Cada estadística de partido costará “monedas”, las monedas se pueden comprar o viendo videos de anuncios</w:t>
      </w:r>
    </w:p>
    <w:p w14:paraId="10BA654A" w14:textId="7334E02F" w:rsidR="0082094F" w:rsidRDefault="0082094F" w:rsidP="0082094F">
      <w:r>
        <w:t xml:space="preserve">Cada partido de la jornada tendrá probabilidades de total de </w:t>
      </w:r>
      <w:proofErr w:type="spellStart"/>
      <w:r>
        <w:t>under</w:t>
      </w:r>
      <w:proofErr w:type="spellEnd"/>
      <w:r>
        <w:t xml:space="preserve"> u </w:t>
      </w:r>
      <w:proofErr w:type="spellStart"/>
      <w:r>
        <w:t>over</w:t>
      </w:r>
      <w:proofErr w:type="spellEnd"/>
      <w:r>
        <w:t xml:space="preserve"> de </w:t>
      </w:r>
      <w:proofErr w:type="spellStart"/>
      <w:r>
        <w:t>corners</w:t>
      </w:r>
      <w:proofErr w:type="spellEnd"/>
      <w:r>
        <w:t>, goles y el resultado estimado.</w:t>
      </w:r>
    </w:p>
    <w:p w14:paraId="073EC77B" w14:textId="007C15B8" w:rsidR="0082094F" w:rsidRDefault="0082094F" w:rsidP="0082094F">
      <w:pPr>
        <w:pStyle w:val="Prrafodelista"/>
        <w:numPr>
          <w:ilvl w:val="0"/>
          <w:numId w:val="2"/>
        </w:numPr>
      </w:pPr>
      <w:r>
        <w:t xml:space="preserve">Si la probabilidad es muy alta de que gana se le asigna la victoria al equipo, en caso contrario se asignará </w:t>
      </w:r>
      <w:proofErr w:type="gramStart"/>
      <w:r>
        <w:t xml:space="preserve">un </w:t>
      </w:r>
      <w:r>
        <w:rPr>
          <w:i/>
          <w:iCs/>
        </w:rPr>
        <w:t>gana</w:t>
      </w:r>
      <w:proofErr w:type="gramEnd"/>
      <w:r>
        <w:rPr>
          <w:i/>
          <w:iCs/>
        </w:rPr>
        <w:t>/empate</w:t>
      </w:r>
      <w:r>
        <w:t xml:space="preserve"> si la probabilidad de victoria no es tan alta</w:t>
      </w:r>
    </w:p>
    <w:p w14:paraId="1C3F98A0" w14:textId="76DB920B" w:rsidR="0082094F" w:rsidRDefault="0082094F" w:rsidP="0082094F"/>
    <w:p w14:paraId="7FE67531" w14:textId="77777777" w:rsidR="0082094F" w:rsidRDefault="0082094F" w:rsidP="0082094F"/>
    <w:sectPr w:rsidR="00820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75EE1"/>
    <w:multiLevelType w:val="hybridMultilevel"/>
    <w:tmpl w:val="17E65A70"/>
    <w:lvl w:ilvl="0" w:tplc="88A2477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2E0643"/>
    <w:multiLevelType w:val="hybridMultilevel"/>
    <w:tmpl w:val="4D307AD2"/>
    <w:lvl w:ilvl="0" w:tplc="494EB61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8510884">
    <w:abstractNumId w:val="1"/>
  </w:num>
  <w:num w:numId="2" w16cid:durableId="133221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4F"/>
    <w:rsid w:val="0082094F"/>
    <w:rsid w:val="00852A18"/>
    <w:rsid w:val="00A5253B"/>
    <w:rsid w:val="00BD3306"/>
    <w:rsid w:val="00C96299"/>
    <w:rsid w:val="00EA5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712"/>
  <w15:chartTrackingRefBased/>
  <w15:docId w15:val="{F6F1ECEE-4E8D-4253-BCB2-480F6F5A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09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09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09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09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09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09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09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9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09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09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09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09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09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09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09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094F"/>
    <w:rPr>
      <w:rFonts w:eastAsiaTheme="majorEastAsia" w:cstheme="majorBidi"/>
      <w:color w:val="272727" w:themeColor="text1" w:themeTint="D8"/>
    </w:rPr>
  </w:style>
  <w:style w:type="paragraph" w:styleId="Ttulo">
    <w:name w:val="Title"/>
    <w:basedOn w:val="Normal"/>
    <w:next w:val="Normal"/>
    <w:link w:val="TtuloCar"/>
    <w:uiPriority w:val="10"/>
    <w:qFormat/>
    <w:rsid w:val="0082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9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9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09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094F"/>
    <w:pPr>
      <w:spacing w:before="160"/>
      <w:jc w:val="center"/>
    </w:pPr>
    <w:rPr>
      <w:i/>
      <w:iCs/>
      <w:color w:val="404040" w:themeColor="text1" w:themeTint="BF"/>
    </w:rPr>
  </w:style>
  <w:style w:type="character" w:customStyle="1" w:styleId="CitaCar">
    <w:name w:val="Cita Car"/>
    <w:basedOn w:val="Fuentedeprrafopredeter"/>
    <w:link w:val="Cita"/>
    <w:uiPriority w:val="29"/>
    <w:rsid w:val="0082094F"/>
    <w:rPr>
      <w:i/>
      <w:iCs/>
      <w:color w:val="404040" w:themeColor="text1" w:themeTint="BF"/>
    </w:rPr>
  </w:style>
  <w:style w:type="paragraph" w:styleId="Prrafodelista">
    <w:name w:val="List Paragraph"/>
    <w:basedOn w:val="Normal"/>
    <w:uiPriority w:val="34"/>
    <w:qFormat/>
    <w:rsid w:val="0082094F"/>
    <w:pPr>
      <w:ind w:left="720"/>
      <w:contextualSpacing/>
    </w:pPr>
  </w:style>
  <w:style w:type="character" w:styleId="nfasisintenso">
    <w:name w:val="Intense Emphasis"/>
    <w:basedOn w:val="Fuentedeprrafopredeter"/>
    <w:uiPriority w:val="21"/>
    <w:qFormat/>
    <w:rsid w:val="0082094F"/>
    <w:rPr>
      <w:i/>
      <w:iCs/>
      <w:color w:val="0F4761" w:themeColor="accent1" w:themeShade="BF"/>
    </w:rPr>
  </w:style>
  <w:style w:type="paragraph" w:styleId="Citadestacada">
    <w:name w:val="Intense Quote"/>
    <w:basedOn w:val="Normal"/>
    <w:next w:val="Normal"/>
    <w:link w:val="CitadestacadaCar"/>
    <w:uiPriority w:val="30"/>
    <w:qFormat/>
    <w:rsid w:val="0082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094F"/>
    <w:rPr>
      <w:i/>
      <w:iCs/>
      <w:color w:val="0F4761" w:themeColor="accent1" w:themeShade="BF"/>
    </w:rPr>
  </w:style>
  <w:style w:type="character" w:styleId="Referenciaintensa">
    <w:name w:val="Intense Reference"/>
    <w:basedOn w:val="Fuentedeprrafopredeter"/>
    <w:uiPriority w:val="32"/>
    <w:qFormat/>
    <w:rsid w:val="008209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118</Words>
  <Characters>649</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Pintor</dc:creator>
  <cp:keywords/>
  <dc:description/>
  <cp:lastModifiedBy>Abel Pintor</cp:lastModifiedBy>
  <cp:revision>1</cp:revision>
  <dcterms:created xsi:type="dcterms:W3CDTF">2024-10-03T19:06:00Z</dcterms:created>
  <dcterms:modified xsi:type="dcterms:W3CDTF">2024-10-03T19:17:00Z</dcterms:modified>
</cp:coreProperties>
</file>