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902E" w14:textId="78CB6465" w:rsidR="008319D8" w:rsidRDefault="008319D8" w:rsidP="008319D8">
      <w:pPr>
        <w:pStyle w:val="Ttulo1"/>
      </w:pPr>
      <w:r>
        <w:t xml:space="preserve">Prácticas propuestas para la formación de </w:t>
      </w:r>
      <w:r w:rsidR="004D2435">
        <w:t>PHP</w:t>
      </w:r>
    </w:p>
    <w:p w14:paraId="09FCFED0" w14:textId="77777777" w:rsidR="008319D8" w:rsidRDefault="008319D8" w:rsidP="008319D8"/>
    <w:p w14:paraId="6BC0F1D1" w14:textId="1F15CEFA" w:rsidR="00F240F9" w:rsidRPr="00F240F9" w:rsidRDefault="004D2435" w:rsidP="00A77A13">
      <w:pPr>
        <w:pStyle w:val="Ttulo2"/>
        <w:ind w:left="708"/>
      </w:pPr>
      <w:r>
        <w:t>Calculadora</w:t>
      </w:r>
      <w:r w:rsidR="00F57D50">
        <w:t xml:space="preserve"> </w:t>
      </w:r>
      <w:proofErr w:type="spellStart"/>
      <w:r w:rsidR="00F240F9" w:rsidRPr="00F57D50">
        <w:rPr>
          <w:color w:val="A8D08D" w:themeColor="accent6" w:themeTint="99"/>
          <w:highlight w:val="green"/>
        </w:rPr>
        <w:t>Fá</w:t>
      </w:r>
      <w:proofErr w:type="spellEnd"/>
      <w:r w:rsidR="00F240F9">
        <w:tab/>
      </w:r>
    </w:p>
    <w:p w14:paraId="023CC4CA" w14:textId="5188D8B9" w:rsidR="004D2435" w:rsidRDefault="004D2435" w:rsidP="004D2435">
      <w:pPr>
        <w:ind w:left="708"/>
      </w:pPr>
      <w:r>
        <w:t>La práctica propuesta es montar un formulario tal que así:</w:t>
      </w:r>
    </w:p>
    <w:p w14:paraId="364D7194" w14:textId="154F4AC4" w:rsidR="004D2435" w:rsidRDefault="004D2435" w:rsidP="004D2435">
      <w:pPr>
        <w:ind w:left="708"/>
      </w:pPr>
      <w:r w:rsidRPr="004D2435">
        <w:drawing>
          <wp:inline distT="0" distB="0" distL="0" distR="0" wp14:anchorId="1DF3F907" wp14:editId="7921DE27">
            <wp:extent cx="5400040" cy="475615"/>
            <wp:effectExtent l="0" t="0" r="0" b="635"/>
            <wp:docPr id="656424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24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8647" w14:textId="5F9F05E6" w:rsidR="004D2435" w:rsidRDefault="004D2435" w:rsidP="00CF5997">
      <w:pPr>
        <w:ind w:left="708"/>
        <w:jc w:val="left"/>
      </w:pPr>
      <w:r>
        <w:t xml:space="preserve">En el que en los campos ‘Numero 1’ y ‘Numero 2’ son 2 inputs donde se indican los valores a operar, pero que sean de tipo </w:t>
      </w:r>
      <w:proofErr w:type="spellStart"/>
      <w:r>
        <w:t>text</w:t>
      </w:r>
      <w:proofErr w:type="spellEnd"/>
      <w:r>
        <w:t xml:space="preserve"> y no de tipo </w:t>
      </w:r>
      <w:proofErr w:type="spellStart"/>
      <w:r>
        <w:t>number</w:t>
      </w:r>
      <w:proofErr w:type="spellEnd"/>
      <w:r>
        <w:t xml:space="preserve">, y el cambio ‘operación’ recoge la operación que se quiere realizar, solo están </w:t>
      </w:r>
      <w:proofErr w:type="spellStart"/>
      <w:r>
        <w:t>permitodos</w:t>
      </w:r>
      <w:proofErr w:type="spellEnd"/>
      <w:r>
        <w:t xml:space="preserve"> los operadores: +, -, * y /</w:t>
      </w:r>
      <w:r>
        <w:br/>
        <w:t>Si algunos de los valores no es un número o la operación no es alguno de los 4 permitidos debe mostrarse un mensaje, si todo es correcto se mostrará el resultado.</w:t>
      </w:r>
      <w:r>
        <w:br/>
      </w:r>
      <w:r w:rsidRPr="004D2435">
        <w:drawing>
          <wp:inline distT="0" distB="0" distL="0" distR="0" wp14:anchorId="4477EF10" wp14:editId="1877119F">
            <wp:extent cx="5400040" cy="584835"/>
            <wp:effectExtent l="0" t="0" r="0" b="5715"/>
            <wp:docPr id="187103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D2435">
        <w:drawing>
          <wp:inline distT="0" distB="0" distL="0" distR="0" wp14:anchorId="7CE7B239" wp14:editId="38D9343A">
            <wp:extent cx="5400040" cy="605790"/>
            <wp:effectExtent l="0" t="0" r="0" b="3810"/>
            <wp:docPr id="181198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8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D2435">
        <w:drawing>
          <wp:inline distT="0" distB="0" distL="0" distR="0" wp14:anchorId="514A6D5C" wp14:editId="4FAA186E">
            <wp:extent cx="5400040" cy="492760"/>
            <wp:effectExtent l="0" t="0" r="0" b="2540"/>
            <wp:docPr id="1355252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52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E28CF3" w14:textId="2666DB2B" w:rsidR="0073441D" w:rsidRDefault="0073441D" w:rsidP="00CF5997">
      <w:pPr>
        <w:ind w:left="708"/>
        <w:jc w:val="left"/>
      </w:pPr>
      <w:r>
        <w:t xml:space="preserve">Pistas (orientativas): </w:t>
      </w:r>
    </w:p>
    <w:p w14:paraId="7173A7A2" w14:textId="3FCFCAB7" w:rsidR="0073441D" w:rsidRDefault="0073441D" w:rsidP="0073441D">
      <w:pPr>
        <w:pStyle w:val="Prrafodelista"/>
        <w:numPr>
          <w:ilvl w:val="0"/>
          <w:numId w:val="2"/>
        </w:numPr>
        <w:jc w:val="left"/>
      </w:pPr>
      <w:r>
        <w:t>$_POST</w:t>
      </w:r>
    </w:p>
    <w:p w14:paraId="2A43D086" w14:textId="76EC2E9E" w:rsidR="0073441D" w:rsidRDefault="0073441D" w:rsidP="0073441D">
      <w:pPr>
        <w:pStyle w:val="Prrafodelista"/>
        <w:numPr>
          <w:ilvl w:val="0"/>
          <w:numId w:val="2"/>
        </w:numPr>
        <w:jc w:val="left"/>
      </w:pPr>
      <w:proofErr w:type="spellStart"/>
      <w:r>
        <w:t>isset</w:t>
      </w:r>
      <w:proofErr w:type="spellEnd"/>
    </w:p>
    <w:p w14:paraId="663B904D" w14:textId="206B56FD" w:rsidR="0073441D" w:rsidRDefault="0073441D" w:rsidP="0073441D">
      <w:pPr>
        <w:pStyle w:val="Prrafodelista"/>
        <w:numPr>
          <w:ilvl w:val="0"/>
          <w:numId w:val="2"/>
        </w:numPr>
        <w:jc w:val="left"/>
      </w:pPr>
      <w:proofErr w:type="spellStart"/>
      <w:r>
        <w:t>Is_numeric</w:t>
      </w:r>
      <w:proofErr w:type="spellEnd"/>
    </w:p>
    <w:p w14:paraId="5CC7D42E" w14:textId="78965C2C" w:rsidR="0073441D" w:rsidRDefault="0073441D" w:rsidP="0073441D">
      <w:pPr>
        <w:pStyle w:val="Prrafodelista"/>
        <w:numPr>
          <w:ilvl w:val="0"/>
          <w:numId w:val="2"/>
        </w:numPr>
        <w:jc w:val="left"/>
      </w:pPr>
      <w:proofErr w:type="spellStart"/>
      <w:r>
        <w:t>in_array</w:t>
      </w:r>
      <w:proofErr w:type="spellEnd"/>
    </w:p>
    <w:p w14:paraId="1A383A58" w14:textId="2C3E2876" w:rsidR="0073441D" w:rsidRDefault="0073441D" w:rsidP="0073441D">
      <w:pPr>
        <w:pStyle w:val="Prrafodelista"/>
        <w:numPr>
          <w:ilvl w:val="0"/>
          <w:numId w:val="2"/>
        </w:numPr>
        <w:jc w:val="left"/>
      </w:pP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elseif</w:t>
      </w:r>
      <w:proofErr w:type="spellEnd"/>
    </w:p>
    <w:p w14:paraId="2A65A77D" w14:textId="4532FA66" w:rsidR="0073441D" w:rsidRDefault="0073441D" w:rsidP="0073441D">
      <w:pPr>
        <w:pStyle w:val="Prrafodelista"/>
        <w:numPr>
          <w:ilvl w:val="0"/>
          <w:numId w:val="2"/>
        </w:numPr>
        <w:jc w:val="left"/>
      </w:pPr>
      <w:r>
        <w:t>echo</w:t>
      </w:r>
    </w:p>
    <w:p w14:paraId="2ED59867" w14:textId="77777777" w:rsidR="0073441D" w:rsidRPr="004D2435" w:rsidRDefault="0073441D" w:rsidP="00CF5997">
      <w:pPr>
        <w:ind w:left="708"/>
        <w:jc w:val="left"/>
      </w:pPr>
    </w:p>
    <w:p w14:paraId="359CE23E" w14:textId="2E86DCDD" w:rsidR="00F240F9" w:rsidRPr="00F240F9" w:rsidRDefault="004D2435" w:rsidP="00126CE6">
      <w:pPr>
        <w:pStyle w:val="Ttulo2"/>
        <w:ind w:left="708"/>
      </w:pPr>
      <w:r>
        <w:t>Tabla</w:t>
      </w:r>
      <w:r w:rsidR="00F57D50">
        <w:t xml:space="preserve"> </w:t>
      </w:r>
      <w:proofErr w:type="spellStart"/>
      <w:r w:rsidR="00F240F9" w:rsidRPr="00F57D50">
        <w:rPr>
          <w:color w:val="FFFF00"/>
          <w:highlight w:val="yellow"/>
        </w:rPr>
        <w:t>Fá</w:t>
      </w:r>
      <w:proofErr w:type="spellEnd"/>
      <w:r w:rsidR="00F240F9">
        <w:tab/>
      </w:r>
    </w:p>
    <w:p w14:paraId="475F7F21" w14:textId="77777777" w:rsidR="00F240F9" w:rsidRPr="00F240F9" w:rsidRDefault="00F240F9" w:rsidP="00F240F9"/>
    <w:p w14:paraId="59A451A0" w14:textId="77777777" w:rsidR="00CB1769" w:rsidRPr="00CB1769" w:rsidRDefault="00CF5997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>
        <w:t>En esta práctica lo que se pide es que a partir de un array de array asociativos:</w:t>
      </w:r>
      <w:r>
        <w:br/>
      </w:r>
      <w:r w:rsidR="00CB1769" w:rsidRPr="00CB1769">
        <w:rPr>
          <w:rFonts w:ascii="Fira Code" w:eastAsia="Times New Roman" w:hAnsi="Fira Code" w:cs="Fira Code"/>
          <w:color w:val="D4D4D4"/>
          <w:szCs w:val="20"/>
        </w:rPr>
        <w:t xml:space="preserve">    </w:t>
      </w:r>
      <w:r w:rsidR="00CB1769" w:rsidRPr="00CB1769">
        <w:rPr>
          <w:rFonts w:ascii="Fira Code" w:eastAsia="Times New Roman" w:hAnsi="Fira Code" w:cs="Fira Code"/>
          <w:color w:val="9CDCFE"/>
          <w:szCs w:val="20"/>
        </w:rPr>
        <w:t>$</w:t>
      </w:r>
      <w:proofErr w:type="spellStart"/>
      <w:r w:rsidR="00CB1769" w:rsidRPr="00CB1769">
        <w:rPr>
          <w:rFonts w:ascii="Fira Code" w:eastAsia="Times New Roman" w:hAnsi="Fira Code" w:cs="Fira Code"/>
          <w:color w:val="9CDCFE"/>
          <w:szCs w:val="20"/>
        </w:rPr>
        <w:t>listaUsuarios</w:t>
      </w:r>
      <w:proofErr w:type="spellEnd"/>
      <w:r w:rsidR="00CB1769" w:rsidRPr="00CB1769">
        <w:rPr>
          <w:rFonts w:ascii="Fira Code" w:eastAsia="Times New Roman" w:hAnsi="Fira Code" w:cs="Fira Code"/>
          <w:color w:val="D4D4D4"/>
          <w:szCs w:val="20"/>
        </w:rPr>
        <w:t xml:space="preserve"> = [</w:t>
      </w:r>
    </w:p>
    <w:p w14:paraId="0FDC563F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    [</w:t>
      </w:r>
    </w:p>
    <w:p w14:paraId="12E570AD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'id'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B5CEA8"/>
          <w:szCs w:val="20"/>
        </w:rPr>
        <w:t>1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072062C2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'nombre'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'Pepe'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00797204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'apellidos'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</w:t>
      </w:r>
      <w:proofErr w:type="spellStart"/>
      <w:r w:rsidRPr="00CB1769">
        <w:rPr>
          <w:rFonts w:ascii="Fira Code" w:eastAsia="Times New Roman" w:hAnsi="Fira Code" w:cs="Fira Code"/>
          <w:color w:val="CE9178"/>
          <w:szCs w:val="20"/>
        </w:rPr>
        <w:t>Perez</w:t>
      </w:r>
      <w:proofErr w:type="spellEnd"/>
      <w:r w:rsidRPr="00CB1769">
        <w:rPr>
          <w:rFonts w:ascii="Fira Code" w:eastAsia="Times New Roman" w:hAnsi="Fira Code" w:cs="Fira Code"/>
          <w:color w:val="CE9178"/>
          <w:szCs w:val="20"/>
        </w:rPr>
        <w:t>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4E17A625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'email'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'pepe@pe.com'</w:t>
      </w:r>
    </w:p>
    <w:p w14:paraId="7C4DB719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lastRenderedPageBreak/>
        <w:t>        ],</w:t>
      </w:r>
    </w:p>
    <w:p w14:paraId="4C7647B2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    [</w:t>
      </w:r>
    </w:p>
    <w:p w14:paraId="70A95D30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'id'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B5CEA8"/>
          <w:szCs w:val="20"/>
        </w:rPr>
        <w:t>2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2C68FF5D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'nombre'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proofErr w:type="spellStart"/>
      <w:r w:rsidRPr="00CB1769">
        <w:rPr>
          <w:rFonts w:ascii="Fira Code" w:eastAsia="Times New Roman" w:hAnsi="Fira Code" w:cs="Fira Code"/>
          <w:color w:val="CE9178"/>
          <w:szCs w:val="20"/>
        </w:rPr>
        <w:t>'Juan</w:t>
      </w:r>
      <w:proofErr w:type="spellEnd"/>
      <w:r w:rsidRPr="00CB1769">
        <w:rPr>
          <w:rFonts w:ascii="Fira Code" w:eastAsia="Times New Roman" w:hAnsi="Fira Code" w:cs="Fira Code"/>
          <w:color w:val="CE9178"/>
          <w:szCs w:val="20"/>
        </w:rPr>
        <w:t>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53194F40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'apellidos'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</w:t>
      </w:r>
      <w:proofErr w:type="spellStart"/>
      <w:r w:rsidRPr="00CB1769">
        <w:rPr>
          <w:rFonts w:ascii="Fira Code" w:eastAsia="Times New Roman" w:hAnsi="Fira Code" w:cs="Fira Code"/>
          <w:color w:val="CE9178"/>
          <w:szCs w:val="20"/>
        </w:rPr>
        <w:t>Lopez</w:t>
      </w:r>
      <w:proofErr w:type="spellEnd"/>
      <w:r w:rsidRPr="00CB1769">
        <w:rPr>
          <w:rFonts w:ascii="Fira Code" w:eastAsia="Times New Roman" w:hAnsi="Fira Code" w:cs="Fira Code"/>
          <w:color w:val="CE9178"/>
          <w:szCs w:val="20"/>
        </w:rPr>
        <w:t>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0D023A7F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'email'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'juan@ju.com'</w:t>
      </w:r>
    </w:p>
    <w:p w14:paraId="298AD15C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    ],</w:t>
      </w:r>
    </w:p>
    <w:p w14:paraId="4D8E8B3D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    [</w:t>
      </w:r>
    </w:p>
    <w:p w14:paraId="708094AD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'id'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B5CEA8"/>
          <w:szCs w:val="20"/>
        </w:rPr>
        <w:t>3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0FD491CF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'nombre'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'Maria'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68EA6779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'apellidos'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</w:t>
      </w:r>
      <w:proofErr w:type="spellStart"/>
      <w:r w:rsidRPr="00CB1769">
        <w:rPr>
          <w:rFonts w:ascii="Fira Code" w:eastAsia="Times New Roman" w:hAnsi="Fira Code" w:cs="Fira Code"/>
          <w:color w:val="CE9178"/>
          <w:szCs w:val="20"/>
        </w:rPr>
        <w:t>Garcia</w:t>
      </w:r>
      <w:proofErr w:type="spellEnd"/>
      <w:r w:rsidRPr="00CB1769">
        <w:rPr>
          <w:rFonts w:ascii="Fira Code" w:eastAsia="Times New Roman" w:hAnsi="Fira Code" w:cs="Fira Code"/>
          <w:color w:val="CE9178"/>
          <w:szCs w:val="20"/>
        </w:rPr>
        <w:t>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03906C6B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'email'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'maria@ma.com'</w:t>
      </w:r>
    </w:p>
    <w:p w14:paraId="569C0815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    ],</w:t>
      </w:r>
    </w:p>
    <w:p w14:paraId="3AEEE4D9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    [</w:t>
      </w:r>
    </w:p>
    <w:p w14:paraId="79CE1CCA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'id'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B5CEA8"/>
          <w:szCs w:val="20"/>
        </w:rPr>
        <w:t>4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733367EB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'nombre'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'Luis'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16268A00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'apellidos'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</w:t>
      </w:r>
      <w:proofErr w:type="spellStart"/>
      <w:r w:rsidRPr="00CB1769">
        <w:rPr>
          <w:rFonts w:ascii="Fira Code" w:eastAsia="Times New Roman" w:hAnsi="Fira Code" w:cs="Fira Code"/>
          <w:color w:val="CE9178"/>
          <w:szCs w:val="20"/>
        </w:rPr>
        <w:t>Sanchez</w:t>
      </w:r>
      <w:proofErr w:type="spellEnd"/>
      <w:r w:rsidRPr="00CB1769">
        <w:rPr>
          <w:rFonts w:ascii="Fira Code" w:eastAsia="Times New Roman" w:hAnsi="Fira Code" w:cs="Fira Code"/>
          <w:color w:val="CE9178"/>
          <w:szCs w:val="20"/>
        </w:rPr>
        <w:t>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5F88DD91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'email'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'luis@lu.com'</w:t>
      </w:r>
    </w:p>
    <w:p w14:paraId="20A8ED07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    ],</w:t>
      </w:r>
    </w:p>
    <w:p w14:paraId="0B99E7DC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    [</w:t>
      </w:r>
    </w:p>
    <w:p w14:paraId="2A608CE2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'id'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B5CEA8"/>
          <w:szCs w:val="20"/>
        </w:rPr>
        <w:t>5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55098926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'nombre'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'Ana'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69DF68D8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'apellidos'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'Martinez'</w:t>
      </w:r>
      <w:r w:rsidRPr="00CB1769">
        <w:rPr>
          <w:rFonts w:ascii="Fira Code" w:eastAsia="Times New Roman" w:hAnsi="Fira Code" w:cs="Fira Code"/>
          <w:color w:val="D4D4D4"/>
          <w:szCs w:val="20"/>
        </w:rPr>
        <w:t>,</w:t>
      </w:r>
    </w:p>
    <w:p w14:paraId="3AC611D7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 xml:space="preserve">            </w:t>
      </w:r>
      <w:r w:rsidRPr="00CB1769">
        <w:rPr>
          <w:rFonts w:ascii="Fira Code" w:eastAsia="Times New Roman" w:hAnsi="Fira Code" w:cs="Fira Code"/>
          <w:color w:val="CE9178"/>
          <w:szCs w:val="20"/>
        </w:rPr>
        <w:t>'email'</w:t>
      </w:r>
      <w:r w:rsidRPr="00CB1769">
        <w:rPr>
          <w:rFonts w:ascii="Fira Code" w:eastAsia="Times New Roman" w:hAnsi="Fira Code" w:cs="Fira Code"/>
          <w:color w:val="D4D4D4"/>
          <w:szCs w:val="20"/>
        </w:rPr>
        <w:t xml:space="preserve"> =&gt; </w:t>
      </w:r>
      <w:r w:rsidRPr="00CB1769">
        <w:rPr>
          <w:rFonts w:ascii="Fira Code" w:eastAsia="Times New Roman" w:hAnsi="Fira Code" w:cs="Fira Code"/>
          <w:color w:val="CE9178"/>
          <w:szCs w:val="20"/>
        </w:rPr>
        <w:t>'ana@an.com'</w:t>
      </w:r>
    </w:p>
    <w:p w14:paraId="5BA74A1C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    ]</w:t>
      </w:r>
    </w:p>
    <w:p w14:paraId="3BD2E851" w14:textId="77777777" w:rsidR="00CB1769" w:rsidRPr="00CB1769" w:rsidRDefault="00CB1769" w:rsidP="00CB1769">
      <w:pPr>
        <w:shd w:val="clear" w:color="auto" w:fill="1F1F1F"/>
        <w:spacing w:after="0" w:line="270" w:lineRule="atLeast"/>
        <w:jc w:val="left"/>
        <w:rPr>
          <w:rFonts w:ascii="Fira Code" w:eastAsia="Times New Roman" w:hAnsi="Fira Code" w:cs="Fira Code"/>
          <w:color w:val="CCCCCC"/>
          <w:szCs w:val="20"/>
        </w:rPr>
      </w:pPr>
      <w:r w:rsidRPr="00CB1769">
        <w:rPr>
          <w:rFonts w:ascii="Fira Code" w:eastAsia="Times New Roman" w:hAnsi="Fira Code" w:cs="Fira Code"/>
          <w:color w:val="D4D4D4"/>
          <w:szCs w:val="20"/>
        </w:rPr>
        <w:t>    ]</w:t>
      </w:r>
    </w:p>
    <w:p w14:paraId="60A65ECC" w14:textId="25274498" w:rsidR="00CF5997" w:rsidRDefault="00CF5997" w:rsidP="00CF5997">
      <w:pPr>
        <w:ind w:left="708"/>
      </w:pPr>
    </w:p>
    <w:p w14:paraId="638EA002" w14:textId="1615A121" w:rsidR="00CB1769" w:rsidRDefault="00CB1769" w:rsidP="00CB1769">
      <w:pPr>
        <w:ind w:left="708"/>
        <w:jc w:val="left"/>
      </w:pPr>
      <w:r>
        <w:t>Se cree la siguiente tabla HTML o algo parecido:</w:t>
      </w:r>
      <w:r>
        <w:br/>
      </w:r>
      <w:r>
        <w:br/>
      </w:r>
      <w:r w:rsidRPr="00CB1769">
        <w:drawing>
          <wp:inline distT="0" distB="0" distL="0" distR="0" wp14:anchorId="45A657D3" wp14:editId="19841657">
            <wp:extent cx="2762392" cy="1803493"/>
            <wp:effectExtent l="0" t="0" r="0" b="6350"/>
            <wp:docPr id="9711841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84136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063A" w14:textId="77777777" w:rsidR="0073441D" w:rsidRDefault="0073441D" w:rsidP="0073441D">
      <w:pPr>
        <w:ind w:left="708"/>
        <w:jc w:val="left"/>
      </w:pPr>
      <w:r>
        <w:t xml:space="preserve">Pistas (orientativas): </w:t>
      </w:r>
    </w:p>
    <w:p w14:paraId="10A1A5E8" w14:textId="17906DAA" w:rsidR="0073441D" w:rsidRDefault="0073441D" w:rsidP="0073441D">
      <w:pPr>
        <w:pStyle w:val="Prrafodelista"/>
        <w:numPr>
          <w:ilvl w:val="0"/>
          <w:numId w:val="2"/>
        </w:numPr>
        <w:jc w:val="left"/>
      </w:pPr>
      <w:proofErr w:type="spellStart"/>
      <w:r w:rsidRPr="0073441D">
        <w:rPr>
          <w:u w:val="single"/>
        </w:rPr>
        <w:t>array</w:t>
      </w:r>
      <w:r>
        <w:t>_keys</w:t>
      </w:r>
      <w:proofErr w:type="spellEnd"/>
    </w:p>
    <w:p w14:paraId="487C99BD" w14:textId="5AEF9B7D" w:rsidR="0073441D" w:rsidRDefault="0073441D" w:rsidP="0073441D">
      <w:pPr>
        <w:pStyle w:val="Prrafodelista"/>
        <w:numPr>
          <w:ilvl w:val="0"/>
          <w:numId w:val="2"/>
        </w:numPr>
        <w:jc w:val="left"/>
      </w:pPr>
      <w:proofErr w:type="spellStart"/>
      <w:r>
        <w:t>foreach</w:t>
      </w:r>
      <w:proofErr w:type="spellEnd"/>
    </w:p>
    <w:p w14:paraId="6F22B56F" w14:textId="77777777" w:rsidR="0073441D" w:rsidRDefault="0073441D" w:rsidP="0073441D">
      <w:pPr>
        <w:pStyle w:val="Prrafodelista"/>
        <w:numPr>
          <w:ilvl w:val="0"/>
          <w:numId w:val="2"/>
        </w:numPr>
        <w:jc w:val="left"/>
      </w:pPr>
      <w:r>
        <w:t>echo</w:t>
      </w:r>
    </w:p>
    <w:p w14:paraId="7882979B" w14:textId="77777777" w:rsidR="0073441D" w:rsidRPr="00CF5997" w:rsidRDefault="0073441D" w:rsidP="00CB1769">
      <w:pPr>
        <w:ind w:left="708"/>
        <w:jc w:val="left"/>
      </w:pPr>
    </w:p>
    <w:p w14:paraId="44F77E51" w14:textId="06CB8DC4" w:rsidR="00F240F9" w:rsidRPr="00F240F9" w:rsidRDefault="00CF5997" w:rsidP="00717FE1">
      <w:pPr>
        <w:pStyle w:val="Ttulo2"/>
        <w:ind w:left="708"/>
      </w:pPr>
      <w:r>
        <w:t>Á</w:t>
      </w:r>
      <w:r w:rsidR="004D2435">
        <w:t>lbum</w:t>
      </w:r>
      <w:r w:rsidR="00F57D50">
        <w:t xml:space="preserve"> </w:t>
      </w:r>
      <w:proofErr w:type="spellStart"/>
      <w:r w:rsidR="00F240F9" w:rsidRPr="00F57D50">
        <w:rPr>
          <w:color w:val="FF0000"/>
          <w:highlight w:val="red"/>
        </w:rPr>
        <w:t>Fá</w:t>
      </w:r>
      <w:proofErr w:type="spellEnd"/>
      <w:r w:rsidR="00F240F9">
        <w:tab/>
      </w:r>
    </w:p>
    <w:p w14:paraId="36CBD6AD" w14:textId="77777777" w:rsidR="00F240F9" w:rsidRPr="00F240F9" w:rsidRDefault="00F240F9" w:rsidP="00F240F9"/>
    <w:p w14:paraId="19C8CC1A" w14:textId="62C74197" w:rsidR="005F413C" w:rsidRDefault="005F413C" w:rsidP="005F413C">
      <w:pPr>
        <w:ind w:left="709"/>
        <w:jc w:val="left"/>
      </w:pPr>
      <w:r>
        <w:lastRenderedPageBreak/>
        <w:t xml:space="preserve">La idea es montar un formulario para enviar una imagen junto a un texto que informa del evento y a una fecha, </w:t>
      </w:r>
      <w:proofErr w:type="spellStart"/>
      <w:r>
        <w:t>ej</w:t>
      </w:r>
      <w:proofErr w:type="spellEnd"/>
      <w:r>
        <w:t>:</w:t>
      </w:r>
      <w:r>
        <w:br/>
      </w:r>
      <w:r>
        <w:br/>
      </w:r>
      <w:r w:rsidRPr="005F413C">
        <w:drawing>
          <wp:inline distT="0" distB="0" distL="0" distR="0" wp14:anchorId="5AB270F8" wp14:editId="4C52B015">
            <wp:extent cx="5400040" cy="318135"/>
            <wp:effectExtent l="0" t="0" r="0" b="5715"/>
            <wp:docPr id="186477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Y al enviar debe aparecer una fotografía debajo del formulario del estilo: </w:t>
      </w:r>
      <w:r>
        <w:br/>
      </w:r>
      <w:r>
        <w:br/>
      </w:r>
      <w:r w:rsidR="00F240F9" w:rsidRPr="00F240F9">
        <w:drawing>
          <wp:inline distT="0" distB="0" distL="0" distR="0" wp14:anchorId="112C3020" wp14:editId="52EE8776">
            <wp:extent cx="5400040" cy="2903220"/>
            <wp:effectExtent l="0" t="0" r="0" b="0"/>
            <wp:docPr id="4319901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017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028B" w14:textId="77777777" w:rsidR="0073441D" w:rsidRDefault="0073441D" w:rsidP="0073441D">
      <w:pPr>
        <w:ind w:left="708"/>
        <w:jc w:val="left"/>
      </w:pPr>
      <w:r>
        <w:t xml:space="preserve">Pistas (orientativas): </w:t>
      </w:r>
    </w:p>
    <w:p w14:paraId="4B55688F" w14:textId="3F5279CD" w:rsidR="0073441D" w:rsidRDefault="0073441D" w:rsidP="0073441D">
      <w:pPr>
        <w:pStyle w:val="Prrafodelista"/>
        <w:numPr>
          <w:ilvl w:val="0"/>
          <w:numId w:val="2"/>
        </w:numPr>
        <w:jc w:val="left"/>
      </w:pPr>
      <w:r>
        <w:t>$_POST</w:t>
      </w:r>
    </w:p>
    <w:p w14:paraId="07C2D604" w14:textId="7D0651BC" w:rsidR="0073441D" w:rsidRDefault="0073441D" w:rsidP="0073441D">
      <w:pPr>
        <w:pStyle w:val="Prrafodelista"/>
        <w:numPr>
          <w:ilvl w:val="0"/>
          <w:numId w:val="2"/>
        </w:numPr>
        <w:jc w:val="left"/>
      </w:pPr>
      <w:r>
        <w:t>S_FILES</w:t>
      </w:r>
    </w:p>
    <w:p w14:paraId="26991C87" w14:textId="2A85BA3E" w:rsidR="0073441D" w:rsidRDefault="0073441D" w:rsidP="0073441D">
      <w:pPr>
        <w:pStyle w:val="Prrafodelista"/>
        <w:numPr>
          <w:ilvl w:val="0"/>
          <w:numId w:val="2"/>
        </w:numPr>
        <w:jc w:val="left"/>
      </w:pPr>
      <w:proofErr w:type="spellStart"/>
      <w:r>
        <w:t>isset</w:t>
      </w:r>
      <w:proofErr w:type="spellEnd"/>
    </w:p>
    <w:p w14:paraId="5AE83411" w14:textId="77777777" w:rsidR="0073441D" w:rsidRDefault="0073441D" w:rsidP="0073441D">
      <w:pPr>
        <w:pStyle w:val="Prrafodelista"/>
        <w:numPr>
          <w:ilvl w:val="0"/>
          <w:numId w:val="2"/>
        </w:numPr>
        <w:jc w:val="left"/>
      </w:pPr>
      <w:r>
        <w:t>echo</w:t>
      </w:r>
    </w:p>
    <w:p w14:paraId="1E956D8C" w14:textId="20EF3DA5" w:rsidR="0073441D" w:rsidRDefault="0073441D" w:rsidP="0073441D">
      <w:pPr>
        <w:pStyle w:val="Prrafodelista"/>
        <w:numPr>
          <w:ilvl w:val="0"/>
          <w:numId w:val="2"/>
        </w:numPr>
        <w:jc w:val="left"/>
      </w:pPr>
      <w:proofErr w:type="spellStart"/>
      <w:r w:rsidRPr="0073441D">
        <w:t>move_uploaded_file</w:t>
      </w:r>
      <w:proofErr w:type="spellEnd"/>
    </w:p>
    <w:p w14:paraId="2395C0D2" w14:textId="77777777" w:rsidR="0073441D" w:rsidRPr="005F413C" w:rsidRDefault="0073441D" w:rsidP="005F413C">
      <w:pPr>
        <w:ind w:left="709"/>
        <w:jc w:val="left"/>
      </w:pPr>
    </w:p>
    <w:sectPr w:rsidR="0073441D" w:rsidRPr="005F4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lavika Light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lavika Medium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83B28"/>
    <w:multiLevelType w:val="multilevel"/>
    <w:tmpl w:val="AF5A7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417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110DB6"/>
    <w:multiLevelType w:val="hybridMultilevel"/>
    <w:tmpl w:val="80B88B4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05107821">
    <w:abstractNumId w:val="0"/>
  </w:num>
  <w:num w:numId="2" w16cid:durableId="173389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D8"/>
    <w:rsid w:val="000819B8"/>
    <w:rsid w:val="00084BA2"/>
    <w:rsid w:val="00402614"/>
    <w:rsid w:val="00417CB0"/>
    <w:rsid w:val="004D2435"/>
    <w:rsid w:val="005F413C"/>
    <w:rsid w:val="0073441D"/>
    <w:rsid w:val="0076267B"/>
    <w:rsid w:val="008319D8"/>
    <w:rsid w:val="00CB1769"/>
    <w:rsid w:val="00CF5997"/>
    <w:rsid w:val="00F240F9"/>
    <w:rsid w:val="00F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A5FE"/>
  <w15:chartTrackingRefBased/>
  <w15:docId w15:val="{060A9897-BA34-4082-9D1B-2E4C1184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1D"/>
    <w:pPr>
      <w:spacing w:after="200" w:line="276" w:lineRule="auto"/>
      <w:jc w:val="both"/>
    </w:pPr>
    <w:rPr>
      <w:rFonts w:ascii="Klavika Light" w:eastAsia="MS Mincho" w:hAnsi="Klavika Light" w:cs="Times New Roman"/>
      <w:kern w:val="0"/>
      <w:sz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31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9D8"/>
    <w:pPr>
      <w:keepNext/>
      <w:numPr>
        <w:ilvl w:val="1"/>
        <w:numId w:val="1"/>
      </w:numPr>
      <w:spacing w:before="240" w:after="240"/>
      <w:outlineLvl w:val="1"/>
    </w:pPr>
    <w:rPr>
      <w:rFonts w:ascii="Klavika Medium" w:eastAsiaTheme="majorEastAsia" w:hAnsi="Klavika Medium" w:cstheme="majorBidi"/>
      <w:b/>
      <w:bCs/>
      <w:iCs/>
      <w:color w:val="00800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19D8"/>
    <w:pPr>
      <w:keepNext/>
      <w:numPr>
        <w:ilvl w:val="2"/>
        <w:numId w:val="1"/>
      </w:numPr>
      <w:spacing w:before="240" w:after="60"/>
      <w:outlineLvl w:val="2"/>
    </w:pPr>
    <w:rPr>
      <w:rFonts w:ascii="Klavika Medium" w:eastAsiaTheme="majorEastAsia" w:hAnsi="Klavika Medium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19D8"/>
    <w:rPr>
      <w:rFonts w:ascii="Klavika Medium" w:eastAsiaTheme="majorEastAsia" w:hAnsi="Klavika Medium" w:cstheme="majorBidi"/>
      <w:b/>
      <w:bCs/>
      <w:iCs/>
      <w:color w:val="008000"/>
      <w:kern w:val="0"/>
      <w:sz w:val="24"/>
      <w:szCs w:val="2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319D8"/>
    <w:rPr>
      <w:rFonts w:ascii="Klavika Medium" w:eastAsiaTheme="majorEastAsia" w:hAnsi="Klavika Medium" w:cstheme="majorBidi"/>
      <w:b/>
      <w:bCs/>
      <w:kern w:val="0"/>
      <w:sz w:val="20"/>
      <w:szCs w:val="26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319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3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Martínez Parra</dc:creator>
  <cp:keywords/>
  <dc:description/>
  <cp:lastModifiedBy>José Antonio Martínez Parra</cp:lastModifiedBy>
  <cp:revision>7</cp:revision>
  <dcterms:created xsi:type="dcterms:W3CDTF">2024-01-15T12:25:00Z</dcterms:created>
  <dcterms:modified xsi:type="dcterms:W3CDTF">2024-01-23T16:21:00Z</dcterms:modified>
</cp:coreProperties>
</file>