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2DE50" w14:textId="496A7EA5" w:rsidR="001A617E" w:rsidRDefault="00B1181F">
      <w:pPr>
        <w:rPr>
          <w:rFonts w:ascii="Calibri" w:hAnsi="Calibri" w:cs="Calibri"/>
        </w:rPr>
      </w:pPr>
      <w:r>
        <w:rPr>
          <w:rFonts w:ascii="Calibri" w:hAnsi="Calibri" w:cs="Calibri"/>
        </w:rPr>
        <w:t>Überlegen Sie sich für jede Klasse die für unsere Problemstellung nötigen Operationen. Notieren Sie sich diese für jede Klasse. Überlegen Sie sich zu den Operationen ebenfalls die nötigen Parameter. Über Datentypen müssen Sie sich noch keine Gedanken machen - diese folgen im nächsten Schritt</w:t>
      </w:r>
    </w:p>
    <w:p w14:paraId="521DB5A1" w14:textId="77777777" w:rsidR="00B1181F" w:rsidRDefault="00B1181F">
      <w:pPr>
        <w:rPr>
          <w:rFonts w:ascii="Calibri" w:hAnsi="Calibri" w:cs="Calibri"/>
        </w:rPr>
      </w:pPr>
    </w:p>
    <w:tbl>
      <w:tblPr>
        <w:tblStyle w:val="Tabellenraster"/>
        <w:tblW w:w="0" w:type="auto"/>
        <w:tblLook w:val="04A0" w:firstRow="1" w:lastRow="0" w:firstColumn="1" w:lastColumn="0" w:noHBand="0" w:noVBand="1"/>
      </w:tblPr>
      <w:tblGrid>
        <w:gridCol w:w="3020"/>
        <w:gridCol w:w="3021"/>
        <w:gridCol w:w="3021"/>
      </w:tblGrid>
      <w:tr w:rsidR="00B1181F" w14:paraId="516C5B5B" w14:textId="77777777" w:rsidTr="00B1181F">
        <w:tc>
          <w:tcPr>
            <w:tcW w:w="3020" w:type="dxa"/>
            <w:shd w:val="clear" w:color="auto" w:fill="8496B0" w:themeFill="text2" w:themeFillTint="99"/>
          </w:tcPr>
          <w:p w14:paraId="59746D6F" w14:textId="23A35707" w:rsidR="00B1181F" w:rsidRPr="00B1181F" w:rsidRDefault="00B1181F">
            <w:pPr>
              <w:rPr>
                <w:color w:val="385623" w:themeColor="accent6" w:themeShade="80"/>
              </w:rPr>
            </w:pPr>
            <w:r w:rsidRPr="00B1181F">
              <w:rPr>
                <w:color w:val="385623" w:themeColor="accent6" w:themeShade="80"/>
              </w:rPr>
              <w:t>Klasse</w:t>
            </w:r>
          </w:p>
        </w:tc>
        <w:tc>
          <w:tcPr>
            <w:tcW w:w="3021" w:type="dxa"/>
            <w:shd w:val="clear" w:color="auto" w:fill="8496B0" w:themeFill="text2" w:themeFillTint="99"/>
          </w:tcPr>
          <w:p w14:paraId="62972126" w14:textId="77D65E4B" w:rsidR="00B1181F" w:rsidRPr="00B1181F" w:rsidRDefault="00B1181F">
            <w:pPr>
              <w:rPr>
                <w:color w:val="385623" w:themeColor="accent6" w:themeShade="80"/>
              </w:rPr>
            </w:pPr>
            <w:r w:rsidRPr="00B1181F">
              <w:rPr>
                <w:color w:val="385623" w:themeColor="accent6" w:themeShade="80"/>
              </w:rPr>
              <w:t>Methode</w:t>
            </w:r>
          </w:p>
        </w:tc>
        <w:tc>
          <w:tcPr>
            <w:tcW w:w="3021" w:type="dxa"/>
            <w:shd w:val="clear" w:color="auto" w:fill="8496B0" w:themeFill="text2" w:themeFillTint="99"/>
          </w:tcPr>
          <w:p w14:paraId="5ADFA93C" w14:textId="2609F16F" w:rsidR="00B1181F" w:rsidRPr="00B1181F" w:rsidRDefault="00B1181F">
            <w:pPr>
              <w:rPr>
                <w:color w:val="385623" w:themeColor="accent6" w:themeShade="80"/>
              </w:rPr>
            </w:pPr>
            <w:r w:rsidRPr="00B1181F">
              <w:rPr>
                <w:color w:val="385623" w:themeColor="accent6" w:themeShade="80"/>
              </w:rPr>
              <w:t>Funktion</w:t>
            </w:r>
          </w:p>
        </w:tc>
      </w:tr>
      <w:tr w:rsidR="00B1181F" w14:paraId="7190520F" w14:textId="77777777" w:rsidTr="00B1181F">
        <w:tc>
          <w:tcPr>
            <w:tcW w:w="3020" w:type="dxa"/>
          </w:tcPr>
          <w:p w14:paraId="44F995DD" w14:textId="35307B3D" w:rsidR="00B1181F" w:rsidRDefault="00B1181F">
            <w:r>
              <w:t>Küche</w:t>
            </w:r>
          </w:p>
        </w:tc>
        <w:tc>
          <w:tcPr>
            <w:tcW w:w="3021" w:type="dxa"/>
          </w:tcPr>
          <w:p w14:paraId="35F71707" w14:textId="77777777" w:rsidR="00B1181F" w:rsidRDefault="00B1181F"/>
        </w:tc>
        <w:tc>
          <w:tcPr>
            <w:tcW w:w="3021" w:type="dxa"/>
          </w:tcPr>
          <w:p w14:paraId="633B35EB" w14:textId="77777777" w:rsidR="00B1181F" w:rsidRDefault="00B1181F"/>
        </w:tc>
      </w:tr>
      <w:tr w:rsidR="00B1181F" w14:paraId="4CB9780C" w14:textId="77777777" w:rsidTr="00B1181F">
        <w:tc>
          <w:tcPr>
            <w:tcW w:w="3020" w:type="dxa"/>
          </w:tcPr>
          <w:p w14:paraId="48A8F38C" w14:textId="17688A29" w:rsidR="00B1181F" w:rsidRDefault="00B1181F">
            <w:r>
              <w:t>Bad/WC</w:t>
            </w:r>
          </w:p>
        </w:tc>
        <w:tc>
          <w:tcPr>
            <w:tcW w:w="3021" w:type="dxa"/>
          </w:tcPr>
          <w:p w14:paraId="1494237E" w14:textId="77777777" w:rsidR="00B1181F" w:rsidRDefault="00B1181F"/>
        </w:tc>
        <w:tc>
          <w:tcPr>
            <w:tcW w:w="3021" w:type="dxa"/>
          </w:tcPr>
          <w:p w14:paraId="12226641" w14:textId="77777777" w:rsidR="00B1181F" w:rsidRDefault="00B1181F"/>
        </w:tc>
      </w:tr>
      <w:tr w:rsidR="00B1181F" w14:paraId="0D3853CC" w14:textId="77777777" w:rsidTr="00B1181F">
        <w:tc>
          <w:tcPr>
            <w:tcW w:w="3020" w:type="dxa"/>
          </w:tcPr>
          <w:p w14:paraId="023F3330" w14:textId="371F3B66" w:rsidR="00B1181F" w:rsidRDefault="00B1181F">
            <w:r>
              <w:t>Wohnzimmer</w:t>
            </w:r>
          </w:p>
        </w:tc>
        <w:tc>
          <w:tcPr>
            <w:tcW w:w="3021" w:type="dxa"/>
          </w:tcPr>
          <w:p w14:paraId="4D9B6F36" w14:textId="77777777" w:rsidR="00B1181F" w:rsidRDefault="00B1181F"/>
        </w:tc>
        <w:tc>
          <w:tcPr>
            <w:tcW w:w="3021" w:type="dxa"/>
          </w:tcPr>
          <w:p w14:paraId="5F063BFD" w14:textId="77777777" w:rsidR="00B1181F" w:rsidRDefault="00B1181F"/>
        </w:tc>
      </w:tr>
      <w:tr w:rsidR="00B1181F" w14:paraId="2AB3FF2D" w14:textId="77777777" w:rsidTr="00B1181F">
        <w:tc>
          <w:tcPr>
            <w:tcW w:w="3020" w:type="dxa"/>
          </w:tcPr>
          <w:p w14:paraId="44F36864" w14:textId="56DCF5E4" w:rsidR="00B1181F" w:rsidRDefault="00B1181F">
            <w:r>
              <w:t>Schlafzimmer</w:t>
            </w:r>
          </w:p>
        </w:tc>
        <w:tc>
          <w:tcPr>
            <w:tcW w:w="3021" w:type="dxa"/>
          </w:tcPr>
          <w:p w14:paraId="48F88F68" w14:textId="77777777" w:rsidR="00B1181F" w:rsidRDefault="00B1181F"/>
        </w:tc>
        <w:tc>
          <w:tcPr>
            <w:tcW w:w="3021" w:type="dxa"/>
          </w:tcPr>
          <w:p w14:paraId="02A262C6" w14:textId="77777777" w:rsidR="00B1181F" w:rsidRDefault="00B1181F"/>
        </w:tc>
      </w:tr>
      <w:tr w:rsidR="00B1181F" w14:paraId="446D8873" w14:textId="77777777" w:rsidTr="00B1181F">
        <w:tc>
          <w:tcPr>
            <w:tcW w:w="3020" w:type="dxa"/>
          </w:tcPr>
          <w:p w14:paraId="5651327F" w14:textId="46E91402" w:rsidR="00B1181F" w:rsidRDefault="00B1181F">
            <w:r>
              <w:t>Wintergarten</w:t>
            </w:r>
          </w:p>
        </w:tc>
        <w:tc>
          <w:tcPr>
            <w:tcW w:w="3021" w:type="dxa"/>
          </w:tcPr>
          <w:p w14:paraId="040B181E" w14:textId="77777777" w:rsidR="00B1181F" w:rsidRDefault="00B1181F"/>
        </w:tc>
        <w:tc>
          <w:tcPr>
            <w:tcW w:w="3021" w:type="dxa"/>
          </w:tcPr>
          <w:p w14:paraId="38A8F28B" w14:textId="77777777" w:rsidR="00B1181F" w:rsidRDefault="00B1181F"/>
        </w:tc>
      </w:tr>
      <w:tr w:rsidR="00B1181F" w14:paraId="5EA5ECAE" w14:textId="77777777" w:rsidTr="00B1181F">
        <w:tc>
          <w:tcPr>
            <w:tcW w:w="3020" w:type="dxa"/>
          </w:tcPr>
          <w:p w14:paraId="39188855" w14:textId="783418FB" w:rsidR="00B1181F" w:rsidRDefault="00B1181F">
            <w:r>
              <w:t>Jalousien Steuerung</w:t>
            </w:r>
          </w:p>
        </w:tc>
        <w:tc>
          <w:tcPr>
            <w:tcW w:w="3021" w:type="dxa"/>
          </w:tcPr>
          <w:p w14:paraId="7D32F593" w14:textId="77777777" w:rsidR="00B1181F" w:rsidRDefault="00B1181F"/>
        </w:tc>
        <w:tc>
          <w:tcPr>
            <w:tcW w:w="3021" w:type="dxa"/>
          </w:tcPr>
          <w:p w14:paraId="2703FA4C" w14:textId="77777777" w:rsidR="00B1181F" w:rsidRDefault="00B1181F"/>
        </w:tc>
      </w:tr>
      <w:tr w:rsidR="00B1181F" w14:paraId="2277D55F" w14:textId="77777777" w:rsidTr="00B1181F">
        <w:tc>
          <w:tcPr>
            <w:tcW w:w="3020" w:type="dxa"/>
          </w:tcPr>
          <w:p w14:paraId="1E75BC75" w14:textId="56778B5C" w:rsidR="00B1181F" w:rsidRDefault="00B1181F">
            <w:r>
              <w:t>Markisensteuerung</w:t>
            </w:r>
          </w:p>
        </w:tc>
        <w:tc>
          <w:tcPr>
            <w:tcW w:w="3021" w:type="dxa"/>
          </w:tcPr>
          <w:p w14:paraId="25CBA7E7" w14:textId="77777777" w:rsidR="00B1181F" w:rsidRDefault="00B1181F"/>
        </w:tc>
        <w:tc>
          <w:tcPr>
            <w:tcW w:w="3021" w:type="dxa"/>
          </w:tcPr>
          <w:p w14:paraId="10F502C4" w14:textId="77777777" w:rsidR="00B1181F" w:rsidRDefault="00B1181F"/>
        </w:tc>
      </w:tr>
      <w:tr w:rsidR="00B1181F" w14:paraId="720DD1B4" w14:textId="77777777" w:rsidTr="00B1181F">
        <w:tc>
          <w:tcPr>
            <w:tcW w:w="3020" w:type="dxa"/>
          </w:tcPr>
          <w:p w14:paraId="148E0082" w14:textId="12E352C3" w:rsidR="00B1181F" w:rsidRDefault="00B1181F">
            <w:r>
              <w:t>Aussentemperatur</w:t>
            </w:r>
          </w:p>
        </w:tc>
        <w:tc>
          <w:tcPr>
            <w:tcW w:w="3021" w:type="dxa"/>
          </w:tcPr>
          <w:p w14:paraId="26B635E6" w14:textId="77777777" w:rsidR="00B1181F" w:rsidRDefault="00B1181F"/>
        </w:tc>
        <w:tc>
          <w:tcPr>
            <w:tcW w:w="3021" w:type="dxa"/>
          </w:tcPr>
          <w:p w14:paraId="373E74A6" w14:textId="77777777" w:rsidR="00B1181F" w:rsidRDefault="00B1181F"/>
        </w:tc>
      </w:tr>
      <w:tr w:rsidR="00B1181F" w14:paraId="4A8DAB3F" w14:textId="77777777" w:rsidTr="00B1181F">
        <w:tc>
          <w:tcPr>
            <w:tcW w:w="3020" w:type="dxa"/>
          </w:tcPr>
          <w:p w14:paraId="3C7F19AC" w14:textId="2AF05D7A" w:rsidR="00B1181F" w:rsidRDefault="00B1181F">
            <w:r>
              <w:t>Windgeschwindigkeit</w:t>
            </w:r>
          </w:p>
        </w:tc>
        <w:tc>
          <w:tcPr>
            <w:tcW w:w="3021" w:type="dxa"/>
          </w:tcPr>
          <w:p w14:paraId="7308A9A2" w14:textId="77777777" w:rsidR="00B1181F" w:rsidRDefault="00B1181F"/>
        </w:tc>
        <w:tc>
          <w:tcPr>
            <w:tcW w:w="3021" w:type="dxa"/>
          </w:tcPr>
          <w:p w14:paraId="2E609700" w14:textId="77777777" w:rsidR="00B1181F" w:rsidRDefault="00B1181F"/>
        </w:tc>
      </w:tr>
      <w:tr w:rsidR="00B1181F" w14:paraId="6FF0D553" w14:textId="77777777" w:rsidTr="00B1181F">
        <w:tc>
          <w:tcPr>
            <w:tcW w:w="3020" w:type="dxa"/>
          </w:tcPr>
          <w:p w14:paraId="53215F5D" w14:textId="4292BD81" w:rsidR="00B1181F" w:rsidRDefault="00B1181F">
            <w:r>
              <w:t>Regen</w:t>
            </w:r>
          </w:p>
        </w:tc>
        <w:tc>
          <w:tcPr>
            <w:tcW w:w="3021" w:type="dxa"/>
          </w:tcPr>
          <w:p w14:paraId="42544ECC" w14:textId="77777777" w:rsidR="00B1181F" w:rsidRDefault="00B1181F"/>
        </w:tc>
        <w:tc>
          <w:tcPr>
            <w:tcW w:w="3021" w:type="dxa"/>
          </w:tcPr>
          <w:p w14:paraId="375FC40C" w14:textId="77777777" w:rsidR="00B1181F" w:rsidRDefault="00B1181F"/>
        </w:tc>
      </w:tr>
    </w:tbl>
    <w:p w14:paraId="6733BBB6" w14:textId="77777777" w:rsidR="00B1181F" w:rsidRDefault="00B1181F"/>
    <w:sectPr w:rsidR="00B118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1F"/>
    <w:rsid w:val="001A617E"/>
    <w:rsid w:val="00445B50"/>
    <w:rsid w:val="00B1181F"/>
    <w:rsid w:val="00CF13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A9DB"/>
  <w15:chartTrackingRefBased/>
  <w15:docId w15:val="{375EB93E-FDD2-4FE5-9E95-6C4055F0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11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416</Characters>
  <Application>Microsoft Office Word</Application>
  <DocSecurity>0</DocSecurity>
  <Lines>3</Lines>
  <Paragraphs>1</Paragraphs>
  <ScaleCrop>false</ScaleCrop>
  <Company/>
  <LinksUpToDate>false</LinksUpToDate>
  <CharactersWithSpaces>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Abel KSB-1EI_2022</dc:creator>
  <cp:keywords/>
  <dc:description/>
  <cp:lastModifiedBy>Solomon Abel KSB-1EI_2022</cp:lastModifiedBy>
  <cp:revision>1</cp:revision>
  <dcterms:created xsi:type="dcterms:W3CDTF">2024-02-05T09:28:00Z</dcterms:created>
  <dcterms:modified xsi:type="dcterms:W3CDTF">2024-02-05T09:44:00Z</dcterms:modified>
</cp:coreProperties>
</file>