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DB3193" w14:textId="250C3744" w:rsidR="00FB6A1E" w:rsidRDefault="00FB6A1E" w:rsidP="00867740">
      <w:pPr>
        <w:pStyle w:val="000SessionTitle"/>
        <w:rPr>
          <w:noProof/>
          <w:szCs w:val="40"/>
          <w:lang w:val="en-US"/>
        </w:rPr>
      </w:pPr>
      <w:r>
        <w:rPr>
          <w:noProof/>
          <w:szCs w:val="40"/>
        </w:rPr>
        <mc:AlternateContent>
          <mc:Choice Requires="wps">
            <w:drawing>
              <wp:anchor distT="0" distB="0" distL="114300" distR="114300" simplePos="0" relativeHeight="251659264" behindDoc="0" locked="0" layoutInCell="1" allowOverlap="1" wp14:anchorId="7E08F5F4" wp14:editId="38D09909">
                <wp:simplePos x="0" y="0"/>
                <wp:positionH relativeFrom="column">
                  <wp:posOffset>-34290</wp:posOffset>
                </wp:positionH>
                <wp:positionV relativeFrom="paragraph">
                  <wp:posOffset>-221249</wp:posOffset>
                </wp:positionV>
                <wp:extent cx="6092190" cy="107950"/>
                <wp:effectExtent l="0" t="0" r="3810" b="6350"/>
                <wp:wrapNone/>
                <wp:docPr id="13" name="Rectangle 13"/>
                <wp:cNvGraphicFramePr/>
                <a:graphic xmlns:a="http://schemas.openxmlformats.org/drawingml/2006/main">
                  <a:graphicData uri="http://schemas.microsoft.com/office/word/2010/wordprocessingShape">
                    <wps:wsp>
                      <wps:cNvSpPr/>
                      <wps:spPr>
                        <a:xfrm>
                          <a:off x="0" y="0"/>
                          <a:ext cx="6092190" cy="1079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08F4D1" id="Rectangle 13" o:spid="_x0000_s1026" style="position:absolute;margin-left:-2.7pt;margin-top:-17.4pt;width:479.7pt;height: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" fillcolor="#f0ab00 [3204]" stroked="f" strokeweight="2pt"/>
            </w:pict>
          </mc:Fallback>
        </mc:AlternateContent>
      </w:r>
      <w:r w:rsidR="009A5686">
        <w:rPr>
          <w:noProof/>
          <w:szCs w:val="40"/>
          <w:lang w:val="en-US"/>
        </w:rPr>
        <w:t xml:space="preserve">Week </w:t>
      </w:r>
      <w:r w:rsidR="000F6D01">
        <w:rPr>
          <w:noProof/>
          <w:szCs w:val="40"/>
          <w:lang w:val="en-US"/>
        </w:rPr>
        <w:t>2</w:t>
      </w:r>
      <w:r>
        <w:rPr>
          <w:noProof/>
          <w:szCs w:val="40"/>
          <w:lang w:val="en-US"/>
        </w:rPr>
        <w:t xml:space="preserve"> Unit </w:t>
      </w:r>
      <w:r w:rsidR="00240F56">
        <w:rPr>
          <w:noProof/>
          <w:szCs w:val="40"/>
          <w:lang w:val="en-US"/>
        </w:rPr>
        <w:t>5</w:t>
      </w:r>
    </w:p>
    <w:p w14:paraId="5A1EB937" w14:textId="7F209A57" w:rsidR="00522EB4" w:rsidRPr="000F6D01" w:rsidRDefault="00240F56" w:rsidP="00522EB4">
      <w:pPr>
        <w:pStyle w:val="004Introduction"/>
        <w:rPr>
          <w:lang w:val="en-US"/>
        </w:rPr>
      </w:pPr>
      <w:bookmarkStart w:id="0" w:name="_Toc430765020"/>
      <w:bookmarkStart w:id="1" w:name="_Toc440532291"/>
      <w:r w:rsidRPr="003D06C9">
        <w:rPr>
          <w:rFonts w:cs="Arial"/>
          <w:bCs/>
          <w:caps/>
          <w:noProof/>
          <w:sz w:val="40"/>
          <w:szCs w:val="40"/>
          <w:lang w:val="en-US" w:eastAsia="de-DE"/>
        </w:rPr>
        <w:t>Binding Contexts with Element Binding</w:t>
      </w:r>
    </w:p>
    <w:p w14:paraId="72697E06" w14:textId="77777777" w:rsidR="00240F56" w:rsidRDefault="00240F56" w:rsidP="00240F56">
      <w:pPr>
        <w:pStyle w:val="004Introduction"/>
      </w:pPr>
    </w:p>
    <w:p w14:paraId="5CC1BC41" w14:textId="77777777" w:rsidR="009372A9" w:rsidRDefault="009372A9" w:rsidP="009372A9">
      <w:pPr>
        <w:pStyle w:val="004Introduction"/>
      </w:pPr>
      <w:r>
        <w:t>Please perform the exercises below in your app project as shown in the video.</w:t>
      </w:r>
    </w:p>
    <w:p w14:paraId="39742C1A" w14:textId="77777777" w:rsidR="00CA16B1" w:rsidRDefault="00CA16B1" w:rsidP="00522EB4">
      <w:pPr>
        <w:pStyle w:val="004Introduction"/>
      </w:pPr>
    </w:p>
    <w:sdt>
      <w:sdtPr>
        <w:rPr>
          <w:rFonts w:eastAsia="Calibri" w:cs="Times New Roman"/>
          <w:b w:val="0"/>
          <w:sz w:val="20"/>
          <w:szCs w:val="22"/>
          <w:lang w:val="de-DE"/>
        </w:rPr>
        <w:id w:val="-174192102"/>
        <w:docPartObj>
          <w:docPartGallery w:val="Table of Contents"/>
          <w:docPartUnique/>
        </w:docPartObj>
      </w:sdtPr>
      <w:sdtEndPr>
        <w:rPr>
          <w:bCs/>
          <w:noProof/>
        </w:rPr>
      </w:sdtEndPr>
      <w:sdtContent>
        <w:p w14:paraId="2BB89325" w14:textId="54F18AB6" w:rsidR="00522EB4" w:rsidRPr="00477CA4" w:rsidRDefault="00945272" w:rsidP="00CA16B1">
          <w:pPr>
            <w:pStyle w:val="Inhaltsverzeichnisberschrift"/>
            <w:numPr>
              <w:ilvl w:val="0"/>
              <w:numId w:val="0"/>
            </w:numPr>
          </w:pPr>
          <w:r w:rsidRPr="00477CA4">
            <w:t>Table of Contents</w:t>
          </w:r>
        </w:p>
        <w:p w14:paraId="516352E4" w14:textId="77777777" w:rsidR="00522EB4" w:rsidRPr="00522EB4" w:rsidRDefault="00522EB4" w:rsidP="00522EB4">
          <w:pPr>
            <w:rPr>
              <w:lang w:val="en-US"/>
            </w:rPr>
          </w:pPr>
        </w:p>
        <w:p w14:paraId="5684542F" w14:textId="77777777" w:rsidR="001767D8" w:rsidRDefault="00CA16B1">
          <w:pPr>
            <w:pStyle w:val="Verzeichnis1"/>
            <w:rPr>
              <w:rFonts w:asciiTheme="minorHAnsi" w:eastAsiaTheme="minorEastAsia" w:hAnsiTheme="minorHAnsi" w:cstheme="minorBidi"/>
              <w:noProof/>
              <w:sz w:val="22"/>
              <w:lang w:eastAsia="de-DE"/>
            </w:rPr>
          </w:pPr>
          <w:r>
            <w:fldChar w:fldCharType="begin"/>
          </w:r>
          <w:r>
            <w:instrText xml:space="preserve"> TOC \o "1-1" \h \z \u </w:instrText>
          </w:r>
          <w:r>
            <w:fldChar w:fldCharType="separate"/>
          </w:r>
          <w:hyperlink w:anchor="_Toc449110822" w:history="1">
            <w:r w:rsidR="001767D8" w:rsidRPr="007F4701">
              <w:rPr>
                <w:rStyle w:val="Link"/>
                <w:noProof/>
                <w:lang w:val="en-US"/>
              </w:rPr>
              <w:t>1</w:t>
            </w:r>
            <w:r w:rsidR="001767D8">
              <w:rPr>
                <w:rFonts w:asciiTheme="minorHAnsi" w:eastAsiaTheme="minorEastAsia" w:hAnsiTheme="minorHAnsi" w:cstheme="minorBidi"/>
                <w:noProof/>
                <w:sz w:val="22"/>
                <w:lang w:eastAsia="de-DE"/>
              </w:rPr>
              <w:tab/>
            </w:r>
            <w:r w:rsidR="001767D8" w:rsidRPr="007F4701">
              <w:rPr>
                <w:rStyle w:val="Link"/>
                <w:noProof/>
                <w:lang w:val="en-US"/>
              </w:rPr>
              <w:t>Add Paging to the List</w:t>
            </w:r>
            <w:r w:rsidR="001767D8">
              <w:rPr>
                <w:noProof/>
                <w:webHidden/>
              </w:rPr>
              <w:tab/>
            </w:r>
            <w:r w:rsidR="001767D8">
              <w:rPr>
                <w:noProof/>
                <w:webHidden/>
              </w:rPr>
              <w:fldChar w:fldCharType="begin"/>
            </w:r>
            <w:r w:rsidR="001767D8">
              <w:rPr>
                <w:noProof/>
                <w:webHidden/>
              </w:rPr>
              <w:instrText xml:space="preserve"> PAGEREF _Toc449110822 \h </w:instrText>
            </w:r>
            <w:r w:rsidR="001767D8">
              <w:rPr>
                <w:noProof/>
                <w:webHidden/>
              </w:rPr>
            </w:r>
            <w:r w:rsidR="001767D8">
              <w:rPr>
                <w:noProof/>
                <w:webHidden/>
              </w:rPr>
              <w:fldChar w:fldCharType="separate"/>
            </w:r>
            <w:r w:rsidR="001767D8">
              <w:rPr>
                <w:noProof/>
                <w:webHidden/>
              </w:rPr>
              <w:t>2</w:t>
            </w:r>
            <w:r w:rsidR="001767D8">
              <w:rPr>
                <w:noProof/>
                <w:webHidden/>
              </w:rPr>
              <w:fldChar w:fldCharType="end"/>
            </w:r>
          </w:hyperlink>
        </w:p>
        <w:p w14:paraId="2D9E7CEC" w14:textId="77777777" w:rsidR="001767D8" w:rsidRDefault="00D608E4">
          <w:pPr>
            <w:pStyle w:val="Verzeichnis1"/>
            <w:rPr>
              <w:rFonts w:asciiTheme="minorHAnsi" w:eastAsiaTheme="minorEastAsia" w:hAnsiTheme="minorHAnsi" w:cstheme="minorBidi"/>
              <w:noProof/>
              <w:sz w:val="22"/>
              <w:lang w:eastAsia="de-DE"/>
            </w:rPr>
          </w:pPr>
          <w:hyperlink w:anchor="_Toc449110823" w:history="1">
            <w:r w:rsidR="001767D8" w:rsidRPr="007F4701">
              <w:rPr>
                <w:rStyle w:val="Link"/>
                <w:noProof/>
              </w:rPr>
              <w:t>2</w:t>
            </w:r>
            <w:r w:rsidR="001767D8">
              <w:rPr>
                <w:rFonts w:asciiTheme="minorHAnsi" w:eastAsiaTheme="minorEastAsia" w:hAnsiTheme="minorHAnsi" w:cstheme="minorBidi"/>
                <w:noProof/>
                <w:sz w:val="22"/>
                <w:lang w:eastAsia="de-DE"/>
              </w:rPr>
              <w:tab/>
            </w:r>
            <w:r w:rsidR="001767D8" w:rsidRPr="007F4701">
              <w:rPr>
                <w:rStyle w:val="Link"/>
                <w:noProof/>
              </w:rPr>
              <w:t>Adding the Details Panel</w:t>
            </w:r>
            <w:r w:rsidR="001767D8">
              <w:rPr>
                <w:noProof/>
                <w:webHidden/>
              </w:rPr>
              <w:tab/>
            </w:r>
            <w:r w:rsidR="001767D8">
              <w:rPr>
                <w:noProof/>
                <w:webHidden/>
              </w:rPr>
              <w:fldChar w:fldCharType="begin"/>
            </w:r>
            <w:r w:rsidR="001767D8">
              <w:rPr>
                <w:noProof/>
                <w:webHidden/>
              </w:rPr>
              <w:instrText xml:space="preserve"> PAGEREF _Toc449110823 \h </w:instrText>
            </w:r>
            <w:r w:rsidR="001767D8">
              <w:rPr>
                <w:noProof/>
                <w:webHidden/>
              </w:rPr>
            </w:r>
            <w:r w:rsidR="001767D8">
              <w:rPr>
                <w:noProof/>
                <w:webHidden/>
              </w:rPr>
              <w:fldChar w:fldCharType="separate"/>
            </w:r>
            <w:r w:rsidR="001767D8">
              <w:rPr>
                <w:noProof/>
                <w:webHidden/>
              </w:rPr>
              <w:t>4</w:t>
            </w:r>
            <w:r w:rsidR="001767D8">
              <w:rPr>
                <w:noProof/>
                <w:webHidden/>
              </w:rPr>
              <w:fldChar w:fldCharType="end"/>
            </w:r>
          </w:hyperlink>
        </w:p>
        <w:p w14:paraId="342B2827" w14:textId="77777777" w:rsidR="001767D8" w:rsidRDefault="00D608E4">
          <w:pPr>
            <w:pStyle w:val="Verzeichnis1"/>
            <w:rPr>
              <w:rFonts w:asciiTheme="minorHAnsi" w:eastAsiaTheme="minorEastAsia" w:hAnsiTheme="minorHAnsi" w:cstheme="minorBidi"/>
              <w:noProof/>
              <w:sz w:val="22"/>
              <w:lang w:eastAsia="de-DE"/>
            </w:rPr>
          </w:pPr>
          <w:hyperlink w:anchor="_Toc449110824" w:history="1">
            <w:r w:rsidR="001767D8" w:rsidRPr="007F4701">
              <w:rPr>
                <w:rStyle w:val="Link"/>
                <w:noProof/>
              </w:rPr>
              <w:t>3</w:t>
            </w:r>
            <w:r w:rsidR="001767D8">
              <w:rPr>
                <w:rFonts w:asciiTheme="minorHAnsi" w:eastAsiaTheme="minorEastAsia" w:hAnsiTheme="minorHAnsi" w:cstheme="minorBidi"/>
                <w:noProof/>
                <w:sz w:val="22"/>
                <w:lang w:eastAsia="de-DE"/>
              </w:rPr>
              <w:tab/>
            </w:r>
            <w:r w:rsidR="001767D8" w:rsidRPr="007F4701">
              <w:rPr>
                <w:rStyle w:val="Link"/>
                <w:noProof/>
              </w:rPr>
              <w:t>Binding the Details Panel</w:t>
            </w:r>
            <w:r w:rsidR="001767D8">
              <w:rPr>
                <w:noProof/>
                <w:webHidden/>
              </w:rPr>
              <w:tab/>
            </w:r>
            <w:r w:rsidR="001767D8">
              <w:rPr>
                <w:noProof/>
                <w:webHidden/>
              </w:rPr>
              <w:fldChar w:fldCharType="begin"/>
            </w:r>
            <w:r w:rsidR="001767D8">
              <w:rPr>
                <w:noProof/>
                <w:webHidden/>
              </w:rPr>
              <w:instrText xml:space="preserve"> PAGEREF _Toc449110824 \h </w:instrText>
            </w:r>
            <w:r w:rsidR="001767D8">
              <w:rPr>
                <w:noProof/>
                <w:webHidden/>
              </w:rPr>
            </w:r>
            <w:r w:rsidR="001767D8">
              <w:rPr>
                <w:noProof/>
                <w:webHidden/>
              </w:rPr>
              <w:fldChar w:fldCharType="separate"/>
            </w:r>
            <w:r w:rsidR="001767D8">
              <w:rPr>
                <w:noProof/>
                <w:webHidden/>
              </w:rPr>
              <w:t>6</w:t>
            </w:r>
            <w:r w:rsidR="001767D8">
              <w:rPr>
                <w:noProof/>
                <w:webHidden/>
              </w:rPr>
              <w:fldChar w:fldCharType="end"/>
            </w:r>
          </w:hyperlink>
        </w:p>
        <w:p w14:paraId="42F8E8CA" w14:textId="4E70252D" w:rsidR="00945272" w:rsidRPr="00B5296F" w:rsidRDefault="00CA16B1">
          <w:pPr>
            <w:rPr>
              <w:bCs/>
              <w:noProof/>
            </w:rPr>
          </w:pPr>
          <w:r>
            <w:fldChar w:fldCharType="end"/>
          </w:r>
        </w:p>
      </w:sdtContent>
    </w:sdt>
    <w:p w14:paraId="6F72FACC" w14:textId="77777777" w:rsidR="007A6041" w:rsidRDefault="007A6041" w:rsidP="00522EB4">
      <w:pPr>
        <w:pStyle w:val="berschrift2"/>
        <w:rPr>
          <w:lang w:val="en-US"/>
        </w:rPr>
      </w:pPr>
    </w:p>
    <w:p w14:paraId="7656A031" w14:textId="01B63C4F" w:rsidR="006754BE" w:rsidRDefault="00522EB4" w:rsidP="00522EB4">
      <w:pPr>
        <w:pStyle w:val="berschrift2"/>
        <w:rPr>
          <w:lang w:val="en-US"/>
        </w:rPr>
      </w:pPr>
      <w:r>
        <w:rPr>
          <w:lang w:val="en-US"/>
        </w:rPr>
        <w:t>Preview</w:t>
      </w:r>
    </w:p>
    <w:p w14:paraId="79D0069E" w14:textId="77777777" w:rsidR="00522EB4" w:rsidRPr="00522EB4" w:rsidRDefault="00522EB4" w:rsidP="00522EB4">
      <w:pPr>
        <w:rPr>
          <w:lang w:val="en-US"/>
        </w:rPr>
      </w:pPr>
    </w:p>
    <w:p w14:paraId="2FB06361" w14:textId="4217627B" w:rsidR="00522EB4" w:rsidRDefault="00240F56" w:rsidP="00522EB4">
      <w:pPr>
        <w:keepNext/>
        <w:jc w:val="center"/>
      </w:pPr>
      <w:r>
        <w:rPr>
          <w:noProof/>
          <w:lang w:eastAsia="de-DE"/>
        </w:rPr>
        <w:drawing>
          <wp:inline distT="0" distB="0" distL="0" distR="0" wp14:anchorId="1629E42D" wp14:editId="42F83CAE">
            <wp:extent cx="5761355" cy="514477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2u5.jpg"/>
                    <pic:cNvPicPr/>
                  </pic:nvPicPr>
                  <pic:blipFill>
                    <a:blip r:embed="rId8">
                      <a:extLst>
                        <a:ext uri="{28A0092B-C50C-407E-A947-70E740481C1C}">
                          <a14:useLocalDpi xmlns:a14="http://schemas.microsoft.com/office/drawing/2010/main" val="0"/>
                        </a:ext>
                      </a:extLst>
                    </a:blip>
                    <a:stretch>
                      <a:fillRect/>
                    </a:stretch>
                  </pic:blipFill>
                  <pic:spPr>
                    <a:xfrm>
                      <a:off x="0" y="0"/>
                      <a:ext cx="5761355" cy="5144770"/>
                    </a:xfrm>
                    <a:prstGeom prst="rect">
                      <a:avLst/>
                    </a:prstGeom>
                  </pic:spPr>
                </pic:pic>
              </a:graphicData>
            </a:graphic>
          </wp:inline>
        </w:drawing>
      </w:r>
    </w:p>
    <w:p w14:paraId="6BCF9A84" w14:textId="203B5FA7" w:rsidR="00522EB4" w:rsidRPr="00522EB4" w:rsidRDefault="00522EB4" w:rsidP="009372A9">
      <w:pPr>
        <w:pStyle w:val="Beschriftung"/>
        <w:rPr>
          <w:lang w:val="en-US"/>
        </w:rPr>
      </w:pPr>
      <w:r w:rsidRPr="00522EB4">
        <w:rPr>
          <w:lang w:val="en-US"/>
        </w:rPr>
        <w:t xml:space="preserve">Figure </w:t>
      </w:r>
      <w:r>
        <w:fldChar w:fldCharType="begin"/>
      </w:r>
      <w:r w:rsidRPr="00522EB4">
        <w:rPr>
          <w:lang w:val="en-US"/>
        </w:rPr>
        <w:instrText xml:space="preserve"> SEQ Figure \* ARABIC </w:instrText>
      </w:r>
      <w:r>
        <w:fldChar w:fldCharType="separate"/>
      </w:r>
      <w:r w:rsidR="00897355">
        <w:rPr>
          <w:noProof/>
          <w:lang w:val="en-US"/>
        </w:rPr>
        <w:t>1</w:t>
      </w:r>
      <w:r>
        <w:fldChar w:fldCharType="end"/>
      </w:r>
      <w:r w:rsidRPr="00522EB4">
        <w:rPr>
          <w:lang w:val="en-US"/>
        </w:rPr>
        <w:t xml:space="preserve"> - </w:t>
      </w:r>
      <w:r w:rsidR="009372A9">
        <w:rPr>
          <w:lang w:val="en-US"/>
        </w:rPr>
        <w:t>Preview of the app after doing this unit’s exercises</w:t>
      </w:r>
    </w:p>
    <w:p w14:paraId="2B836841" w14:textId="2CFB3B52" w:rsidR="00240F56" w:rsidRPr="001767D8" w:rsidRDefault="006754BE" w:rsidP="00070C59">
      <w:pPr>
        <w:pStyle w:val="berschrift1"/>
        <w:widowControl w:val="0"/>
        <w:spacing w:before="480" w:line="360" w:lineRule="auto"/>
        <w:ind w:left="426" w:hanging="426"/>
        <w:rPr>
          <w:lang w:val="en-US"/>
        </w:rPr>
      </w:pPr>
      <w:bookmarkStart w:id="2" w:name="_Toc443311380"/>
      <w:r>
        <w:rPr>
          <w:lang w:val="en-US"/>
        </w:rPr>
        <w:br w:type="page"/>
      </w:r>
      <w:bookmarkStart w:id="3" w:name="_Toc449110822"/>
      <w:bookmarkStart w:id="4" w:name="_Toc429673405"/>
      <w:bookmarkStart w:id="5" w:name="_Toc430765021"/>
      <w:bookmarkStart w:id="6" w:name="_Toc440532292"/>
      <w:bookmarkStart w:id="7" w:name="_GoBack"/>
      <w:bookmarkEnd w:id="0"/>
      <w:bookmarkEnd w:id="1"/>
      <w:bookmarkEnd w:id="2"/>
      <w:bookmarkEnd w:id="7"/>
      <w:r w:rsidR="00240F56" w:rsidRPr="001767D8">
        <w:rPr>
          <w:lang w:val="en-US"/>
        </w:rPr>
        <w:lastRenderedPageBreak/>
        <w:t xml:space="preserve">Add Paging to </w:t>
      </w:r>
      <w:r w:rsidR="001767D8">
        <w:rPr>
          <w:lang w:val="en-US"/>
        </w:rPr>
        <w:t xml:space="preserve">the </w:t>
      </w:r>
      <w:r w:rsidR="00240F56" w:rsidRPr="001767D8">
        <w:rPr>
          <w:lang w:val="en-US"/>
        </w:rPr>
        <w:t>List</w:t>
      </w:r>
      <w:bookmarkEnd w:id="3"/>
    </w:p>
    <w:p w14:paraId="6B4347F6" w14:textId="77777777" w:rsidR="00240F56" w:rsidRDefault="00240F56" w:rsidP="00240F56">
      <w:pPr>
        <w:pStyle w:val="02BodyCopy"/>
        <w:rPr>
          <w:rFonts w:eastAsia="BentonSans"/>
        </w:rPr>
      </w:pPr>
      <w:r w:rsidRPr="00F60F48">
        <w:rPr>
          <w:rFonts w:eastAsia="BentonSans"/>
        </w:rPr>
        <w:t xml:space="preserve">In this step, </w:t>
      </w:r>
      <w:r>
        <w:rPr>
          <w:rFonts w:eastAsia="BentonSans"/>
        </w:rPr>
        <w:t>we add paging functionality to the list in our data binding tab, in order to make the list not become too long. We want to add a panel below the list in the next step, and we do not want to scroll down so far every time we want to look at the panel.</w:t>
      </w:r>
    </w:p>
    <w:p w14:paraId="5F0C18A9" w14:textId="77777777" w:rsidR="009372A9" w:rsidRPr="00F60F48" w:rsidRDefault="009372A9" w:rsidP="00240F56">
      <w:pPr>
        <w:pStyle w:val="02BodyCopy"/>
        <w:rPr>
          <w:rFonts w:eastAsia="BentonSans"/>
        </w:rPr>
      </w:pPr>
    </w:p>
    <w:p w14:paraId="0F2C8F5C" w14:textId="77777777" w:rsidR="00240F56" w:rsidRDefault="00240F56" w:rsidP="009372A9">
      <w:pPr>
        <w:pStyle w:val="berschrift3"/>
        <w:rPr>
          <w:rFonts w:eastAsia="BentonSans"/>
          <w:lang w:val="en-US"/>
        </w:rPr>
      </w:pPr>
      <w:r w:rsidRPr="003D06C9">
        <w:rPr>
          <w:rFonts w:eastAsia="BentonSans"/>
          <w:lang w:val="en-US"/>
        </w:rPr>
        <w:t>Preview</w:t>
      </w:r>
    </w:p>
    <w:p w14:paraId="6E1AE1A2" w14:textId="77777777" w:rsidR="009372A9" w:rsidRPr="009372A9" w:rsidRDefault="009372A9" w:rsidP="009372A9">
      <w:pPr>
        <w:rPr>
          <w:lang w:val="en-US"/>
        </w:rPr>
      </w:pPr>
    </w:p>
    <w:p w14:paraId="3B847658" w14:textId="28463C84" w:rsidR="00240F56" w:rsidRPr="003D06C9" w:rsidRDefault="009372A9" w:rsidP="009372A9">
      <w:pPr>
        <w:spacing w:after="158" w:line="259" w:lineRule="auto"/>
        <w:jc w:val="center"/>
        <w:rPr>
          <w:rFonts w:ascii="BentonSans" w:eastAsia="BentonSans" w:hAnsi="BentonSans" w:cs="BentonSans"/>
          <w:color w:val="222222"/>
          <w:sz w:val="18"/>
          <w:lang w:val="en-US"/>
        </w:rPr>
      </w:pPr>
      <w:r>
        <w:rPr>
          <w:rFonts w:ascii="BentonSans" w:eastAsia="BentonSans" w:hAnsi="BentonSans" w:cs="BentonSans"/>
          <w:noProof/>
          <w:color w:val="222222"/>
          <w:sz w:val="18"/>
          <w:lang w:eastAsia="de-DE"/>
        </w:rPr>
        <w:drawing>
          <wp:inline distT="0" distB="0" distL="0" distR="0" wp14:anchorId="5CEB774A" wp14:editId="756B165F">
            <wp:extent cx="5760720" cy="42062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206240"/>
                    </a:xfrm>
                    <a:prstGeom prst="rect">
                      <a:avLst/>
                    </a:prstGeom>
                    <a:noFill/>
                    <a:ln>
                      <a:noFill/>
                    </a:ln>
                  </pic:spPr>
                </pic:pic>
              </a:graphicData>
            </a:graphic>
          </wp:inline>
        </w:drawing>
      </w:r>
    </w:p>
    <w:p w14:paraId="63BCD11A" w14:textId="49DD78DD" w:rsidR="00240F56" w:rsidRPr="00976E59" w:rsidRDefault="00240F56" w:rsidP="00070C59">
      <w:pPr>
        <w:pStyle w:val="Beschriftung"/>
        <w:rPr>
          <w:rFonts w:eastAsia="BentonSans"/>
          <w:sz w:val="18"/>
          <w:lang w:val="en-US"/>
        </w:rPr>
      </w:pPr>
      <w:r>
        <w:rPr>
          <w:rFonts w:eastAsia="BentonSans"/>
          <w:lang w:val="en-US"/>
        </w:rPr>
        <w:t xml:space="preserve">Figure </w:t>
      </w:r>
      <w:r w:rsidR="00070C59">
        <w:rPr>
          <w:rFonts w:eastAsia="BentonSans"/>
          <w:lang w:val="en-US"/>
        </w:rPr>
        <w:t>2</w:t>
      </w:r>
      <w:r w:rsidRPr="00976E59">
        <w:rPr>
          <w:rFonts w:eastAsia="BentonSans"/>
          <w:lang w:val="en-US"/>
        </w:rPr>
        <w:t xml:space="preserve">: </w:t>
      </w:r>
      <w:r>
        <w:rPr>
          <w:rFonts w:eastAsia="BentonSans"/>
          <w:lang w:val="en-US"/>
        </w:rPr>
        <w:t>Paging is added to the List</w:t>
      </w:r>
    </w:p>
    <w:p w14:paraId="53C8678D" w14:textId="77777777" w:rsidR="00070C59" w:rsidRDefault="00070C59">
      <w:pPr>
        <w:rPr>
          <w:rFonts w:eastAsia="BentonSans"/>
          <w:b/>
          <w:bCs/>
          <w:sz w:val="22"/>
          <w:szCs w:val="20"/>
          <w:lang w:val="en-US" w:eastAsia="de-DE"/>
        </w:rPr>
      </w:pPr>
      <w:r>
        <w:rPr>
          <w:rFonts w:eastAsia="BentonSans"/>
          <w:lang w:val="en-US"/>
        </w:rPr>
        <w:br w:type="page"/>
      </w:r>
    </w:p>
    <w:p w14:paraId="4A395E32" w14:textId="0B827A09" w:rsidR="00070C59" w:rsidRPr="009372A9" w:rsidRDefault="00240F56" w:rsidP="009372A9">
      <w:pPr>
        <w:pStyle w:val="berschrift3"/>
        <w:rPr>
          <w:rFonts w:eastAsia="BentonSans"/>
          <w:szCs w:val="20"/>
          <w:lang w:val="en-US"/>
        </w:rPr>
      </w:pPr>
      <w:r w:rsidRPr="009372A9">
        <w:rPr>
          <w:rFonts w:eastAsia="BentonSans"/>
          <w:szCs w:val="20"/>
          <w:lang w:val="en-US"/>
        </w:rPr>
        <w:lastRenderedPageBreak/>
        <w:t>webapp/view/App.view.xml</w:t>
      </w:r>
    </w:p>
    <w:p w14:paraId="0A481A7B" w14:textId="77777777" w:rsidR="009372A9" w:rsidRDefault="009372A9" w:rsidP="00384AE6">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un"/>
          <w:lang w:val="en-US"/>
        </w:rPr>
      </w:pPr>
      <w:r>
        <w:rPr>
          <w:rStyle w:val="pun"/>
          <w:lang w:val="en-US"/>
        </w:rPr>
        <w:t>&lt;List</w:t>
      </w:r>
    </w:p>
    <w:p w14:paraId="16F2859C" w14:textId="77777777" w:rsidR="009372A9" w:rsidRDefault="009372A9" w:rsidP="00384AE6">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un"/>
          <w:lang w:val="en-US"/>
        </w:rPr>
      </w:pPr>
      <w:r w:rsidRPr="009372A9">
        <w:rPr>
          <w:rStyle w:val="pun"/>
          <w:lang w:val="en-US"/>
        </w:rPr>
        <w:tab/>
      </w:r>
      <w:r>
        <w:rPr>
          <w:rStyle w:val="pun"/>
          <w:lang w:val="en-US"/>
        </w:rPr>
        <w:t>id="productsList"</w:t>
      </w:r>
    </w:p>
    <w:p w14:paraId="15640C88" w14:textId="2036B828" w:rsidR="00240F56" w:rsidRPr="009372A9" w:rsidRDefault="009372A9" w:rsidP="00384AE6">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un"/>
          <w:lang w:val="en-US"/>
        </w:rPr>
      </w:pPr>
      <w:r w:rsidRPr="009372A9">
        <w:rPr>
          <w:rStyle w:val="pun"/>
          <w:lang w:val="en-US"/>
        </w:rPr>
        <w:tab/>
      </w:r>
      <w:r w:rsidR="00240F56" w:rsidRPr="009372A9">
        <w:rPr>
          <w:rStyle w:val="pun"/>
          <w:lang w:val="en-US"/>
        </w:rPr>
        <w:t>items="{</w:t>
      </w:r>
    </w:p>
    <w:p w14:paraId="3A418D35" w14:textId="77777777" w:rsidR="00240F56" w:rsidRPr="009372A9" w:rsidRDefault="00240F56" w:rsidP="00384AE6">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un"/>
          <w:lang w:val="en-US"/>
        </w:rPr>
      </w:pPr>
      <w:r w:rsidRPr="009372A9">
        <w:rPr>
          <w:rStyle w:val="pun"/>
          <w:lang w:val="en-US"/>
        </w:rPr>
        <w:tab/>
      </w:r>
      <w:r w:rsidRPr="009372A9">
        <w:rPr>
          <w:rStyle w:val="pun"/>
          <w:lang w:val="en-US"/>
        </w:rPr>
        <w:tab/>
      </w:r>
      <w:proofErr w:type="gramStart"/>
      <w:r w:rsidRPr="009372A9">
        <w:rPr>
          <w:rStyle w:val="pun"/>
          <w:lang w:val="en-US"/>
        </w:rPr>
        <w:t>path :</w:t>
      </w:r>
      <w:proofErr w:type="gramEnd"/>
      <w:r w:rsidRPr="009372A9">
        <w:rPr>
          <w:rStyle w:val="pun"/>
          <w:lang w:val="en-US"/>
        </w:rPr>
        <w:t xml:space="preserve"> '/ProductSet',</w:t>
      </w:r>
    </w:p>
    <w:p w14:paraId="7FD2EEE2" w14:textId="77777777" w:rsidR="00240F56" w:rsidRPr="009372A9" w:rsidRDefault="00240F56" w:rsidP="00384AE6">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un"/>
          <w:lang w:val="en-US"/>
        </w:rPr>
      </w:pPr>
      <w:r w:rsidRPr="009372A9">
        <w:rPr>
          <w:rStyle w:val="pun"/>
          <w:lang w:val="en-US"/>
        </w:rPr>
        <w:tab/>
      </w:r>
      <w:r w:rsidRPr="009372A9">
        <w:rPr>
          <w:rStyle w:val="pun"/>
          <w:lang w:val="en-US"/>
        </w:rPr>
        <w:tab/>
      </w:r>
      <w:proofErr w:type="gramStart"/>
      <w:r w:rsidRPr="009372A9">
        <w:rPr>
          <w:rStyle w:val="pun"/>
          <w:lang w:val="en-US"/>
        </w:rPr>
        <w:t>sorter :</w:t>
      </w:r>
      <w:proofErr w:type="gramEnd"/>
      <w:r w:rsidRPr="009372A9">
        <w:rPr>
          <w:rStyle w:val="pun"/>
          <w:lang w:val="en-US"/>
        </w:rPr>
        <w:t xml:space="preserve"> {</w:t>
      </w:r>
    </w:p>
    <w:p w14:paraId="5A2362FD" w14:textId="77777777" w:rsidR="00240F56" w:rsidRPr="009372A9" w:rsidRDefault="00240F56" w:rsidP="00384AE6">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un"/>
          <w:lang w:val="en-US"/>
        </w:rPr>
      </w:pPr>
      <w:r w:rsidRPr="009372A9">
        <w:rPr>
          <w:rStyle w:val="pun"/>
          <w:lang w:val="en-US"/>
        </w:rPr>
        <w:tab/>
      </w:r>
      <w:r w:rsidRPr="009372A9">
        <w:rPr>
          <w:rStyle w:val="pun"/>
          <w:lang w:val="en-US"/>
        </w:rPr>
        <w:tab/>
      </w:r>
      <w:r w:rsidRPr="009372A9">
        <w:rPr>
          <w:rStyle w:val="pun"/>
          <w:lang w:val="en-US"/>
        </w:rPr>
        <w:tab/>
      </w:r>
      <w:proofErr w:type="gramStart"/>
      <w:r w:rsidRPr="009372A9">
        <w:rPr>
          <w:rStyle w:val="pun"/>
          <w:lang w:val="en-US"/>
        </w:rPr>
        <w:t>path :</w:t>
      </w:r>
      <w:proofErr w:type="gramEnd"/>
      <w:r w:rsidRPr="009372A9">
        <w:rPr>
          <w:rStyle w:val="pun"/>
          <w:lang w:val="en-US"/>
        </w:rPr>
        <w:t xml:space="preserve"> 'Category',</w:t>
      </w:r>
    </w:p>
    <w:p w14:paraId="1A996CBD" w14:textId="77777777" w:rsidR="00240F56" w:rsidRPr="009372A9" w:rsidRDefault="00240F56" w:rsidP="00384AE6">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un"/>
          <w:lang w:val="en-US"/>
        </w:rPr>
      </w:pPr>
      <w:r w:rsidRPr="009372A9">
        <w:rPr>
          <w:rStyle w:val="pun"/>
          <w:lang w:val="en-US"/>
        </w:rPr>
        <w:tab/>
      </w:r>
      <w:r w:rsidRPr="009372A9">
        <w:rPr>
          <w:rStyle w:val="pun"/>
          <w:lang w:val="en-US"/>
        </w:rPr>
        <w:tab/>
      </w:r>
      <w:r w:rsidRPr="009372A9">
        <w:rPr>
          <w:rStyle w:val="pun"/>
          <w:lang w:val="en-US"/>
        </w:rPr>
        <w:tab/>
      </w:r>
      <w:proofErr w:type="gramStart"/>
      <w:r w:rsidRPr="009372A9">
        <w:rPr>
          <w:rStyle w:val="pun"/>
          <w:lang w:val="en-US"/>
        </w:rPr>
        <w:t>group :</w:t>
      </w:r>
      <w:proofErr w:type="gramEnd"/>
      <w:r w:rsidRPr="009372A9">
        <w:rPr>
          <w:rStyle w:val="pun"/>
          <w:lang w:val="en-US"/>
        </w:rPr>
        <w:t xml:space="preserve"> true</w:t>
      </w:r>
    </w:p>
    <w:p w14:paraId="0AED468F" w14:textId="77777777" w:rsidR="00240F56" w:rsidRPr="009372A9" w:rsidRDefault="00240F56" w:rsidP="00384AE6">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un"/>
          <w:lang w:val="en-US"/>
        </w:rPr>
      </w:pPr>
      <w:r w:rsidRPr="009372A9">
        <w:rPr>
          <w:rStyle w:val="pun"/>
          <w:lang w:val="en-US"/>
        </w:rPr>
        <w:tab/>
      </w:r>
      <w:r w:rsidRPr="009372A9">
        <w:rPr>
          <w:rStyle w:val="pun"/>
          <w:lang w:val="en-US"/>
        </w:rPr>
        <w:tab/>
        <w:t>}</w:t>
      </w:r>
    </w:p>
    <w:p w14:paraId="4BB8A2C2" w14:textId="77777777" w:rsidR="00240F56" w:rsidRPr="009372A9" w:rsidRDefault="00240F56" w:rsidP="00384AE6">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un"/>
          <w:lang w:val="en-US"/>
        </w:rPr>
      </w:pPr>
      <w:r w:rsidRPr="009372A9">
        <w:rPr>
          <w:rStyle w:val="pun"/>
          <w:lang w:val="en-US"/>
        </w:rPr>
        <w:tab/>
        <w:t>}"</w:t>
      </w:r>
    </w:p>
    <w:p w14:paraId="0548B8E8" w14:textId="77777777" w:rsidR="00240F56" w:rsidRPr="009372A9" w:rsidRDefault="00240F56" w:rsidP="00384AE6">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un"/>
          <w:b/>
          <w:highlight w:val="yellow"/>
          <w:lang w:val="en-US"/>
        </w:rPr>
      </w:pPr>
      <w:r w:rsidRPr="009372A9">
        <w:rPr>
          <w:rStyle w:val="pun"/>
          <w:lang w:val="en-US"/>
        </w:rPr>
        <w:tab/>
      </w:r>
      <w:r w:rsidRPr="009372A9">
        <w:rPr>
          <w:rStyle w:val="pun"/>
          <w:b/>
          <w:highlight w:val="yellow"/>
          <w:lang w:val="en-US"/>
        </w:rPr>
        <w:t>growing="true"</w:t>
      </w:r>
    </w:p>
    <w:p w14:paraId="51EA5A3F" w14:textId="77777777" w:rsidR="00240F56" w:rsidRPr="009372A9" w:rsidRDefault="00240F56" w:rsidP="00384AE6">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un"/>
          <w:b/>
          <w:highlight w:val="yellow"/>
          <w:lang w:val="en-US"/>
        </w:rPr>
      </w:pPr>
      <w:r w:rsidRPr="009372A9">
        <w:rPr>
          <w:rStyle w:val="pun"/>
          <w:b/>
          <w:highlight w:val="yellow"/>
          <w:lang w:val="en-US"/>
        </w:rPr>
        <w:tab/>
        <w:t>growingThreshold="5"</w:t>
      </w:r>
    </w:p>
    <w:p w14:paraId="2695050B" w14:textId="77777777" w:rsidR="00240F56" w:rsidRPr="009372A9" w:rsidRDefault="00240F56" w:rsidP="00384AE6">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un"/>
          <w:b/>
          <w:lang w:val="en-US"/>
        </w:rPr>
      </w:pPr>
      <w:r w:rsidRPr="009372A9">
        <w:rPr>
          <w:rStyle w:val="pun"/>
          <w:b/>
          <w:highlight w:val="yellow"/>
          <w:lang w:val="en-US"/>
        </w:rPr>
        <w:tab/>
        <w:t>growingScrollToLoad="false"</w:t>
      </w:r>
      <w:r w:rsidRPr="009372A9">
        <w:rPr>
          <w:rStyle w:val="pun"/>
          <w:lang w:val="en-US"/>
        </w:rPr>
        <w:t>&gt;</w:t>
      </w:r>
    </w:p>
    <w:p w14:paraId="3DEF4EE3" w14:textId="77777777" w:rsidR="00240F56" w:rsidRPr="009372A9" w:rsidRDefault="00240F56" w:rsidP="00384AE6">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un"/>
          <w:lang w:val="en-US"/>
        </w:rPr>
      </w:pPr>
      <w:r w:rsidRPr="009372A9">
        <w:rPr>
          <w:rStyle w:val="pun"/>
          <w:lang w:val="en-US"/>
        </w:rPr>
        <w:t>…</w:t>
      </w:r>
    </w:p>
    <w:p w14:paraId="20B236C7" w14:textId="77777777" w:rsidR="00240F56" w:rsidRPr="009372A9" w:rsidRDefault="00240F56" w:rsidP="00384AE6">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un"/>
          <w:lang w:val="en-US"/>
        </w:rPr>
      </w:pPr>
      <w:r w:rsidRPr="009372A9">
        <w:rPr>
          <w:rStyle w:val="pun"/>
          <w:lang w:val="en-US"/>
        </w:rPr>
        <w:t>&lt;/List&gt;</w:t>
      </w:r>
    </w:p>
    <w:p w14:paraId="25EBD4A0" w14:textId="77777777" w:rsidR="00070C59" w:rsidRPr="009372A9" w:rsidRDefault="00070C59" w:rsidP="00240F56">
      <w:pPr>
        <w:pStyle w:val="02BodyCopy"/>
        <w:rPr>
          <w:rFonts w:eastAsia="BentonSans"/>
        </w:rPr>
      </w:pPr>
    </w:p>
    <w:p w14:paraId="55A2DA82" w14:textId="77777777" w:rsidR="00240F56" w:rsidRDefault="00240F56" w:rsidP="00240F56">
      <w:pPr>
        <w:pStyle w:val="02BodyCopy"/>
        <w:rPr>
          <w:rFonts w:eastAsia="BentonSans"/>
        </w:rPr>
      </w:pPr>
      <w:r w:rsidRPr="009372A9">
        <w:rPr>
          <w:rFonts w:eastAsia="BentonSans"/>
        </w:rPr>
        <w:t xml:space="preserve">We add three new properties to the List in our App view. The </w:t>
      </w:r>
      <w:r w:rsidRPr="009372A9">
        <w:rPr>
          <w:rFonts w:ascii="Courier New" w:eastAsia="BentonSans" w:hAnsi="Courier New" w:cs="Courier New"/>
        </w:rPr>
        <w:t>growing</w:t>
      </w:r>
      <w:r w:rsidRPr="009372A9">
        <w:rPr>
          <w:rFonts w:eastAsia="BentonSans"/>
        </w:rPr>
        <w:t xml:space="preserve"> property enables the paging mechanism. By setting the property </w:t>
      </w:r>
      <w:r w:rsidRPr="009372A9">
        <w:rPr>
          <w:rFonts w:ascii="Courier New" w:eastAsia="BentonSans" w:hAnsi="Courier New" w:cs="Courier New"/>
        </w:rPr>
        <w:t xml:space="preserve">growingThreshold </w:t>
      </w:r>
      <w:r w:rsidRPr="009372A9">
        <w:rPr>
          <w:rFonts w:eastAsia="BentonSans"/>
        </w:rPr>
        <w:t xml:space="preserve">to 5 we tell the list to initially display 5 items and add 5 more when a user clicks on the “More” button at the end of the list. Finally, the property </w:t>
      </w:r>
      <w:r w:rsidRPr="009372A9">
        <w:rPr>
          <w:rFonts w:ascii="Courier New" w:eastAsia="BentonSans" w:hAnsi="Courier New" w:cs="Courier New"/>
        </w:rPr>
        <w:t>growingScrollToLoad</w:t>
      </w:r>
      <w:r w:rsidRPr="009372A9">
        <w:rPr>
          <w:rFonts w:eastAsia="BentonSans"/>
        </w:rPr>
        <w:t xml:space="preserve"> tells the list to only react on a click on the “More” button at the bottom instead of automatically loading more items when a user scrolls down in the list.</w:t>
      </w:r>
    </w:p>
    <w:p w14:paraId="53D7EDCB" w14:textId="77777777" w:rsidR="009372A9" w:rsidRPr="009372A9" w:rsidRDefault="009372A9" w:rsidP="00240F56">
      <w:pPr>
        <w:pStyle w:val="02BodyCopy"/>
        <w:rPr>
          <w:rFonts w:eastAsia="BentonSans"/>
        </w:rPr>
      </w:pPr>
    </w:p>
    <w:p w14:paraId="605DE74B" w14:textId="7A30C170" w:rsidR="00240F56" w:rsidRPr="009372A9" w:rsidRDefault="00240F56" w:rsidP="009372A9">
      <w:pPr>
        <w:pStyle w:val="berschrift3"/>
        <w:rPr>
          <w:rFonts w:eastAsia="BentonSans"/>
          <w:lang w:val="en-US"/>
        </w:rPr>
      </w:pPr>
      <w:r w:rsidRPr="009372A9">
        <w:rPr>
          <w:rFonts w:eastAsia="BentonSans"/>
          <w:lang w:val="en-US"/>
        </w:rPr>
        <w:t>webapp/view/App.view.xml</w:t>
      </w:r>
    </w:p>
    <w:p w14:paraId="42AEE32F" w14:textId="0689142E" w:rsidR="009372A9" w:rsidRPr="009372A9" w:rsidRDefault="009372A9" w:rsidP="009372A9">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un"/>
          <w:lang w:val="en-US"/>
        </w:rPr>
      </w:pPr>
      <w:r w:rsidRPr="009372A9">
        <w:rPr>
          <w:rStyle w:val="pun"/>
          <w:lang w:val="en-US"/>
        </w:rPr>
        <w:t>&lt;List …</w:t>
      </w:r>
      <w:r>
        <w:rPr>
          <w:rStyle w:val="pun"/>
          <w:lang w:val="en-US"/>
        </w:rPr>
        <w:t>&gt;</w:t>
      </w:r>
    </w:p>
    <w:p w14:paraId="0431D370" w14:textId="77777777" w:rsidR="009372A9" w:rsidRPr="009372A9" w:rsidRDefault="009372A9" w:rsidP="009372A9">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un"/>
          <w:lang w:val="en-US"/>
        </w:rPr>
      </w:pPr>
      <w:r w:rsidRPr="009372A9">
        <w:rPr>
          <w:rStyle w:val="pun"/>
          <w:lang w:val="en-US"/>
        </w:rPr>
        <w:tab/>
      </w:r>
      <w:r w:rsidRPr="009372A9">
        <w:rPr>
          <w:rStyle w:val="pun"/>
          <w:lang w:val="en-US"/>
        </w:rPr>
        <w:tab/>
        <w:t>…</w:t>
      </w:r>
    </w:p>
    <w:p w14:paraId="4A4E4788" w14:textId="1ED587B8" w:rsidR="009372A9" w:rsidRPr="009372A9" w:rsidRDefault="009372A9" w:rsidP="009372A9">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un"/>
          <w:lang w:val="en-US"/>
        </w:rPr>
      </w:pPr>
      <w:r w:rsidRPr="009372A9">
        <w:rPr>
          <w:rStyle w:val="pun"/>
          <w:lang w:val="en-US"/>
        </w:rPr>
        <w:tab/>
        <w:t>&lt;items&gt;</w:t>
      </w:r>
    </w:p>
    <w:p w14:paraId="381B14DB" w14:textId="215F9813" w:rsidR="009372A9" w:rsidRPr="009372A9" w:rsidRDefault="009372A9" w:rsidP="009372A9">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un"/>
          <w:lang w:val="en-US"/>
        </w:rPr>
      </w:pPr>
      <w:r w:rsidRPr="009372A9">
        <w:rPr>
          <w:rStyle w:val="pun"/>
          <w:lang w:val="en-US"/>
        </w:rPr>
        <w:tab/>
      </w:r>
      <w:r w:rsidRPr="009372A9">
        <w:rPr>
          <w:rStyle w:val="pun"/>
          <w:lang w:val="en-US"/>
        </w:rPr>
        <w:tab/>
        <w:t>&lt;ObjectListItem</w:t>
      </w:r>
    </w:p>
    <w:p w14:paraId="01FBF758" w14:textId="77777777" w:rsidR="009372A9" w:rsidRPr="009372A9" w:rsidRDefault="009372A9" w:rsidP="009372A9">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un"/>
          <w:lang w:val="en-US"/>
        </w:rPr>
      </w:pPr>
      <w:r w:rsidRPr="009372A9">
        <w:rPr>
          <w:rStyle w:val="pun"/>
          <w:lang w:val="en-US"/>
        </w:rPr>
        <w:tab/>
      </w:r>
      <w:r w:rsidRPr="009372A9">
        <w:rPr>
          <w:rStyle w:val="pun"/>
          <w:lang w:val="en-US"/>
        </w:rPr>
        <w:tab/>
        <w:t>…</w:t>
      </w:r>
    </w:p>
    <w:p w14:paraId="3A4CA005" w14:textId="77777777" w:rsidR="009372A9" w:rsidRPr="009372A9" w:rsidRDefault="009372A9" w:rsidP="009372A9">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un"/>
          <w:lang w:val="en-US"/>
        </w:rPr>
      </w:pPr>
      <w:r w:rsidRPr="009372A9">
        <w:rPr>
          <w:rStyle w:val="pun"/>
          <w:lang w:val="en-US"/>
        </w:rPr>
        <w:tab/>
      </w:r>
      <w:r w:rsidRPr="009372A9">
        <w:rPr>
          <w:rStyle w:val="pun"/>
          <w:lang w:val="en-US"/>
        </w:rPr>
        <w:tab/>
      </w:r>
      <w:r w:rsidRPr="009372A9">
        <w:rPr>
          <w:rStyle w:val="pun"/>
          <w:lang w:val="en-US"/>
        </w:rPr>
        <w:tab/>
      </w:r>
      <w:r w:rsidRPr="009372A9">
        <w:rPr>
          <w:rStyle w:val="pun"/>
          <w:lang w:val="en-US"/>
        </w:rPr>
        <w:tab/>
        <w:t>intro="{ProductID}"</w:t>
      </w:r>
    </w:p>
    <w:p w14:paraId="28A3AA60" w14:textId="77777777" w:rsidR="009372A9" w:rsidRPr="009372A9" w:rsidRDefault="009372A9" w:rsidP="009372A9">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un"/>
          <w:b/>
          <w:highlight w:val="yellow"/>
          <w:lang w:val="en-US"/>
        </w:rPr>
      </w:pPr>
      <w:r w:rsidRPr="009372A9">
        <w:rPr>
          <w:rStyle w:val="pun"/>
          <w:lang w:val="en-US"/>
        </w:rPr>
        <w:tab/>
      </w:r>
      <w:r w:rsidRPr="009372A9">
        <w:rPr>
          <w:rStyle w:val="pun"/>
          <w:lang w:val="en-US"/>
        </w:rPr>
        <w:tab/>
      </w:r>
      <w:r w:rsidRPr="009372A9">
        <w:rPr>
          <w:rStyle w:val="pun"/>
          <w:lang w:val="en-US"/>
        </w:rPr>
        <w:tab/>
      </w:r>
      <w:r w:rsidRPr="009372A9">
        <w:rPr>
          <w:rStyle w:val="pun"/>
          <w:lang w:val="en-US"/>
        </w:rPr>
        <w:tab/>
      </w:r>
      <w:r w:rsidRPr="009372A9">
        <w:rPr>
          <w:rStyle w:val="pun"/>
          <w:b/>
          <w:highlight w:val="yellow"/>
          <w:lang w:val="en-US"/>
        </w:rPr>
        <w:t>press="onItemSelected"</w:t>
      </w:r>
    </w:p>
    <w:p w14:paraId="6614442C" w14:textId="29CBE517" w:rsidR="009372A9" w:rsidRPr="009372A9" w:rsidRDefault="009372A9" w:rsidP="009372A9">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un"/>
          <w:lang w:val="en-US"/>
        </w:rPr>
      </w:pPr>
      <w:r w:rsidRPr="009372A9">
        <w:rPr>
          <w:rStyle w:val="pun"/>
          <w:b/>
          <w:highlight w:val="yellow"/>
          <w:lang w:val="en-US"/>
        </w:rPr>
        <w:tab/>
      </w:r>
      <w:r w:rsidRPr="009372A9">
        <w:rPr>
          <w:rStyle w:val="pun"/>
          <w:b/>
          <w:highlight w:val="yellow"/>
          <w:lang w:val="en-US"/>
        </w:rPr>
        <w:tab/>
      </w:r>
      <w:r w:rsidRPr="009372A9">
        <w:rPr>
          <w:rStyle w:val="pun"/>
          <w:b/>
          <w:highlight w:val="yellow"/>
          <w:lang w:val="en-US"/>
        </w:rPr>
        <w:tab/>
      </w:r>
      <w:r w:rsidRPr="009372A9">
        <w:rPr>
          <w:rStyle w:val="pun"/>
          <w:b/>
          <w:highlight w:val="yellow"/>
          <w:lang w:val="en-US"/>
        </w:rPr>
        <w:tab/>
        <w:t>type="Active"</w:t>
      </w:r>
      <w:r w:rsidRPr="009372A9">
        <w:rPr>
          <w:rStyle w:val="pun"/>
          <w:lang w:val="en-US"/>
        </w:rPr>
        <w:t>/&gt;</w:t>
      </w:r>
    </w:p>
    <w:p w14:paraId="6348BC04" w14:textId="32882F6A" w:rsidR="00070C59" w:rsidRPr="009372A9" w:rsidRDefault="009372A9" w:rsidP="00240F56">
      <w:pPr>
        <w:pStyle w:val="02BodyCopy"/>
        <w:rPr>
          <w:rFonts w:eastAsia="BentonSans"/>
          <w:lang w:val="en-US"/>
        </w:rPr>
      </w:pPr>
      <w:r w:rsidRPr="009372A9">
        <w:rPr>
          <w:rFonts w:eastAsia="BentonSans"/>
          <w:lang w:val="en-US"/>
        </w:rPr>
        <w:t>t</w:t>
      </w:r>
    </w:p>
    <w:p w14:paraId="2FEBF5AF" w14:textId="77777777" w:rsidR="00240F56" w:rsidRDefault="00240F56" w:rsidP="00240F56">
      <w:pPr>
        <w:pStyle w:val="02BodyCopy"/>
        <w:rPr>
          <w:rFonts w:eastAsia="BentonSans"/>
        </w:rPr>
      </w:pPr>
      <w:r w:rsidRPr="009372A9">
        <w:rPr>
          <w:rFonts w:eastAsia="BentonSans"/>
        </w:rPr>
        <w:t xml:space="preserve">Next, we will specify an event handler name for the </w:t>
      </w:r>
      <w:r w:rsidRPr="009372A9">
        <w:rPr>
          <w:rFonts w:ascii="Courier New" w:eastAsia="BentonSans" w:hAnsi="Courier New" w:cs="Courier New"/>
        </w:rPr>
        <w:t>ObjectListItem</w:t>
      </w:r>
      <w:r w:rsidRPr="009372A9">
        <w:rPr>
          <w:rFonts w:eastAsia="BentonSans"/>
        </w:rPr>
        <w:t xml:space="preserve"> template within our list. We will not implement the handler just yet, but we can already add it in the view. The </w:t>
      </w:r>
      <w:r w:rsidRPr="009372A9">
        <w:rPr>
          <w:rFonts w:ascii="Courier New" w:eastAsia="BentonSans" w:hAnsi="Courier New" w:cs="Courier New"/>
        </w:rPr>
        <w:t>Active</w:t>
      </w:r>
      <w:r w:rsidRPr="009372A9">
        <w:rPr>
          <w:rFonts w:eastAsia="BentonSans"/>
        </w:rPr>
        <w:t xml:space="preserve"> type will make the item selectable.</w:t>
      </w:r>
    </w:p>
    <w:p w14:paraId="1DCA70B8" w14:textId="77777777" w:rsidR="009372A9" w:rsidRPr="009372A9" w:rsidRDefault="009372A9" w:rsidP="00240F56">
      <w:pPr>
        <w:pStyle w:val="02BodyCopy"/>
        <w:rPr>
          <w:rFonts w:eastAsia="BentonSans"/>
        </w:rPr>
      </w:pPr>
    </w:p>
    <w:p w14:paraId="0A3D0009" w14:textId="77777777" w:rsidR="00240F56" w:rsidRPr="00F60F48" w:rsidRDefault="00240F56" w:rsidP="009372A9">
      <w:pPr>
        <w:pStyle w:val="berschrift3"/>
        <w:rPr>
          <w:rFonts w:eastAsia="BentonSans"/>
          <w:color w:val="222222"/>
          <w:sz w:val="18"/>
          <w:lang w:val="en-US"/>
        </w:rPr>
      </w:pPr>
      <w:r w:rsidRPr="00F60F48">
        <w:rPr>
          <w:rFonts w:eastAsia="BentonSans"/>
          <w:lang w:val="en-US"/>
        </w:rPr>
        <w:t>Related Information</w:t>
      </w:r>
    </w:p>
    <w:p w14:paraId="61371B5B" w14:textId="77777777" w:rsidR="00240F56" w:rsidRPr="00C26980" w:rsidRDefault="00D608E4" w:rsidP="009372A9">
      <w:pPr>
        <w:shd w:val="clear" w:color="auto" w:fill="FFFFFF"/>
        <w:spacing w:line="253" w:lineRule="atLeast"/>
        <w:rPr>
          <w:rStyle w:val="Link"/>
          <w:color w:val="0076CB"/>
          <w:sz w:val="19"/>
          <w:szCs w:val="19"/>
          <w:lang w:val="en-US"/>
        </w:rPr>
      </w:pPr>
      <w:hyperlink r:id="rId10" w:anchor="/entity/sap.m.List/samples" w:history="1">
        <w:r w:rsidR="00240F56" w:rsidRPr="009372A9">
          <w:rPr>
            <w:rStyle w:val="Link"/>
            <w:color w:val="0076CB"/>
            <w:sz w:val="19"/>
            <w:szCs w:val="19"/>
            <w:lang w:val="en-US"/>
          </w:rPr>
          <w:t>List samples in Explored App</w:t>
        </w:r>
      </w:hyperlink>
    </w:p>
    <w:p w14:paraId="1A2153D8" w14:textId="77777777" w:rsidR="00240F56" w:rsidRPr="00C26980" w:rsidRDefault="00D608E4" w:rsidP="009372A9">
      <w:pPr>
        <w:shd w:val="clear" w:color="auto" w:fill="FFFFFF"/>
        <w:spacing w:line="253" w:lineRule="atLeast"/>
        <w:rPr>
          <w:rStyle w:val="Link"/>
          <w:color w:val="0076CB"/>
          <w:sz w:val="19"/>
          <w:szCs w:val="19"/>
          <w:lang w:val="en-US"/>
        </w:rPr>
      </w:pPr>
      <w:hyperlink r:id="rId11" w:anchor="docs/api/symbols/sap.m.ListBase.html" w:history="1">
        <w:r w:rsidR="00240F56" w:rsidRPr="009372A9">
          <w:rPr>
            <w:rStyle w:val="Link"/>
            <w:color w:val="0076CB"/>
            <w:sz w:val="19"/>
            <w:szCs w:val="19"/>
            <w:lang w:val="en-US"/>
          </w:rPr>
          <w:t>API Reference for sap.m.ListBase (The Growing feature is inherited from here)</w:t>
        </w:r>
      </w:hyperlink>
    </w:p>
    <w:p w14:paraId="294966D3" w14:textId="77777777" w:rsidR="00070C59" w:rsidRPr="00384AE6" w:rsidRDefault="00070C59">
      <w:pPr>
        <w:rPr>
          <w:rFonts w:eastAsia="Times New Roman"/>
          <w:b/>
          <w:bCs/>
          <w:caps/>
          <w:sz w:val="28"/>
          <w:szCs w:val="28"/>
          <w:lang w:val="en-US"/>
        </w:rPr>
      </w:pPr>
      <w:r w:rsidRPr="00384AE6">
        <w:rPr>
          <w:lang w:val="en-US"/>
        </w:rPr>
        <w:br w:type="page"/>
      </w:r>
    </w:p>
    <w:p w14:paraId="0B9A3A86" w14:textId="7E630681" w:rsidR="00240F56" w:rsidRPr="00F60F48" w:rsidRDefault="001767D8" w:rsidP="00070C59">
      <w:pPr>
        <w:pStyle w:val="berschrift1"/>
        <w:widowControl w:val="0"/>
        <w:spacing w:before="480" w:line="360" w:lineRule="auto"/>
        <w:ind w:left="426" w:hanging="426"/>
      </w:pPr>
      <w:bookmarkStart w:id="8" w:name="_Toc449110823"/>
      <w:r>
        <w:lastRenderedPageBreak/>
        <w:t>Adding the Details P</w:t>
      </w:r>
      <w:r w:rsidR="00240F56">
        <w:t>anel</w:t>
      </w:r>
      <w:bookmarkEnd w:id="8"/>
    </w:p>
    <w:p w14:paraId="36C3CADF" w14:textId="77777777" w:rsidR="00240F56" w:rsidRDefault="00240F56" w:rsidP="00240F56">
      <w:pPr>
        <w:pStyle w:val="02BodyCopy"/>
        <w:rPr>
          <w:rFonts w:eastAsia="BentonSans"/>
        </w:rPr>
      </w:pPr>
      <w:r>
        <w:rPr>
          <w:rFonts w:eastAsia="BentonSans"/>
        </w:rPr>
        <w:t xml:space="preserve">In this step, we will add the area for the product details below our list. We will use a </w:t>
      </w:r>
      <w:r w:rsidRPr="009372A9">
        <w:rPr>
          <w:rFonts w:ascii="Courier New" w:eastAsia="BentonSans" w:hAnsi="Courier New" w:cs="Courier New"/>
        </w:rPr>
        <w:t>sap.m.Pane</w:t>
      </w:r>
      <w:r>
        <w:rPr>
          <w:rFonts w:eastAsia="BentonSans"/>
        </w:rPr>
        <w:t xml:space="preserve">l as container, and inside, we will put some fields of type </w:t>
      </w:r>
      <w:r w:rsidRPr="009372A9">
        <w:rPr>
          <w:rFonts w:ascii="Courier New" w:eastAsia="BentonSans" w:hAnsi="Courier New" w:cs="Courier New"/>
        </w:rPr>
        <w:t>sap.m.Text</w:t>
      </w:r>
      <w:r>
        <w:rPr>
          <w:rFonts w:eastAsia="BentonSans"/>
        </w:rPr>
        <w:t xml:space="preserve">. To make these look prettier, we will organize them in a layout, the </w:t>
      </w:r>
      <w:r w:rsidRPr="009372A9">
        <w:rPr>
          <w:rFonts w:ascii="Courier New" w:eastAsia="BentonSans" w:hAnsi="Courier New" w:cs="Courier New"/>
        </w:rPr>
        <w:t>sap.ui.layout.Grid</w:t>
      </w:r>
      <w:r>
        <w:rPr>
          <w:rFonts w:eastAsia="BentonSans"/>
        </w:rPr>
        <w:t>.</w:t>
      </w:r>
    </w:p>
    <w:p w14:paraId="6CC70226" w14:textId="77777777" w:rsidR="009372A9" w:rsidRPr="00954D02" w:rsidRDefault="009372A9" w:rsidP="00240F56">
      <w:pPr>
        <w:pStyle w:val="02BodyCopy"/>
        <w:rPr>
          <w:rFonts w:eastAsia="BentonSans"/>
        </w:rPr>
      </w:pPr>
    </w:p>
    <w:p w14:paraId="104A9C97" w14:textId="7FFA6FB6" w:rsidR="00240F56" w:rsidRPr="00443FF9" w:rsidRDefault="00240F56" w:rsidP="009372A9">
      <w:pPr>
        <w:pStyle w:val="berschrift3"/>
        <w:rPr>
          <w:rFonts w:eastAsia="BentonSans"/>
          <w:lang w:val="en-US"/>
        </w:rPr>
      </w:pPr>
      <w:r w:rsidRPr="00443FF9">
        <w:rPr>
          <w:rFonts w:eastAsia="BentonSans"/>
          <w:lang w:val="en-US"/>
        </w:rPr>
        <w:t>Preview</w:t>
      </w:r>
      <w:r w:rsidR="00070C59">
        <w:rPr>
          <w:rFonts w:eastAsia="BentonSans"/>
          <w:lang w:val="en-US"/>
        </w:rPr>
        <w:br/>
      </w:r>
    </w:p>
    <w:p w14:paraId="1965FC96" w14:textId="08E1C735" w:rsidR="00240F56" w:rsidRPr="00443FF9" w:rsidRDefault="009372A9" w:rsidP="00240F56">
      <w:pPr>
        <w:spacing w:after="156" w:line="259" w:lineRule="auto"/>
        <w:rPr>
          <w:rFonts w:ascii="BentonSans" w:eastAsia="BentonSans" w:hAnsi="BentonSans" w:cs="BentonSans"/>
          <w:color w:val="222222"/>
          <w:sz w:val="18"/>
          <w:lang w:val="en-US"/>
        </w:rPr>
      </w:pPr>
      <w:r>
        <w:rPr>
          <w:noProof/>
          <w:lang w:eastAsia="de-DE"/>
        </w:rPr>
        <w:drawing>
          <wp:inline distT="0" distB="0" distL="0" distR="0" wp14:anchorId="58A3E144" wp14:editId="513CE526">
            <wp:extent cx="5761355" cy="5144770"/>
            <wp:effectExtent l="0" t="0" r="0" b="0"/>
            <wp:docPr id="10"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2u5.jpg"/>
                    <pic:cNvPicPr/>
                  </pic:nvPicPr>
                  <pic:blipFill>
                    <a:blip r:embed="rId8">
                      <a:extLst>
                        <a:ext uri="{28A0092B-C50C-407E-A947-70E740481C1C}">
                          <a14:useLocalDpi xmlns:a14="http://schemas.microsoft.com/office/drawing/2010/main" val="0"/>
                        </a:ext>
                      </a:extLst>
                    </a:blip>
                    <a:stretch>
                      <a:fillRect/>
                    </a:stretch>
                  </pic:blipFill>
                  <pic:spPr>
                    <a:xfrm>
                      <a:off x="0" y="0"/>
                      <a:ext cx="5761355" cy="5144770"/>
                    </a:xfrm>
                    <a:prstGeom prst="rect">
                      <a:avLst/>
                    </a:prstGeom>
                  </pic:spPr>
                </pic:pic>
              </a:graphicData>
            </a:graphic>
          </wp:inline>
        </w:drawing>
      </w:r>
    </w:p>
    <w:p w14:paraId="7897D504" w14:textId="21376D32" w:rsidR="00240F56" w:rsidRPr="007C2A84" w:rsidRDefault="00240F56" w:rsidP="00070C59">
      <w:pPr>
        <w:pStyle w:val="Beschriftung"/>
        <w:rPr>
          <w:rFonts w:eastAsia="BentonSans"/>
          <w:sz w:val="18"/>
          <w:lang w:val="en-US"/>
        </w:rPr>
      </w:pPr>
      <w:r>
        <w:rPr>
          <w:rFonts w:eastAsia="BentonSans"/>
          <w:lang w:val="en-US"/>
        </w:rPr>
        <w:t xml:space="preserve">Figure </w:t>
      </w:r>
      <w:r w:rsidR="00070C59">
        <w:rPr>
          <w:rFonts w:eastAsia="BentonSans"/>
          <w:lang w:val="en-US"/>
        </w:rPr>
        <w:t>3</w:t>
      </w:r>
      <w:r w:rsidRPr="007C2A84">
        <w:rPr>
          <w:rFonts w:eastAsia="BentonSans"/>
          <w:lang w:val="en-US"/>
        </w:rPr>
        <w:t xml:space="preserve">: A </w:t>
      </w:r>
      <w:r>
        <w:rPr>
          <w:rFonts w:eastAsia="BentonSans"/>
          <w:lang w:val="en-US"/>
        </w:rPr>
        <w:t>panel below the list displaying details to a selected product</w:t>
      </w:r>
    </w:p>
    <w:p w14:paraId="4445E12C" w14:textId="77777777" w:rsidR="00070C59" w:rsidRDefault="00070C59">
      <w:pPr>
        <w:rPr>
          <w:rFonts w:eastAsia="BentonSans"/>
          <w:b/>
          <w:bCs/>
          <w:sz w:val="22"/>
          <w:szCs w:val="20"/>
          <w:lang w:val="en-US" w:eastAsia="de-DE"/>
        </w:rPr>
      </w:pPr>
      <w:r>
        <w:rPr>
          <w:rFonts w:eastAsia="BentonSans"/>
          <w:lang w:val="en-US"/>
        </w:rPr>
        <w:br w:type="page"/>
      </w:r>
    </w:p>
    <w:p w14:paraId="73D3E213" w14:textId="3BA5AA23" w:rsidR="00240F56" w:rsidRPr="00384AE6" w:rsidRDefault="00240F56" w:rsidP="009372A9">
      <w:pPr>
        <w:pStyle w:val="berschrift3"/>
        <w:rPr>
          <w:rFonts w:eastAsia="BentonSans"/>
          <w:lang w:val="en-US"/>
        </w:rPr>
      </w:pPr>
      <w:r w:rsidRPr="00384AE6">
        <w:rPr>
          <w:rFonts w:eastAsia="BentonSans"/>
          <w:lang w:val="en-US"/>
        </w:rPr>
        <w:lastRenderedPageBreak/>
        <w:t>webapp/view/App.view.xml</w:t>
      </w:r>
    </w:p>
    <w:p w14:paraId="2294FB33" w14:textId="77777777" w:rsidR="00240F56" w:rsidRPr="00443FF9" w:rsidRDefault="00240F56" w:rsidP="00384AE6">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sz w:val="19"/>
          <w:szCs w:val="19"/>
          <w:lang w:val="en-US"/>
        </w:rPr>
      </w:pPr>
      <w:r>
        <w:rPr>
          <w:rStyle w:val="pln"/>
          <w:color w:val="000000"/>
          <w:sz w:val="19"/>
          <w:szCs w:val="19"/>
          <w:lang w:val="en-US"/>
        </w:rPr>
        <w:t>…</w:t>
      </w:r>
    </w:p>
    <w:p w14:paraId="48759697" w14:textId="5B24E5BA" w:rsidR="00240F56" w:rsidRPr="00443FF9" w:rsidRDefault="00240F56" w:rsidP="00C26980">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firstLine="142"/>
        <w:rPr>
          <w:rStyle w:val="pln"/>
          <w:color w:val="000000"/>
          <w:sz w:val="19"/>
          <w:szCs w:val="19"/>
          <w:lang w:val="en-US"/>
        </w:rPr>
      </w:pPr>
      <w:r w:rsidRPr="00443FF9">
        <w:rPr>
          <w:rStyle w:val="pln"/>
          <w:color w:val="000000"/>
          <w:sz w:val="19"/>
          <w:szCs w:val="19"/>
          <w:lang w:val="en-US"/>
        </w:rPr>
        <w:t>&lt;/List&gt;</w:t>
      </w:r>
    </w:p>
    <w:p w14:paraId="621EE822" w14:textId="32C4E5D7" w:rsidR="00240F56" w:rsidRPr="002B242B" w:rsidRDefault="009372A9" w:rsidP="00384AE6">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b/>
          <w:color w:val="000000"/>
          <w:sz w:val="19"/>
          <w:szCs w:val="19"/>
          <w:highlight w:val="yellow"/>
          <w:lang w:val="en-US"/>
        </w:rPr>
      </w:pPr>
      <w:r>
        <w:rPr>
          <w:rStyle w:val="pln"/>
          <w:b/>
          <w:color w:val="000000"/>
          <w:sz w:val="19"/>
          <w:szCs w:val="19"/>
          <w:highlight w:val="yellow"/>
          <w:lang w:val="en-US"/>
        </w:rPr>
        <w:tab/>
      </w:r>
      <w:r w:rsidR="00240F56" w:rsidRPr="002B242B">
        <w:rPr>
          <w:rStyle w:val="pln"/>
          <w:b/>
          <w:color w:val="000000"/>
          <w:sz w:val="19"/>
          <w:szCs w:val="19"/>
          <w:highlight w:val="yellow"/>
          <w:lang w:val="en-US"/>
        </w:rPr>
        <w:t xml:space="preserve">&lt;Panel id="productDetailsPanel" </w:t>
      </w:r>
    </w:p>
    <w:p w14:paraId="56BC52EA" w14:textId="615455EA" w:rsidR="00240F56" w:rsidRPr="002B242B" w:rsidRDefault="009372A9" w:rsidP="00384AE6">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b/>
          <w:color w:val="000000"/>
          <w:sz w:val="19"/>
          <w:szCs w:val="19"/>
          <w:highlight w:val="yellow"/>
          <w:lang w:val="en-US"/>
        </w:rPr>
      </w:pPr>
      <w:r>
        <w:rPr>
          <w:rStyle w:val="pln"/>
          <w:b/>
          <w:color w:val="000000"/>
          <w:sz w:val="19"/>
          <w:szCs w:val="19"/>
          <w:highlight w:val="yellow"/>
          <w:lang w:val="en-US"/>
        </w:rPr>
        <w:tab/>
      </w:r>
      <w:r w:rsidR="00C26980">
        <w:rPr>
          <w:rStyle w:val="pln"/>
          <w:b/>
          <w:color w:val="000000"/>
          <w:sz w:val="19"/>
          <w:szCs w:val="19"/>
          <w:highlight w:val="yellow"/>
          <w:lang w:val="en-US"/>
        </w:rPr>
        <w:t xml:space="preserve">  </w:t>
      </w:r>
      <w:r w:rsidR="00240F56" w:rsidRPr="002B242B">
        <w:rPr>
          <w:rStyle w:val="pln"/>
          <w:b/>
          <w:color w:val="000000"/>
          <w:sz w:val="19"/>
          <w:szCs w:val="19"/>
          <w:highlight w:val="yellow"/>
          <w:lang w:val="en-US"/>
        </w:rPr>
        <w:t>headerText="{i18n&gt;</w:t>
      </w:r>
      <w:r w:rsidR="00D8247A" w:rsidRPr="00D8247A">
        <w:rPr>
          <w:rStyle w:val="pln"/>
          <w:b/>
          <w:color w:val="000000"/>
          <w:sz w:val="19"/>
          <w:szCs w:val="19"/>
          <w:highlight w:val="yellow"/>
          <w:lang w:val="en-US"/>
        </w:rPr>
        <w:t>productDetailPanelHeader</w:t>
      </w:r>
      <w:r w:rsidR="00240F56" w:rsidRPr="002B242B">
        <w:rPr>
          <w:rStyle w:val="pln"/>
          <w:b/>
          <w:color w:val="000000"/>
          <w:sz w:val="19"/>
          <w:szCs w:val="19"/>
          <w:highlight w:val="yellow"/>
          <w:lang w:val="en-US"/>
        </w:rPr>
        <w:t xml:space="preserve">}" </w:t>
      </w:r>
    </w:p>
    <w:p w14:paraId="11C5D0CC" w14:textId="356E5972" w:rsidR="00240F56" w:rsidRPr="002B242B" w:rsidRDefault="00C26980" w:rsidP="00384AE6">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b/>
          <w:color w:val="000000"/>
          <w:sz w:val="19"/>
          <w:szCs w:val="19"/>
          <w:highlight w:val="yellow"/>
          <w:lang w:val="en-US"/>
        </w:rPr>
      </w:pPr>
      <w:r>
        <w:rPr>
          <w:rStyle w:val="pln"/>
          <w:b/>
          <w:color w:val="000000"/>
          <w:sz w:val="19"/>
          <w:szCs w:val="19"/>
          <w:highlight w:val="yellow"/>
          <w:lang w:val="en-US"/>
        </w:rPr>
        <w:t xml:space="preserve">   </w:t>
      </w:r>
      <w:r w:rsidR="00240F56" w:rsidRPr="002B242B">
        <w:rPr>
          <w:rStyle w:val="pln"/>
          <w:b/>
          <w:color w:val="000000"/>
          <w:sz w:val="19"/>
          <w:szCs w:val="19"/>
          <w:highlight w:val="yellow"/>
          <w:lang w:val="en-US"/>
        </w:rPr>
        <w:t>visible="false"&gt;</w:t>
      </w:r>
    </w:p>
    <w:p w14:paraId="6CE7EA43" w14:textId="246156E7" w:rsidR="00240F56" w:rsidRDefault="00C26980" w:rsidP="00384AE6">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b/>
          <w:color w:val="000000"/>
          <w:sz w:val="19"/>
          <w:szCs w:val="19"/>
          <w:lang w:val="en-US"/>
        </w:rPr>
      </w:pPr>
      <w:r>
        <w:rPr>
          <w:rStyle w:val="pln"/>
          <w:b/>
          <w:color w:val="000000"/>
          <w:sz w:val="19"/>
          <w:szCs w:val="19"/>
          <w:highlight w:val="yellow"/>
          <w:lang w:val="en-US"/>
        </w:rPr>
        <w:tab/>
      </w:r>
      <w:r w:rsidR="00240F56" w:rsidRPr="002B242B">
        <w:rPr>
          <w:rStyle w:val="pln"/>
          <w:b/>
          <w:color w:val="000000"/>
          <w:sz w:val="19"/>
          <w:szCs w:val="19"/>
          <w:highlight w:val="yellow"/>
          <w:lang w:val="en-US"/>
        </w:rPr>
        <w:t>&lt;/Panel&gt;</w:t>
      </w:r>
    </w:p>
    <w:p w14:paraId="14FDD1CA" w14:textId="2C0CCE1B" w:rsidR="00C26980" w:rsidRPr="002B242B" w:rsidRDefault="00C26980" w:rsidP="00384AE6">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b/>
          <w:color w:val="000000"/>
          <w:sz w:val="19"/>
          <w:szCs w:val="19"/>
          <w:lang w:val="en-US"/>
        </w:rPr>
      </w:pPr>
      <w:r>
        <w:rPr>
          <w:rStyle w:val="pln"/>
          <w:b/>
          <w:color w:val="000000"/>
          <w:sz w:val="19"/>
          <w:szCs w:val="19"/>
          <w:lang w:val="en-US"/>
        </w:rPr>
        <w:t>&lt;/content&gt;</w:t>
      </w:r>
    </w:p>
    <w:p w14:paraId="18130979" w14:textId="77777777" w:rsidR="00240F56" w:rsidRDefault="00240F56" w:rsidP="00384AE6">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sz w:val="19"/>
          <w:szCs w:val="19"/>
          <w:lang w:val="en-US"/>
        </w:rPr>
      </w:pPr>
      <w:r>
        <w:rPr>
          <w:rStyle w:val="pln"/>
          <w:color w:val="000000"/>
          <w:sz w:val="19"/>
          <w:szCs w:val="19"/>
          <w:lang w:val="en-US"/>
        </w:rPr>
        <w:t>&lt;/IconTabFilter&gt;</w:t>
      </w:r>
    </w:p>
    <w:p w14:paraId="2D5F279F" w14:textId="77777777" w:rsidR="00240F56" w:rsidRPr="00FF1A3C" w:rsidRDefault="00240F56" w:rsidP="00384AE6">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sz w:val="19"/>
          <w:szCs w:val="19"/>
          <w:lang w:val="en-US"/>
        </w:rPr>
      </w:pPr>
      <w:r>
        <w:rPr>
          <w:rStyle w:val="pln"/>
          <w:color w:val="000000"/>
          <w:sz w:val="19"/>
          <w:szCs w:val="19"/>
          <w:lang w:val="en-US"/>
        </w:rPr>
        <w:t>…</w:t>
      </w:r>
    </w:p>
    <w:p w14:paraId="367FCF3C" w14:textId="77777777" w:rsidR="00240F56" w:rsidRDefault="00240F56" w:rsidP="00240F56">
      <w:pPr>
        <w:pStyle w:val="02BodyCopy"/>
        <w:rPr>
          <w:rFonts w:eastAsia="BentonSans"/>
        </w:rPr>
      </w:pPr>
    </w:p>
    <w:p w14:paraId="47A39B74" w14:textId="5F996072" w:rsidR="00240F56" w:rsidRDefault="00240F56" w:rsidP="00240F56">
      <w:pPr>
        <w:pStyle w:val="02BodyCopy"/>
        <w:rPr>
          <w:rFonts w:eastAsia="BentonSans"/>
        </w:rPr>
      </w:pPr>
      <w:r>
        <w:rPr>
          <w:rFonts w:eastAsia="BentonSans"/>
        </w:rPr>
        <w:t xml:space="preserve">We add the panel, giving it an id (important) and a </w:t>
      </w:r>
      <w:r w:rsidRPr="002B242B">
        <w:rPr>
          <w:rFonts w:ascii="Courier New" w:eastAsia="BentonSans" w:hAnsi="Courier New" w:cs="Courier New"/>
        </w:rPr>
        <w:t>headerText</w:t>
      </w:r>
      <w:r>
        <w:rPr>
          <w:rFonts w:eastAsia="BentonSans"/>
        </w:rPr>
        <w:t xml:space="preserve"> property. The latter should be translatable,</w:t>
      </w:r>
      <w:r w:rsidR="00E41B36">
        <w:rPr>
          <w:rFonts w:eastAsia="BentonSans"/>
        </w:rPr>
        <w:t xml:space="preserve"> so we should take it from the r</w:t>
      </w:r>
      <w:r>
        <w:rPr>
          <w:rFonts w:eastAsia="BentonSans"/>
        </w:rPr>
        <w:t xml:space="preserve">esource </w:t>
      </w:r>
      <w:r w:rsidR="00E41B36">
        <w:rPr>
          <w:rFonts w:eastAsia="BentonSans"/>
        </w:rPr>
        <w:t>m</w:t>
      </w:r>
      <w:r>
        <w:rPr>
          <w:rFonts w:eastAsia="BentonSans"/>
        </w:rPr>
        <w:t xml:space="preserve">odel. We will define it in our properties file in a minute. We set its </w:t>
      </w:r>
      <w:r w:rsidRPr="002B242B">
        <w:rPr>
          <w:rFonts w:ascii="Courier New" w:eastAsia="BentonSans" w:hAnsi="Courier New" w:cs="Courier New"/>
        </w:rPr>
        <w:t>visible</w:t>
      </w:r>
      <w:r>
        <w:rPr>
          <w:rFonts w:eastAsia="BentonSans"/>
        </w:rPr>
        <w:t xml:space="preserve"> property to false, so the panel is initially not displayed. As the panel is not bound in the beginning, it would otherwise show up empty.</w:t>
      </w:r>
    </w:p>
    <w:p w14:paraId="713DDADD" w14:textId="77777777" w:rsidR="009372A9" w:rsidRDefault="009372A9" w:rsidP="00240F56">
      <w:pPr>
        <w:pStyle w:val="02BodyCopy"/>
        <w:rPr>
          <w:rFonts w:eastAsia="BentonSans"/>
        </w:rPr>
      </w:pPr>
    </w:p>
    <w:p w14:paraId="21686270" w14:textId="16D6EDEC" w:rsidR="00240F56" w:rsidRPr="00384AE6" w:rsidRDefault="00240F56" w:rsidP="009372A9">
      <w:pPr>
        <w:pStyle w:val="berschrift3"/>
        <w:rPr>
          <w:rFonts w:eastAsia="BentonSans"/>
          <w:lang w:val="en-US"/>
        </w:rPr>
      </w:pPr>
      <w:r w:rsidRPr="00384AE6">
        <w:rPr>
          <w:rFonts w:eastAsia="BentonSans"/>
          <w:lang w:val="en-US"/>
        </w:rPr>
        <w:t>webapp/view/App.view.xml</w:t>
      </w:r>
    </w:p>
    <w:p w14:paraId="3C951BC9" w14:textId="77777777" w:rsidR="00240F56" w:rsidRPr="00FF1A3C" w:rsidRDefault="00240F56" w:rsidP="00384AE6">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sz w:val="19"/>
          <w:szCs w:val="19"/>
          <w:lang w:val="en-US"/>
        </w:rPr>
      </w:pPr>
      <w:r w:rsidRPr="00FF1A3C">
        <w:rPr>
          <w:rStyle w:val="pln"/>
          <w:color w:val="000000"/>
          <w:sz w:val="19"/>
          <w:szCs w:val="19"/>
          <w:lang w:val="en-US"/>
        </w:rPr>
        <w:t xml:space="preserve">&lt;Panel id="productDetailsPanel" </w:t>
      </w:r>
    </w:p>
    <w:p w14:paraId="3F57B13B" w14:textId="03EDDA9F" w:rsidR="00240F56" w:rsidRPr="00FF1A3C" w:rsidRDefault="00240F56" w:rsidP="00384AE6">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sz w:val="19"/>
          <w:szCs w:val="19"/>
          <w:lang w:val="en-US"/>
        </w:rPr>
      </w:pPr>
      <w:r>
        <w:rPr>
          <w:rStyle w:val="pln"/>
          <w:color w:val="000000"/>
          <w:sz w:val="19"/>
          <w:szCs w:val="19"/>
          <w:lang w:val="en-US"/>
        </w:rPr>
        <w:t xml:space="preserve">  </w:t>
      </w:r>
      <w:r w:rsidRPr="00FF1A3C">
        <w:rPr>
          <w:rStyle w:val="pln"/>
          <w:color w:val="000000"/>
          <w:sz w:val="19"/>
          <w:szCs w:val="19"/>
          <w:lang w:val="en-US"/>
        </w:rPr>
        <w:t>headerText="{i18n&gt;</w:t>
      </w:r>
      <w:r w:rsidR="00E20A62" w:rsidRPr="00E20A62">
        <w:rPr>
          <w:rStyle w:val="pln"/>
          <w:color w:val="000000"/>
          <w:sz w:val="19"/>
          <w:szCs w:val="19"/>
          <w:lang w:val="en-US"/>
        </w:rPr>
        <w:t>productDetailPanelHeader</w:t>
      </w:r>
      <w:r w:rsidRPr="00FF1A3C">
        <w:rPr>
          <w:rStyle w:val="pln"/>
          <w:color w:val="000000"/>
          <w:sz w:val="19"/>
          <w:szCs w:val="19"/>
          <w:lang w:val="en-US"/>
        </w:rPr>
        <w:t xml:space="preserve">}" </w:t>
      </w:r>
    </w:p>
    <w:p w14:paraId="2236FBA7" w14:textId="77777777" w:rsidR="00240F56" w:rsidRPr="00FF1A3C" w:rsidRDefault="00240F56" w:rsidP="00384AE6">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sz w:val="19"/>
          <w:szCs w:val="19"/>
          <w:lang w:val="en-US"/>
        </w:rPr>
      </w:pPr>
      <w:r>
        <w:rPr>
          <w:rStyle w:val="pln"/>
          <w:color w:val="000000"/>
          <w:sz w:val="19"/>
          <w:szCs w:val="19"/>
          <w:lang w:val="en-US"/>
        </w:rPr>
        <w:t xml:space="preserve">  </w:t>
      </w:r>
      <w:r w:rsidRPr="00FF1A3C">
        <w:rPr>
          <w:rStyle w:val="pln"/>
          <w:color w:val="000000"/>
          <w:sz w:val="19"/>
          <w:szCs w:val="19"/>
          <w:lang w:val="en-US"/>
        </w:rPr>
        <w:t>visible="false"&gt;</w:t>
      </w:r>
    </w:p>
    <w:p w14:paraId="3260F9A1" w14:textId="77777777" w:rsidR="00240F56" w:rsidRPr="002B242B" w:rsidRDefault="00240F56" w:rsidP="00384AE6">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b/>
          <w:color w:val="000000"/>
          <w:sz w:val="19"/>
          <w:szCs w:val="19"/>
          <w:highlight w:val="yellow"/>
          <w:lang w:val="en-US"/>
        </w:rPr>
      </w:pPr>
      <w:r>
        <w:rPr>
          <w:rStyle w:val="pln"/>
          <w:color w:val="000000"/>
          <w:sz w:val="19"/>
          <w:szCs w:val="19"/>
          <w:highlight w:val="yellow"/>
          <w:lang w:val="en-US"/>
        </w:rPr>
        <w:t xml:space="preserve">  </w:t>
      </w:r>
      <w:r w:rsidRPr="002B242B">
        <w:rPr>
          <w:rStyle w:val="pln"/>
          <w:b/>
          <w:color w:val="000000"/>
          <w:sz w:val="19"/>
          <w:szCs w:val="19"/>
          <w:highlight w:val="yellow"/>
          <w:lang w:val="en-US"/>
        </w:rPr>
        <w:t>&lt;</w:t>
      </w:r>
      <w:proofErr w:type="gramStart"/>
      <w:r w:rsidRPr="002B242B">
        <w:rPr>
          <w:rStyle w:val="pln"/>
          <w:b/>
          <w:color w:val="000000"/>
          <w:sz w:val="19"/>
          <w:szCs w:val="19"/>
          <w:highlight w:val="yellow"/>
          <w:lang w:val="en-US"/>
        </w:rPr>
        <w:t>l:Grid</w:t>
      </w:r>
      <w:proofErr w:type="gramEnd"/>
      <w:r w:rsidRPr="002B242B">
        <w:rPr>
          <w:rStyle w:val="pln"/>
          <w:b/>
          <w:color w:val="000000"/>
          <w:sz w:val="19"/>
          <w:szCs w:val="19"/>
          <w:highlight w:val="yellow"/>
          <w:lang w:val="en-US"/>
        </w:rPr>
        <w:t>&gt;</w:t>
      </w:r>
    </w:p>
    <w:p w14:paraId="4D5565A9" w14:textId="432858EA" w:rsidR="00240F56" w:rsidRPr="002B242B" w:rsidRDefault="009372A9" w:rsidP="00384AE6">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b/>
          <w:color w:val="000000"/>
          <w:sz w:val="19"/>
          <w:szCs w:val="19"/>
          <w:highlight w:val="yellow"/>
          <w:lang w:val="en-US"/>
        </w:rPr>
      </w:pPr>
      <w:r>
        <w:rPr>
          <w:rStyle w:val="pln"/>
          <w:b/>
          <w:color w:val="000000"/>
          <w:sz w:val="19"/>
          <w:szCs w:val="19"/>
          <w:highlight w:val="yellow"/>
          <w:lang w:val="en-US"/>
        </w:rPr>
        <w:tab/>
      </w:r>
      <w:r>
        <w:rPr>
          <w:rStyle w:val="pln"/>
          <w:b/>
          <w:color w:val="000000"/>
          <w:sz w:val="19"/>
          <w:szCs w:val="19"/>
          <w:highlight w:val="yellow"/>
          <w:lang w:val="en-US"/>
        </w:rPr>
        <w:tab/>
      </w:r>
      <w:r w:rsidR="00240F56" w:rsidRPr="002B242B">
        <w:rPr>
          <w:rStyle w:val="pln"/>
          <w:b/>
          <w:color w:val="000000"/>
          <w:sz w:val="19"/>
          <w:szCs w:val="19"/>
          <w:highlight w:val="yellow"/>
          <w:lang w:val="en-US"/>
        </w:rPr>
        <w:t>&lt;Text text="{i18n&gt;</w:t>
      </w:r>
      <w:r w:rsidR="00D8247A" w:rsidRPr="00D8247A">
        <w:rPr>
          <w:rStyle w:val="pln"/>
          <w:b/>
          <w:color w:val="000000"/>
          <w:sz w:val="19"/>
          <w:szCs w:val="19"/>
          <w:highlight w:val="yellow"/>
          <w:lang w:val="en-US"/>
        </w:rPr>
        <w:t>productDetailPanelID</w:t>
      </w:r>
      <w:r w:rsidR="00240F56" w:rsidRPr="002B242B">
        <w:rPr>
          <w:rStyle w:val="pln"/>
          <w:b/>
          <w:color w:val="000000"/>
          <w:sz w:val="19"/>
          <w:szCs w:val="19"/>
          <w:highlight w:val="yellow"/>
          <w:lang w:val="en-US"/>
        </w:rPr>
        <w:t>}: {ProductID}"/&gt;</w:t>
      </w:r>
    </w:p>
    <w:p w14:paraId="6029EBDE" w14:textId="6D08777A" w:rsidR="00240F56" w:rsidRPr="002B242B" w:rsidRDefault="009372A9" w:rsidP="00384AE6">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b/>
          <w:color w:val="000000"/>
          <w:sz w:val="19"/>
          <w:szCs w:val="19"/>
          <w:highlight w:val="yellow"/>
          <w:lang w:val="en-US"/>
        </w:rPr>
      </w:pPr>
      <w:r>
        <w:rPr>
          <w:rStyle w:val="pln"/>
          <w:b/>
          <w:color w:val="000000"/>
          <w:sz w:val="19"/>
          <w:szCs w:val="19"/>
          <w:highlight w:val="yellow"/>
          <w:lang w:val="en-US"/>
        </w:rPr>
        <w:tab/>
      </w:r>
      <w:r>
        <w:rPr>
          <w:rStyle w:val="pln"/>
          <w:b/>
          <w:color w:val="000000"/>
          <w:sz w:val="19"/>
          <w:szCs w:val="19"/>
          <w:highlight w:val="yellow"/>
          <w:lang w:val="en-US"/>
        </w:rPr>
        <w:tab/>
      </w:r>
      <w:r w:rsidR="00240F56" w:rsidRPr="002B242B">
        <w:rPr>
          <w:rStyle w:val="pln"/>
          <w:b/>
          <w:color w:val="000000"/>
          <w:sz w:val="19"/>
          <w:szCs w:val="19"/>
          <w:highlight w:val="yellow"/>
          <w:lang w:val="en-US"/>
        </w:rPr>
        <w:t>&lt;Text text="{i18n&gt;</w:t>
      </w:r>
      <w:r w:rsidR="00D8247A" w:rsidRPr="00D8247A">
        <w:rPr>
          <w:rStyle w:val="pln"/>
          <w:b/>
          <w:color w:val="000000"/>
          <w:sz w:val="19"/>
          <w:szCs w:val="19"/>
          <w:highlight w:val="yellow"/>
          <w:lang w:val="en-US"/>
        </w:rPr>
        <w:t>productDetailPanelName</w:t>
      </w:r>
      <w:r w:rsidR="00240F56" w:rsidRPr="002B242B">
        <w:rPr>
          <w:rStyle w:val="pln"/>
          <w:b/>
          <w:color w:val="000000"/>
          <w:sz w:val="19"/>
          <w:szCs w:val="19"/>
          <w:highlight w:val="yellow"/>
          <w:lang w:val="en-US"/>
        </w:rPr>
        <w:t>}: {Name}"/&gt;</w:t>
      </w:r>
    </w:p>
    <w:p w14:paraId="434A9DEE" w14:textId="3ACA39F7" w:rsidR="00240F56" w:rsidRPr="002B242B" w:rsidRDefault="009372A9" w:rsidP="00384AE6">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b/>
          <w:color w:val="000000"/>
          <w:sz w:val="19"/>
          <w:szCs w:val="19"/>
          <w:highlight w:val="yellow"/>
          <w:lang w:val="en-US"/>
        </w:rPr>
      </w:pPr>
      <w:r>
        <w:rPr>
          <w:rStyle w:val="pln"/>
          <w:b/>
          <w:color w:val="000000"/>
          <w:sz w:val="19"/>
          <w:szCs w:val="19"/>
          <w:highlight w:val="yellow"/>
          <w:lang w:val="en-US"/>
        </w:rPr>
        <w:tab/>
      </w:r>
      <w:r>
        <w:rPr>
          <w:rStyle w:val="pln"/>
          <w:b/>
          <w:color w:val="000000"/>
          <w:sz w:val="19"/>
          <w:szCs w:val="19"/>
          <w:highlight w:val="yellow"/>
          <w:lang w:val="en-US"/>
        </w:rPr>
        <w:tab/>
      </w:r>
      <w:r w:rsidR="00240F56" w:rsidRPr="002B242B">
        <w:rPr>
          <w:rStyle w:val="pln"/>
          <w:b/>
          <w:color w:val="000000"/>
          <w:sz w:val="19"/>
          <w:szCs w:val="19"/>
          <w:highlight w:val="yellow"/>
          <w:lang w:val="en-US"/>
        </w:rPr>
        <w:t>&lt;Text text="{i18n&gt;</w:t>
      </w:r>
      <w:r w:rsidR="00D8247A" w:rsidRPr="00D8247A">
        <w:rPr>
          <w:rStyle w:val="pln"/>
          <w:b/>
          <w:color w:val="000000"/>
          <w:sz w:val="19"/>
          <w:szCs w:val="19"/>
          <w:highlight w:val="yellow"/>
          <w:lang w:val="en-US"/>
        </w:rPr>
        <w:t>productDetailPanelDescription</w:t>
      </w:r>
      <w:r w:rsidR="00240F56" w:rsidRPr="002B242B">
        <w:rPr>
          <w:rStyle w:val="pln"/>
          <w:b/>
          <w:color w:val="000000"/>
          <w:sz w:val="19"/>
          <w:szCs w:val="19"/>
          <w:highlight w:val="yellow"/>
          <w:lang w:val="en-US"/>
        </w:rPr>
        <w:t>}:\n {Description}"/&gt;</w:t>
      </w:r>
    </w:p>
    <w:p w14:paraId="20999E16" w14:textId="35861F46" w:rsidR="00240F56" w:rsidRPr="002B242B" w:rsidRDefault="009372A9" w:rsidP="00384AE6">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b/>
          <w:color w:val="000000"/>
          <w:sz w:val="19"/>
          <w:szCs w:val="19"/>
          <w:highlight w:val="yellow"/>
          <w:lang w:val="en-US"/>
        </w:rPr>
      </w:pPr>
      <w:r>
        <w:rPr>
          <w:rStyle w:val="pln"/>
          <w:b/>
          <w:color w:val="000000"/>
          <w:sz w:val="19"/>
          <w:szCs w:val="19"/>
          <w:highlight w:val="yellow"/>
          <w:lang w:val="en-US"/>
        </w:rPr>
        <w:tab/>
      </w:r>
      <w:r>
        <w:rPr>
          <w:rStyle w:val="pln"/>
          <w:b/>
          <w:color w:val="000000"/>
          <w:sz w:val="19"/>
          <w:szCs w:val="19"/>
          <w:highlight w:val="yellow"/>
          <w:lang w:val="en-US"/>
        </w:rPr>
        <w:tab/>
      </w:r>
      <w:r w:rsidR="00240F56" w:rsidRPr="002B242B">
        <w:rPr>
          <w:rStyle w:val="pln"/>
          <w:b/>
          <w:color w:val="000000"/>
          <w:sz w:val="19"/>
          <w:szCs w:val="19"/>
          <w:highlight w:val="yellow"/>
          <w:lang w:val="en-US"/>
        </w:rPr>
        <w:t>&lt;Text text="{i18n&gt;</w:t>
      </w:r>
      <w:r w:rsidR="00D8247A" w:rsidRPr="00D8247A">
        <w:rPr>
          <w:rStyle w:val="pln"/>
          <w:b/>
          <w:color w:val="000000"/>
          <w:sz w:val="19"/>
          <w:szCs w:val="19"/>
          <w:highlight w:val="yellow"/>
          <w:lang w:val="en-US"/>
        </w:rPr>
        <w:t>productDetailPanelPrice</w:t>
      </w:r>
      <w:r w:rsidR="00240F56" w:rsidRPr="002B242B">
        <w:rPr>
          <w:rStyle w:val="pln"/>
          <w:b/>
          <w:color w:val="000000"/>
          <w:sz w:val="19"/>
          <w:szCs w:val="19"/>
          <w:highlight w:val="yellow"/>
          <w:lang w:val="en-US"/>
        </w:rPr>
        <w:t>}: {Price}"/&gt;</w:t>
      </w:r>
    </w:p>
    <w:p w14:paraId="405277AD" w14:textId="6948DFEC" w:rsidR="00240F56" w:rsidRPr="002B242B" w:rsidRDefault="00240F56" w:rsidP="00384AE6">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b/>
          <w:color w:val="000000"/>
          <w:sz w:val="19"/>
          <w:szCs w:val="19"/>
          <w:highlight w:val="yellow"/>
          <w:lang w:val="en-US"/>
        </w:rPr>
      </w:pPr>
      <w:r w:rsidRPr="002B242B">
        <w:rPr>
          <w:rStyle w:val="pln"/>
          <w:b/>
          <w:color w:val="000000"/>
          <w:sz w:val="19"/>
          <w:szCs w:val="19"/>
          <w:highlight w:val="yellow"/>
          <w:lang w:val="en-US"/>
        </w:rPr>
        <w:t xml:space="preserve">  &lt;/</w:t>
      </w:r>
      <w:proofErr w:type="gramStart"/>
      <w:r w:rsidRPr="002B242B">
        <w:rPr>
          <w:rStyle w:val="pln"/>
          <w:b/>
          <w:color w:val="000000"/>
          <w:sz w:val="19"/>
          <w:szCs w:val="19"/>
          <w:highlight w:val="yellow"/>
          <w:lang w:val="en-US"/>
        </w:rPr>
        <w:t>l:Grid</w:t>
      </w:r>
      <w:proofErr w:type="gramEnd"/>
      <w:r w:rsidRPr="002B242B">
        <w:rPr>
          <w:rStyle w:val="pln"/>
          <w:b/>
          <w:color w:val="000000"/>
          <w:sz w:val="19"/>
          <w:szCs w:val="19"/>
          <w:highlight w:val="yellow"/>
          <w:lang w:val="en-US"/>
        </w:rPr>
        <w:t>&gt;</w:t>
      </w:r>
      <w:r w:rsidR="009372A9">
        <w:rPr>
          <w:rStyle w:val="pln"/>
          <w:b/>
          <w:color w:val="000000"/>
          <w:sz w:val="19"/>
          <w:szCs w:val="19"/>
          <w:highlight w:val="yellow"/>
          <w:lang w:val="en-US"/>
        </w:rPr>
        <w:tab/>
      </w:r>
      <w:r w:rsidR="009372A9">
        <w:rPr>
          <w:rStyle w:val="pln"/>
          <w:b/>
          <w:color w:val="000000"/>
          <w:sz w:val="19"/>
          <w:szCs w:val="19"/>
          <w:highlight w:val="yellow"/>
          <w:lang w:val="en-US"/>
        </w:rPr>
        <w:tab/>
      </w:r>
    </w:p>
    <w:p w14:paraId="36C5FED7" w14:textId="77777777" w:rsidR="00240F56" w:rsidRPr="00FF1A3C" w:rsidRDefault="00240F56" w:rsidP="00384AE6">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sz w:val="19"/>
          <w:szCs w:val="19"/>
          <w:lang w:val="en-US"/>
        </w:rPr>
      </w:pPr>
      <w:r w:rsidRPr="00FF1A3C">
        <w:rPr>
          <w:rStyle w:val="pln"/>
          <w:color w:val="000000"/>
          <w:sz w:val="19"/>
          <w:szCs w:val="19"/>
          <w:lang w:val="en-US"/>
        </w:rPr>
        <w:t>&lt;/Panel&gt;</w:t>
      </w:r>
    </w:p>
    <w:p w14:paraId="64CE5386" w14:textId="77777777" w:rsidR="00240F56" w:rsidRDefault="00240F56" w:rsidP="00240F56">
      <w:pPr>
        <w:pStyle w:val="02BodyCopy"/>
        <w:rPr>
          <w:rFonts w:eastAsia="BentonSans"/>
        </w:rPr>
      </w:pPr>
    </w:p>
    <w:p w14:paraId="5A671837" w14:textId="77777777" w:rsidR="00240F56" w:rsidRDefault="00240F56" w:rsidP="00240F56">
      <w:pPr>
        <w:pStyle w:val="02BodyCopy"/>
        <w:rPr>
          <w:rFonts w:eastAsia="BentonSans"/>
        </w:rPr>
      </w:pPr>
      <w:r>
        <w:rPr>
          <w:rFonts w:eastAsia="BentonSans"/>
        </w:rPr>
        <w:t xml:space="preserve">Now, we can add the panel content. We start with the grid layout. As we have defined the namespace for the layout library </w:t>
      </w:r>
      <w:proofErr w:type="gramStart"/>
      <w:r>
        <w:rPr>
          <w:rFonts w:eastAsia="BentonSans"/>
        </w:rPr>
        <w:t>as ”</w:t>
      </w:r>
      <w:r w:rsidRPr="002B242B">
        <w:rPr>
          <w:rFonts w:ascii="Courier New" w:eastAsia="BentonSans" w:hAnsi="Courier New" w:cs="Courier New"/>
        </w:rPr>
        <w:t>l</w:t>
      </w:r>
      <w:proofErr w:type="gramEnd"/>
      <w:r>
        <w:rPr>
          <w:rFonts w:eastAsia="BentonSans"/>
        </w:rPr>
        <w:t>”, we need to put this prefix in front of the control name, too:</w:t>
      </w:r>
    </w:p>
    <w:p w14:paraId="4018DC55" w14:textId="6BEFD615" w:rsidR="00240F56" w:rsidRDefault="00240F56" w:rsidP="00240F56">
      <w:pPr>
        <w:pStyle w:val="010BodycopySubhead"/>
        <w:rPr>
          <w:rFonts w:eastAsia="BentonSans"/>
          <w:b w:val="0"/>
          <w:bCs w:val="0"/>
          <w:sz w:val="20"/>
          <w:lang w:val="en-GB" w:eastAsia="en-US"/>
        </w:rPr>
      </w:pPr>
      <w:r>
        <w:rPr>
          <w:rFonts w:eastAsia="BentonSans"/>
          <w:b w:val="0"/>
          <w:bCs w:val="0"/>
          <w:sz w:val="20"/>
          <w:lang w:val="en-GB" w:eastAsia="en-US"/>
        </w:rPr>
        <w:t xml:space="preserve">Inside of the Grid, we now add our Text controls. We bind the text property to a combination of values, one providing </w:t>
      </w:r>
      <w:r w:rsidR="00E41B36">
        <w:rPr>
          <w:rFonts w:eastAsia="BentonSans"/>
          <w:b w:val="0"/>
          <w:bCs w:val="0"/>
          <w:sz w:val="20"/>
          <w:lang w:val="en-GB" w:eastAsia="en-US"/>
        </w:rPr>
        <w:t>the label text defined in the r</w:t>
      </w:r>
      <w:r>
        <w:rPr>
          <w:rFonts w:eastAsia="BentonSans"/>
          <w:b w:val="0"/>
          <w:bCs w:val="0"/>
          <w:sz w:val="20"/>
          <w:lang w:val="en-GB" w:eastAsia="en-US"/>
        </w:rPr>
        <w:t xml:space="preserve">esource </w:t>
      </w:r>
      <w:r w:rsidR="00E41B36">
        <w:rPr>
          <w:rFonts w:eastAsia="BentonSans"/>
          <w:b w:val="0"/>
          <w:bCs w:val="0"/>
          <w:sz w:val="20"/>
          <w:lang w:val="en-GB" w:eastAsia="en-US"/>
        </w:rPr>
        <w:t>m</w:t>
      </w:r>
      <w:r>
        <w:rPr>
          <w:rFonts w:eastAsia="BentonSans"/>
          <w:b w:val="0"/>
          <w:bCs w:val="0"/>
          <w:sz w:val="20"/>
          <w:lang w:val="en-GB" w:eastAsia="en-US"/>
        </w:rPr>
        <w:t xml:space="preserve">odel, and the other one </w:t>
      </w:r>
      <w:r w:rsidR="00E41B36">
        <w:rPr>
          <w:rFonts w:eastAsia="BentonSans"/>
          <w:b w:val="0"/>
          <w:bCs w:val="0"/>
          <w:sz w:val="20"/>
          <w:lang w:val="en-GB" w:eastAsia="en-US"/>
        </w:rPr>
        <w:t>retrieved from</w:t>
      </w:r>
      <w:r>
        <w:rPr>
          <w:rFonts w:eastAsia="BentonSans"/>
          <w:b w:val="0"/>
          <w:bCs w:val="0"/>
          <w:sz w:val="20"/>
          <w:lang w:val="en-GB" w:eastAsia="en-US"/>
        </w:rPr>
        <w:t xml:space="preserve"> the default model containing the product data. We separate the label text and value with a colon.</w:t>
      </w:r>
    </w:p>
    <w:p w14:paraId="121A5D43" w14:textId="121F4FDC" w:rsidR="00862B28" w:rsidRDefault="00862B28" w:rsidP="00862B28">
      <w:pPr>
        <w:pStyle w:val="010BodycopySubhead"/>
        <w:rPr>
          <w:rFonts w:eastAsia="BentonSans"/>
          <w:b w:val="0"/>
          <w:bCs w:val="0"/>
          <w:sz w:val="20"/>
          <w:lang w:val="en-GB" w:eastAsia="en-US"/>
        </w:rPr>
      </w:pPr>
      <w:r>
        <w:rPr>
          <w:rFonts w:eastAsia="BentonSans"/>
          <w:b w:val="0"/>
          <w:bCs w:val="0"/>
          <w:sz w:val="20"/>
          <w:lang w:val="en-GB" w:eastAsia="en-US"/>
        </w:rPr>
        <w:t>You can see that we are using relative paths for the property binding. In the following section, we will create the element binding for the parent control – the panel. When we do so, the child controls in the panel will resolve their bindings relative to their parents binding.</w:t>
      </w:r>
    </w:p>
    <w:p w14:paraId="76D73BEA" w14:textId="77777777" w:rsidR="00E41B36" w:rsidRDefault="00E41B36" w:rsidP="00E41B36">
      <w:pPr>
        <w:pStyle w:val="berschrift3"/>
        <w:rPr>
          <w:rFonts w:eastAsia="BentonSans"/>
          <w:lang w:val="en-US"/>
        </w:rPr>
      </w:pPr>
    </w:p>
    <w:p w14:paraId="3A2264F0" w14:textId="77777777" w:rsidR="00E41B36" w:rsidRPr="00384AE6" w:rsidRDefault="00E41B36" w:rsidP="00E41B36">
      <w:pPr>
        <w:pStyle w:val="berschrift3"/>
        <w:rPr>
          <w:rFonts w:eastAsia="BentonSans"/>
          <w:lang w:val="en-US"/>
        </w:rPr>
      </w:pPr>
      <w:r w:rsidRPr="00384AE6">
        <w:rPr>
          <w:rFonts w:eastAsia="BentonSans"/>
          <w:lang w:val="en-US"/>
        </w:rPr>
        <w:t>webapp/</w:t>
      </w:r>
      <w:r>
        <w:rPr>
          <w:rFonts w:eastAsia="BentonSans"/>
          <w:lang w:val="en-US"/>
        </w:rPr>
        <w:t>i18n/i18n.properties</w:t>
      </w:r>
    </w:p>
    <w:p w14:paraId="54871870" w14:textId="77777777" w:rsidR="00E41B36" w:rsidRPr="002B242B" w:rsidRDefault="00E41B36" w:rsidP="00E41B36">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b/>
          <w:color w:val="000000"/>
          <w:sz w:val="19"/>
          <w:szCs w:val="19"/>
          <w:highlight w:val="yellow"/>
          <w:lang w:val="en-US"/>
        </w:rPr>
      </w:pPr>
      <w:r>
        <w:rPr>
          <w:rStyle w:val="pln"/>
          <w:color w:val="000000"/>
          <w:sz w:val="19"/>
          <w:szCs w:val="19"/>
          <w:lang w:val="en-US"/>
        </w:rPr>
        <w:t>...</w:t>
      </w:r>
    </w:p>
    <w:p w14:paraId="5DC164F1" w14:textId="77777777" w:rsidR="00E41B36" w:rsidRPr="00E41B36" w:rsidRDefault="00E41B36" w:rsidP="00E41B36">
      <w:pPr>
        <w:pStyle w:val="HTMLVorformatiert"/>
        <w:pBdr>
          <w:top w:val="dotted" w:sz="6" w:space="4" w:color="808080"/>
          <w:left w:val="dotted" w:sz="6" w:space="4" w:color="808080"/>
          <w:bottom w:val="dotted" w:sz="6" w:space="4" w:color="808080"/>
          <w:right w:val="dotted" w:sz="6" w:space="4" w:color="808080"/>
        </w:pBdr>
        <w:shd w:val="clear" w:color="auto" w:fill="FFFFFF"/>
        <w:spacing w:line="253" w:lineRule="atLeast"/>
        <w:ind w:left="142"/>
        <w:rPr>
          <w:rStyle w:val="pln"/>
          <w:b/>
          <w:color w:val="000000"/>
          <w:sz w:val="19"/>
          <w:szCs w:val="19"/>
          <w:highlight w:val="yellow"/>
          <w:lang w:val="en-US"/>
        </w:rPr>
      </w:pPr>
      <w:r w:rsidRPr="00E41B36">
        <w:rPr>
          <w:rStyle w:val="pln"/>
          <w:b/>
          <w:color w:val="000000"/>
          <w:sz w:val="19"/>
          <w:szCs w:val="19"/>
          <w:highlight w:val="yellow"/>
          <w:lang w:val="en-US"/>
        </w:rPr>
        <w:t># Data Binding Details Panel</w:t>
      </w:r>
    </w:p>
    <w:p w14:paraId="5F4A4CBD" w14:textId="77777777" w:rsidR="00E41B36" w:rsidRPr="00E41B36" w:rsidRDefault="00E41B36" w:rsidP="00E41B36">
      <w:pPr>
        <w:pStyle w:val="HTMLVorformatiert"/>
        <w:pBdr>
          <w:top w:val="dotted" w:sz="6" w:space="4" w:color="808080"/>
          <w:left w:val="dotted" w:sz="6" w:space="4" w:color="808080"/>
          <w:bottom w:val="dotted" w:sz="6" w:space="4" w:color="808080"/>
          <w:right w:val="dotted" w:sz="6" w:space="4" w:color="808080"/>
        </w:pBdr>
        <w:shd w:val="clear" w:color="auto" w:fill="FFFFFF"/>
        <w:spacing w:line="253" w:lineRule="atLeast"/>
        <w:ind w:left="142"/>
        <w:rPr>
          <w:rStyle w:val="pln"/>
          <w:b/>
          <w:color w:val="000000"/>
          <w:sz w:val="19"/>
          <w:szCs w:val="19"/>
          <w:highlight w:val="yellow"/>
          <w:lang w:val="en-US"/>
        </w:rPr>
      </w:pPr>
      <w:r w:rsidRPr="00E41B36">
        <w:rPr>
          <w:rStyle w:val="pln"/>
          <w:b/>
          <w:color w:val="000000"/>
          <w:sz w:val="19"/>
          <w:szCs w:val="19"/>
          <w:highlight w:val="yellow"/>
          <w:lang w:val="en-US"/>
        </w:rPr>
        <w:t>productDetailPanelHeader=Product Details</w:t>
      </w:r>
    </w:p>
    <w:p w14:paraId="406ECAAC" w14:textId="77777777" w:rsidR="00E41B36" w:rsidRPr="00E41B36" w:rsidRDefault="00E41B36" w:rsidP="00E41B36">
      <w:pPr>
        <w:pStyle w:val="HTMLVorformatiert"/>
        <w:pBdr>
          <w:top w:val="dotted" w:sz="6" w:space="4" w:color="808080"/>
          <w:left w:val="dotted" w:sz="6" w:space="4" w:color="808080"/>
          <w:bottom w:val="dotted" w:sz="6" w:space="4" w:color="808080"/>
          <w:right w:val="dotted" w:sz="6" w:space="4" w:color="808080"/>
        </w:pBdr>
        <w:shd w:val="clear" w:color="auto" w:fill="FFFFFF"/>
        <w:spacing w:line="253" w:lineRule="atLeast"/>
        <w:ind w:left="142"/>
        <w:rPr>
          <w:rStyle w:val="pln"/>
          <w:b/>
          <w:color w:val="000000"/>
          <w:sz w:val="19"/>
          <w:szCs w:val="19"/>
          <w:highlight w:val="yellow"/>
          <w:lang w:val="en-US"/>
        </w:rPr>
      </w:pPr>
      <w:r w:rsidRPr="00E41B36">
        <w:rPr>
          <w:rStyle w:val="pln"/>
          <w:b/>
          <w:color w:val="000000"/>
          <w:sz w:val="19"/>
          <w:szCs w:val="19"/>
          <w:highlight w:val="yellow"/>
          <w:lang w:val="en-US"/>
        </w:rPr>
        <w:t>productDetailPanelID=Product ID</w:t>
      </w:r>
    </w:p>
    <w:p w14:paraId="7562046B" w14:textId="77777777" w:rsidR="00E41B36" w:rsidRPr="00E41B36" w:rsidRDefault="00E41B36" w:rsidP="00E41B36">
      <w:pPr>
        <w:pStyle w:val="HTMLVorformatiert"/>
        <w:pBdr>
          <w:top w:val="dotted" w:sz="6" w:space="4" w:color="808080"/>
          <w:left w:val="dotted" w:sz="6" w:space="4" w:color="808080"/>
          <w:bottom w:val="dotted" w:sz="6" w:space="4" w:color="808080"/>
          <w:right w:val="dotted" w:sz="6" w:space="4" w:color="808080"/>
        </w:pBdr>
        <w:shd w:val="clear" w:color="auto" w:fill="FFFFFF"/>
        <w:spacing w:line="253" w:lineRule="atLeast"/>
        <w:ind w:left="142"/>
        <w:rPr>
          <w:rStyle w:val="pln"/>
          <w:b/>
          <w:color w:val="000000"/>
          <w:sz w:val="19"/>
          <w:szCs w:val="19"/>
          <w:highlight w:val="yellow"/>
          <w:lang w:val="en-US"/>
        </w:rPr>
      </w:pPr>
      <w:r w:rsidRPr="00E41B36">
        <w:rPr>
          <w:rStyle w:val="pln"/>
          <w:b/>
          <w:color w:val="000000"/>
          <w:sz w:val="19"/>
          <w:szCs w:val="19"/>
          <w:highlight w:val="yellow"/>
          <w:lang w:val="en-US"/>
        </w:rPr>
        <w:t>productDetailPanelName=Product Name</w:t>
      </w:r>
    </w:p>
    <w:p w14:paraId="4C507834" w14:textId="77777777" w:rsidR="00E41B36" w:rsidRPr="00E41B36" w:rsidRDefault="00E41B36" w:rsidP="00E41B36">
      <w:pPr>
        <w:pStyle w:val="HTMLVorformatiert"/>
        <w:pBdr>
          <w:top w:val="dotted" w:sz="6" w:space="4" w:color="808080"/>
          <w:left w:val="dotted" w:sz="6" w:space="4" w:color="808080"/>
          <w:bottom w:val="dotted" w:sz="6" w:space="4" w:color="808080"/>
          <w:right w:val="dotted" w:sz="6" w:space="4" w:color="808080"/>
        </w:pBdr>
        <w:shd w:val="clear" w:color="auto" w:fill="FFFFFF"/>
        <w:spacing w:line="253" w:lineRule="atLeast"/>
        <w:ind w:left="142"/>
        <w:rPr>
          <w:rStyle w:val="pln"/>
          <w:b/>
          <w:color w:val="000000"/>
          <w:sz w:val="19"/>
          <w:szCs w:val="19"/>
          <w:highlight w:val="yellow"/>
          <w:lang w:val="en-US"/>
        </w:rPr>
      </w:pPr>
      <w:r w:rsidRPr="00E41B36">
        <w:rPr>
          <w:rStyle w:val="pln"/>
          <w:b/>
          <w:color w:val="000000"/>
          <w:sz w:val="19"/>
          <w:szCs w:val="19"/>
          <w:highlight w:val="yellow"/>
          <w:lang w:val="en-US"/>
        </w:rPr>
        <w:t>productDetailPanelPrice=Price</w:t>
      </w:r>
    </w:p>
    <w:p w14:paraId="46203C21" w14:textId="77777777" w:rsidR="00E41B36" w:rsidRPr="002B242B" w:rsidRDefault="00E41B36" w:rsidP="00E41B36">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b/>
          <w:color w:val="000000"/>
          <w:sz w:val="19"/>
          <w:szCs w:val="19"/>
          <w:highlight w:val="yellow"/>
          <w:lang w:val="en-US"/>
        </w:rPr>
      </w:pPr>
      <w:r w:rsidRPr="00E41B36">
        <w:rPr>
          <w:rStyle w:val="pln"/>
          <w:b/>
          <w:color w:val="000000"/>
          <w:sz w:val="19"/>
          <w:szCs w:val="19"/>
          <w:highlight w:val="yellow"/>
          <w:lang w:val="en-US"/>
        </w:rPr>
        <w:t>productDetailPanelDescription=Description</w:t>
      </w:r>
      <w:r>
        <w:rPr>
          <w:rStyle w:val="pln"/>
          <w:b/>
          <w:color w:val="000000"/>
          <w:sz w:val="19"/>
          <w:szCs w:val="19"/>
          <w:highlight w:val="yellow"/>
          <w:lang w:val="en-US"/>
        </w:rPr>
        <w:tab/>
      </w:r>
    </w:p>
    <w:p w14:paraId="2A6F871B" w14:textId="77777777" w:rsidR="00E41B36" w:rsidRPr="00E41B36" w:rsidRDefault="00E41B36" w:rsidP="00E41B36">
      <w:pPr>
        <w:pStyle w:val="02BodyCopy"/>
        <w:rPr>
          <w:rFonts w:eastAsia="BentonSans"/>
          <w:lang w:val="en-US"/>
        </w:rPr>
      </w:pPr>
    </w:p>
    <w:p w14:paraId="72CB9743" w14:textId="52857070" w:rsidR="00862B28" w:rsidRDefault="00174168" w:rsidP="00862B28">
      <w:pPr>
        <w:pStyle w:val="02BodyCopy"/>
        <w:rPr>
          <w:rFonts w:eastAsia="BentonSans"/>
        </w:rPr>
      </w:pPr>
      <w:r>
        <w:rPr>
          <w:rFonts w:eastAsia="BentonSans"/>
        </w:rPr>
        <w:t>W</w:t>
      </w:r>
      <w:r w:rsidR="00E41B36">
        <w:rPr>
          <w:rFonts w:eastAsia="BentonSans"/>
        </w:rPr>
        <w:t>e have added several controls using localized texts from the resource bundle</w:t>
      </w:r>
      <w:r>
        <w:rPr>
          <w:rFonts w:eastAsia="BentonSans"/>
        </w:rPr>
        <w:t>, but the actual texts are still missing. Now we add these texts to the resource bundle.</w:t>
      </w:r>
    </w:p>
    <w:p w14:paraId="3F3E29EF" w14:textId="0776E4A6" w:rsidR="00384AE6" w:rsidRPr="00862B28" w:rsidRDefault="00384AE6" w:rsidP="00862B28">
      <w:pPr>
        <w:pStyle w:val="02BodyCopy"/>
        <w:rPr>
          <w:rFonts w:eastAsia="BentonSans"/>
        </w:rPr>
      </w:pPr>
      <w:r w:rsidRPr="007C2637">
        <w:rPr>
          <w:lang w:val="en-US"/>
        </w:rPr>
        <w:br w:type="page"/>
      </w:r>
    </w:p>
    <w:p w14:paraId="125AD680" w14:textId="1132D09A" w:rsidR="00240F56" w:rsidRPr="00F60F48" w:rsidRDefault="00240F56" w:rsidP="00070C59">
      <w:pPr>
        <w:pStyle w:val="berschrift1"/>
        <w:widowControl w:val="0"/>
        <w:spacing w:before="480" w:line="360" w:lineRule="auto"/>
        <w:ind w:left="426" w:hanging="426"/>
      </w:pPr>
      <w:bookmarkStart w:id="9" w:name="_Toc449110824"/>
      <w:r>
        <w:lastRenderedPageBreak/>
        <w:t xml:space="preserve">Binding the Details </w:t>
      </w:r>
      <w:r w:rsidR="001767D8">
        <w:t>P</w:t>
      </w:r>
      <w:r>
        <w:t>anel</w:t>
      </w:r>
      <w:bookmarkEnd w:id="9"/>
    </w:p>
    <w:p w14:paraId="41E3AC90" w14:textId="38BFA4A7" w:rsidR="00240F56" w:rsidRDefault="00240F56" w:rsidP="00240F56">
      <w:pPr>
        <w:pStyle w:val="02BodyCopy"/>
        <w:rPr>
          <w:rFonts w:eastAsia="BentonSans"/>
        </w:rPr>
      </w:pPr>
      <w:r>
        <w:rPr>
          <w:rFonts w:eastAsia="BentonSans"/>
        </w:rPr>
        <w:t xml:space="preserve">In this step, we will enhance the controller of our App view with the </w:t>
      </w:r>
      <w:r w:rsidRPr="002B242B">
        <w:rPr>
          <w:rFonts w:ascii="Courier New" w:eastAsia="BentonSans" w:hAnsi="Courier New" w:cs="Courier New"/>
        </w:rPr>
        <w:t>onItemSelected</w:t>
      </w:r>
      <w:r>
        <w:rPr>
          <w:rFonts w:eastAsia="BentonSans"/>
        </w:rPr>
        <w:t xml:space="preserve"> method we have already specified in our view. When a user selects an item in our product list, we want to get the binding path from this item, and pass it to our panel, using the </w:t>
      </w:r>
      <w:r w:rsidRPr="009372A9">
        <w:rPr>
          <w:rFonts w:ascii="Courier New" w:eastAsia="BentonSans" w:hAnsi="Courier New" w:cs="Courier New"/>
        </w:rPr>
        <w:t>bindElement</w:t>
      </w:r>
      <w:r w:rsidR="009372A9">
        <w:rPr>
          <w:rFonts w:eastAsia="BentonSans"/>
        </w:rPr>
        <w:t xml:space="preserve"> method.</w:t>
      </w:r>
    </w:p>
    <w:p w14:paraId="5CA666D3" w14:textId="77777777" w:rsidR="009372A9" w:rsidRDefault="009372A9" w:rsidP="00240F56">
      <w:pPr>
        <w:pStyle w:val="02BodyCopy"/>
        <w:rPr>
          <w:rFonts w:eastAsia="BentonSans"/>
        </w:rPr>
      </w:pPr>
    </w:p>
    <w:p w14:paraId="3A6437CC" w14:textId="4E7221AB" w:rsidR="00240F56" w:rsidRPr="00384AE6" w:rsidRDefault="00240F56" w:rsidP="009372A9">
      <w:pPr>
        <w:pStyle w:val="berschrift3"/>
        <w:rPr>
          <w:rFonts w:eastAsia="BentonSans"/>
          <w:lang w:val="en-US"/>
        </w:rPr>
      </w:pPr>
      <w:r w:rsidRPr="00384AE6">
        <w:rPr>
          <w:rFonts w:eastAsia="BentonSans"/>
          <w:lang w:val="en-US"/>
        </w:rPr>
        <w:t>webapp/controller/App.controller.js</w:t>
      </w:r>
    </w:p>
    <w:p w14:paraId="2EE6A19F" w14:textId="77777777" w:rsidR="009372A9" w:rsidRDefault="009372A9" w:rsidP="00384AE6">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sz w:val="19"/>
          <w:szCs w:val="19"/>
          <w:lang w:val="en-US"/>
        </w:rPr>
      </w:pPr>
      <w:r>
        <w:rPr>
          <w:rStyle w:val="pln"/>
          <w:color w:val="000000"/>
          <w:sz w:val="19"/>
          <w:szCs w:val="19"/>
          <w:lang w:val="en-US"/>
        </w:rPr>
        <w:t>…</w:t>
      </w:r>
    </w:p>
    <w:p w14:paraId="31BD4D8D" w14:textId="60D30DC0" w:rsidR="00240F56" w:rsidRPr="00FF1A3C" w:rsidRDefault="00240F56" w:rsidP="00384AE6">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sz w:val="19"/>
          <w:szCs w:val="19"/>
          <w:lang w:val="en-US"/>
        </w:rPr>
      </w:pPr>
      <w:r w:rsidRPr="00FF1A3C">
        <w:rPr>
          <w:rStyle w:val="pln"/>
          <w:color w:val="000000"/>
          <w:sz w:val="19"/>
          <w:szCs w:val="19"/>
          <w:lang w:val="en-US"/>
        </w:rPr>
        <w:t>return Controller.extend("</w:t>
      </w:r>
      <w:proofErr w:type="gramStart"/>
      <w:r w:rsidRPr="00FF1A3C">
        <w:rPr>
          <w:rStyle w:val="pln"/>
          <w:color w:val="000000"/>
          <w:sz w:val="19"/>
          <w:szCs w:val="19"/>
          <w:lang w:val="en-US"/>
        </w:rPr>
        <w:t>opensap.myapp</w:t>
      </w:r>
      <w:proofErr w:type="gramEnd"/>
      <w:r w:rsidRPr="00FF1A3C">
        <w:rPr>
          <w:rStyle w:val="pln"/>
          <w:color w:val="000000"/>
          <w:sz w:val="19"/>
          <w:szCs w:val="19"/>
          <w:lang w:val="en-US"/>
        </w:rPr>
        <w:t>.controller.App", {</w:t>
      </w:r>
    </w:p>
    <w:p w14:paraId="4654D5CA" w14:textId="77777777" w:rsidR="00240F56" w:rsidRDefault="00240F56" w:rsidP="00384AE6">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sz w:val="19"/>
          <w:szCs w:val="19"/>
          <w:lang w:val="en-US"/>
        </w:rPr>
      </w:pPr>
    </w:p>
    <w:p w14:paraId="3F9A8FBB" w14:textId="2EFCE300" w:rsidR="00240F56" w:rsidRPr="00FF1A3C" w:rsidRDefault="009372A9" w:rsidP="00384AE6">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sz w:val="19"/>
          <w:szCs w:val="19"/>
          <w:lang w:val="en-US"/>
        </w:rPr>
      </w:pPr>
      <w:r>
        <w:rPr>
          <w:rStyle w:val="pln"/>
          <w:color w:val="000000"/>
          <w:sz w:val="19"/>
          <w:szCs w:val="19"/>
          <w:lang w:val="en-US"/>
        </w:rPr>
        <w:tab/>
      </w:r>
      <w:proofErr w:type="gramStart"/>
      <w:r w:rsidR="00240F56" w:rsidRPr="00FF1A3C">
        <w:rPr>
          <w:rStyle w:val="pln"/>
          <w:color w:val="000000"/>
          <w:sz w:val="19"/>
          <w:szCs w:val="19"/>
          <w:lang w:val="en-US"/>
        </w:rPr>
        <w:t>onShowHello :</w:t>
      </w:r>
      <w:proofErr w:type="gramEnd"/>
      <w:r w:rsidR="00240F56" w:rsidRPr="00FF1A3C">
        <w:rPr>
          <w:rStyle w:val="pln"/>
          <w:color w:val="000000"/>
          <w:sz w:val="19"/>
          <w:szCs w:val="19"/>
          <w:lang w:val="en-US"/>
        </w:rPr>
        <w:t xml:space="preserve"> function () {</w:t>
      </w:r>
    </w:p>
    <w:p w14:paraId="2788E19C" w14:textId="7F45A18F" w:rsidR="00240F56" w:rsidRPr="00FF1A3C" w:rsidRDefault="009372A9" w:rsidP="00384AE6">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sz w:val="19"/>
          <w:szCs w:val="19"/>
          <w:lang w:val="en-US"/>
        </w:rPr>
      </w:pPr>
      <w:r>
        <w:rPr>
          <w:rStyle w:val="pln"/>
          <w:color w:val="000000"/>
          <w:sz w:val="19"/>
          <w:szCs w:val="19"/>
          <w:lang w:val="en-US"/>
        </w:rPr>
        <w:tab/>
      </w:r>
      <w:r>
        <w:rPr>
          <w:rStyle w:val="pln"/>
          <w:color w:val="000000"/>
          <w:sz w:val="19"/>
          <w:szCs w:val="19"/>
          <w:lang w:val="en-US"/>
        </w:rPr>
        <w:tab/>
      </w:r>
      <w:r w:rsidR="00240F56" w:rsidRPr="00FF1A3C">
        <w:rPr>
          <w:rStyle w:val="pln"/>
          <w:color w:val="000000"/>
          <w:sz w:val="19"/>
          <w:szCs w:val="19"/>
          <w:lang w:val="en-US"/>
        </w:rPr>
        <w:t>// read msg from i18n model</w:t>
      </w:r>
    </w:p>
    <w:p w14:paraId="4943EDFF" w14:textId="0499C9B7" w:rsidR="00240F56" w:rsidRPr="00FF1A3C" w:rsidRDefault="009372A9" w:rsidP="00384AE6">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sz w:val="19"/>
          <w:szCs w:val="19"/>
          <w:lang w:val="en-US"/>
        </w:rPr>
      </w:pPr>
      <w:r>
        <w:rPr>
          <w:rStyle w:val="pln"/>
          <w:color w:val="000000"/>
          <w:sz w:val="19"/>
          <w:szCs w:val="19"/>
          <w:lang w:val="en-US"/>
        </w:rPr>
        <w:tab/>
      </w:r>
      <w:r>
        <w:rPr>
          <w:rStyle w:val="pln"/>
          <w:color w:val="000000"/>
          <w:sz w:val="19"/>
          <w:szCs w:val="19"/>
          <w:lang w:val="en-US"/>
        </w:rPr>
        <w:tab/>
      </w:r>
      <w:r w:rsidR="00240F56" w:rsidRPr="00FF1A3C">
        <w:rPr>
          <w:rStyle w:val="pln"/>
          <w:color w:val="000000"/>
          <w:sz w:val="19"/>
          <w:szCs w:val="19"/>
          <w:lang w:val="en-US"/>
        </w:rPr>
        <w:t xml:space="preserve">var oBundle = </w:t>
      </w:r>
      <w:proofErr w:type="gramStart"/>
      <w:r w:rsidR="00240F56" w:rsidRPr="00FF1A3C">
        <w:rPr>
          <w:rStyle w:val="pln"/>
          <w:color w:val="000000"/>
          <w:sz w:val="19"/>
          <w:szCs w:val="19"/>
          <w:lang w:val="en-US"/>
        </w:rPr>
        <w:t>this.getView</w:t>
      </w:r>
      <w:proofErr w:type="gramEnd"/>
      <w:r w:rsidR="00240F56" w:rsidRPr="00FF1A3C">
        <w:rPr>
          <w:rStyle w:val="pln"/>
          <w:color w:val="000000"/>
          <w:sz w:val="19"/>
          <w:szCs w:val="19"/>
          <w:lang w:val="en-US"/>
        </w:rPr>
        <w:t>().getModel("i18n").getResourceBundle();</w:t>
      </w:r>
    </w:p>
    <w:p w14:paraId="4E0E1EAF" w14:textId="07CDDBD9" w:rsidR="00240F56" w:rsidRPr="00FF1A3C" w:rsidRDefault="009372A9" w:rsidP="00384AE6">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sz w:val="19"/>
          <w:szCs w:val="19"/>
          <w:lang w:val="en-US"/>
        </w:rPr>
      </w:pPr>
      <w:r>
        <w:rPr>
          <w:rStyle w:val="pln"/>
          <w:color w:val="000000"/>
          <w:sz w:val="19"/>
          <w:szCs w:val="19"/>
          <w:lang w:val="en-US"/>
        </w:rPr>
        <w:tab/>
      </w:r>
      <w:r>
        <w:rPr>
          <w:rStyle w:val="pln"/>
          <w:color w:val="000000"/>
          <w:sz w:val="19"/>
          <w:szCs w:val="19"/>
          <w:lang w:val="en-US"/>
        </w:rPr>
        <w:tab/>
      </w:r>
      <w:r w:rsidR="00240F56">
        <w:rPr>
          <w:rStyle w:val="pln"/>
          <w:color w:val="000000"/>
          <w:sz w:val="19"/>
          <w:szCs w:val="19"/>
          <w:lang w:val="en-US"/>
        </w:rPr>
        <w:t xml:space="preserve">var sRecipient </w:t>
      </w:r>
      <w:proofErr w:type="gramStart"/>
      <w:r w:rsidR="00240F56">
        <w:rPr>
          <w:rStyle w:val="pln"/>
          <w:color w:val="000000"/>
          <w:sz w:val="19"/>
          <w:szCs w:val="19"/>
          <w:lang w:val="en-US"/>
        </w:rPr>
        <w:t xml:space="preserve">=  </w:t>
      </w:r>
      <w:r w:rsidR="00240F56" w:rsidRPr="00FF1A3C">
        <w:rPr>
          <w:rStyle w:val="pln"/>
          <w:color w:val="000000"/>
          <w:sz w:val="19"/>
          <w:szCs w:val="19"/>
          <w:lang w:val="en-US"/>
        </w:rPr>
        <w:t>this</w:t>
      </w:r>
      <w:proofErr w:type="gramEnd"/>
      <w:r w:rsidR="00240F56" w:rsidRPr="00FF1A3C">
        <w:rPr>
          <w:rStyle w:val="pln"/>
          <w:color w:val="000000"/>
          <w:sz w:val="19"/>
          <w:szCs w:val="19"/>
          <w:lang w:val="en-US"/>
        </w:rPr>
        <w:t>.getView().getModel("helloPanel").getProperty("/recipient/name");</w:t>
      </w:r>
    </w:p>
    <w:p w14:paraId="0EBC119E" w14:textId="3070DB85" w:rsidR="00240F56" w:rsidRPr="00FF1A3C" w:rsidRDefault="009372A9" w:rsidP="00384AE6">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sz w:val="19"/>
          <w:szCs w:val="19"/>
          <w:lang w:val="en-US"/>
        </w:rPr>
      </w:pPr>
      <w:r>
        <w:rPr>
          <w:rStyle w:val="pln"/>
          <w:color w:val="000000"/>
          <w:sz w:val="19"/>
          <w:szCs w:val="19"/>
          <w:lang w:val="en-US"/>
        </w:rPr>
        <w:tab/>
      </w:r>
      <w:r>
        <w:rPr>
          <w:rStyle w:val="pln"/>
          <w:color w:val="000000"/>
          <w:sz w:val="19"/>
          <w:szCs w:val="19"/>
          <w:lang w:val="en-US"/>
        </w:rPr>
        <w:tab/>
      </w:r>
      <w:r w:rsidR="00240F56" w:rsidRPr="00FF1A3C">
        <w:rPr>
          <w:rStyle w:val="pln"/>
          <w:color w:val="000000"/>
          <w:sz w:val="19"/>
          <w:szCs w:val="19"/>
          <w:lang w:val="en-US"/>
        </w:rPr>
        <w:t>var sMsg = oBundle.getText("helloMsg", [sRecipient]);</w:t>
      </w:r>
    </w:p>
    <w:p w14:paraId="5FFC9F68" w14:textId="77777777" w:rsidR="00240F56" w:rsidRPr="00FF1A3C" w:rsidRDefault="00240F56" w:rsidP="00384AE6">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sz w:val="19"/>
          <w:szCs w:val="19"/>
          <w:lang w:val="en-US"/>
        </w:rPr>
      </w:pPr>
    </w:p>
    <w:p w14:paraId="797C3DC8" w14:textId="1191FB3E" w:rsidR="00240F56" w:rsidRPr="00FF1A3C" w:rsidRDefault="009372A9" w:rsidP="00384AE6">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sz w:val="19"/>
          <w:szCs w:val="19"/>
          <w:lang w:val="en-US"/>
        </w:rPr>
      </w:pPr>
      <w:r>
        <w:rPr>
          <w:rStyle w:val="pln"/>
          <w:color w:val="000000"/>
          <w:sz w:val="19"/>
          <w:szCs w:val="19"/>
          <w:lang w:val="en-US"/>
        </w:rPr>
        <w:tab/>
      </w:r>
      <w:r>
        <w:rPr>
          <w:rStyle w:val="pln"/>
          <w:color w:val="000000"/>
          <w:sz w:val="19"/>
          <w:szCs w:val="19"/>
          <w:lang w:val="en-US"/>
        </w:rPr>
        <w:tab/>
      </w:r>
      <w:r w:rsidR="00240F56" w:rsidRPr="00FF1A3C">
        <w:rPr>
          <w:rStyle w:val="pln"/>
          <w:color w:val="000000"/>
          <w:sz w:val="19"/>
          <w:szCs w:val="19"/>
          <w:lang w:val="en-US"/>
        </w:rPr>
        <w:t>// show message</w:t>
      </w:r>
    </w:p>
    <w:p w14:paraId="2E5B1C2A" w14:textId="0E7715FC" w:rsidR="00240F56" w:rsidRPr="00FF1A3C" w:rsidRDefault="009372A9" w:rsidP="00384AE6">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sz w:val="19"/>
          <w:szCs w:val="19"/>
          <w:lang w:val="en-US"/>
        </w:rPr>
      </w:pPr>
      <w:r>
        <w:rPr>
          <w:rStyle w:val="pln"/>
          <w:color w:val="000000"/>
          <w:sz w:val="19"/>
          <w:szCs w:val="19"/>
          <w:lang w:val="en-US"/>
        </w:rPr>
        <w:tab/>
      </w:r>
      <w:r>
        <w:rPr>
          <w:rStyle w:val="pln"/>
          <w:color w:val="000000"/>
          <w:sz w:val="19"/>
          <w:szCs w:val="19"/>
          <w:lang w:val="en-US"/>
        </w:rPr>
        <w:tab/>
      </w:r>
      <w:r w:rsidR="00240F56" w:rsidRPr="00FF1A3C">
        <w:rPr>
          <w:rStyle w:val="pln"/>
          <w:color w:val="000000"/>
          <w:sz w:val="19"/>
          <w:szCs w:val="19"/>
          <w:lang w:val="en-US"/>
        </w:rPr>
        <w:t>MessageToast.show(sMsg);</w:t>
      </w:r>
    </w:p>
    <w:p w14:paraId="7854507F" w14:textId="12BEC28C" w:rsidR="00240F56" w:rsidRPr="00FF1A3C" w:rsidRDefault="009372A9" w:rsidP="00384AE6">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sz w:val="19"/>
          <w:szCs w:val="19"/>
          <w:lang w:val="en-US"/>
        </w:rPr>
      </w:pPr>
      <w:r>
        <w:rPr>
          <w:rStyle w:val="pln"/>
          <w:color w:val="000000"/>
          <w:sz w:val="19"/>
          <w:szCs w:val="19"/>
          <w:lang w:val="en-US"/>
        </w:rPr>
        <w:tab/>
      </w:r>
      <w:r w:rsidR="00240F56" w:rsidRPr="00FF1A3C">
        <w:rPr>
          <w:rStyle w:val="pln"/>
          <w:color w:val="000000"/>
          <w:sz w:val="19"/>
          <w:szCs w:val="19"/>
          <w:lang w:val="en-US"/>
        </w:rPr>
        <w:t>}</w:t>
      </w:r>
      <w:r w:rsidR="00240F56" w:rsidRPr="00B37A76">
        <w:rPr>
          <w:rStyle w:val="pln"/>
          <w:color w:val="000000"/>
          <w:sz w:val="19"/>
          <w:szCs w:val="19"/>
          <w:lang w:val="en-US"/>
        </w:rPr>
        <w:t>,</w:t>
      </w:r>
    </w:p>
    <w:p w14:paraId="55A0FECA" w14:textId="77777777" w:rsidR="00240F56" w:rsidRPr="00FF1A3C" w:rsidRDefault="00240F56" w:rsidP="00384AE6">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sz w:val="19"/>
          <w:szCs w:val="19"/>
          <w:lang w:val="en-US"/>
        </w:rPr>
      </w:pPr>
    </w:p>
    <w:p w14:paraId="1C5B5F88" w14:textId="72DC55D1" w:rsidR="00240F56" w:rsidRPr="00EE69D2" w:rsidRDefault="009372A9" w:rsidP="00384AE6">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b/>
          <w:color w:val="000000"/>
          <w:sz w:val="19"/>
          <w:szCs w:val="19"/>
          <w:highlight w:val="yellow"/>
          <w:lang w:val="en-US"/>
        </w:rPr>
      </w:pPr>
      <w:r>
        <w:rPr>
          <w:rStyle w:val="pln"/>
          <w:color w:val="000000"/>
          <w:sz w:val="19"/>
          <w:szCs w:val="19"/>
          <w:lang w:val="en-US"/>
        </w:rPr>
        <w:tab/>
      </w:r>
      <w:r w:rsidR="00240F56" w:rsidRPr="00EE69D2">
        <w:rPr>
          <w:rStyle w:val="pln"/>
          <w:b/>
          <w:color w:val="000000"/>
          <w:sz w:val="19"/>
          <w:szCs w:val="19"/>
          <w:highlight w:val="yellow"/>
          <w:lang w:val="en-US"/>
        </w:rPr>
        <w:t>onItemSelected: function(oEvent) {</w:t>
      </w:r>
    </w:p>
    <w:p w14:paraId="786C9734" w14:textId="69E83D0A" w:rsidR="00240F56" w:rsidRPr="00EE69D2" w:rsidRDefault="009372A9" w:rsidP="00384AE6">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b/>
          <w:color w:val="000000"/>
          <w:sz w:val="19"/>
          <w:szCs w:val="19"/>
          <w:highlight w:val="yellow"/>
          <w:lang w:val="en-US"/>
        </w:rPr>
      </w:pPr>
      <w:r>
        <w:rPr>
          <w:rStyle w:val="pln"/>
          <w:b/>
          <w:color w:val="000000"/>
          <w:sz w:val="19"/>
          <w:szCs w:val="19"/>
          <w:highlight w:val="yellow"/>
          <w:lang w:val="en-US"/>
        </w:rPr>
        <w:tab/>
      </w:r>
      <w:r>
        <w:rPr>
          <w:rStyle w:val="pln"/>
          <w:b/>
          <w:color w:val="000000"/>
          <w:sz w:val="19"/>
          <w:szCs w:val="19"/>
          <w:highlight w:val="yellow"/>
          <w:lang w:val="en-US"/>
        </w:rPr>
        <w:tab/>
      </w:r>
      <w:r w:rsidR="00240F56" w:rsidRPr="00EE69D2">
        <w:rPr>
          <w:rStyle w:val="pln"/>
          <w:b/>
          <w:color w:val="000000"/>
          <w:sz w:val="19"/>
          <w:szCs w:val="19"/>
          <w:highlight w:val="yellow"/>
          <w:lang w:val="en-US"/>
        </w:rPr>
        <w:t>var oSelectedItem = oEvent.getSource();</w:t>
      </w:r>
    </w:p>
    <w:p w14:paraId="78F1ABEF" w14:textId="355B6F09" w:rsidR="00240F56" w:rsidRPr="00EE69D2" w:rsidRDefault="009372A9" w:rsidP="00384AE6">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b/>
          <w:color w:val="000000"/>
          <w:sz w:val="19"/>
          <w:szCs w:val="19"/>
          <w:highlight w:val="yellow"/>
          <w:lang w:val="en-US"/>
        </w:rPr>
      </w:pPr>
      <w:r>
        <w:rPr>
          <w:rStyle w:val="pln"/>
          <w:b/>
          <w:color w:val="000000"/>
          <w:sz w:val="19"/>
          <w:szCs w:val="19"/>
          <w:highlight w:val="yellow"/>
          <w:lang w:val="en-US"/>
        </w:rPr>
        <w:tab/>
      </w:r>
      <w:r>
        <w:rPr>
          <w:rStyle w:val="pln"/>
          <w:b/>
          <w:color w:val="000000"/>
          <w:sz w:val="19"/>
          <w:szCs w:val="19"/>
          <w:highlight w:val="yellow"/>
          <w:lang w:val="en-US"/>
        </w:rPr>
        <w:tab/>
      </w:r>
      <w:r w:rsidR="00240F56" w:rsidRPr="00EE69D2">
        <w:rPr>
          <w:rStyle w:val="pln"/>
          <w:b/>
          <w:color w:val="000000"/>
          <w:sz w:val="19"/>
          <w:szCs w:val="19"/>
          <w:highlight w:val="yellow"/>
          <w:lang w:val="en-US"/>
        </w:rPr>
        <w:t>var oContext = oSelectedItem.getBindingContext();</w:t>
      </w:r>
    </w:p>
    <w:p w14:paraId="6A5DEE60" w14:textId="4182F21A" w:rsidR="00240F56" w:rsidRPr="00EE69D2" w:rsidRDefault="009372A9" w:rsidP="00384AE6">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b/>
          <w:color w:val="000000"/>
          <w:sz w:val="19"/>
          <w:szCs w:val="19"/>
          <w:highlight w:val="yellow"/>
          <w:lang w:val="en-US"/>
        </w:rPr>
      </w:pPr>
      <w:r>
        <w:rPr>
          <w:rStyle w:val="pln"/>
          <w:b/>
          <w:color w:val="000000"/>
          <w:sz w:val="19"/>
          <w:szCs w:val="19"/>
          <w:highlight w:val="yellow"/>
          <w:lang w:val="en-US"/>
        </w:rPr>
        <w:tab/>
      </w:r>
      <w:r>
        <w:rPr>
          <w:rStyle w:val="pln"/>
          <w:b/>
          <w:color w:val="000000"/>
          <w:sz w:val="19"/>
          <w:szCs w:val="19"/>
          <w:highlight w:val="yellow"/>
          <w:lang w:val="en-US"/>
        </w:rPr>
        <w:tab/>
      </w:r>
      <w:r w:rsidR="00240F56" w:rsidRPr="00EE69D2">
        <w:rPr>
          <w:rStyle w:val="pln"/>
          <w:b/>
          <w:color w:val="000000"/>
          <w:sz w:val="19"/>
          <w:szCs w:val="19"/>
          <w:highlight w:val="yellow"/>
          <w:lang w:val="en-US"/>
        </w:rPr>
        <w:t>var sPath = oContext.getPath();</w:t>
      </w:r>
    </w:p>
    <w:p w14:paraId="308ED123" w14:textId="182C19BF" w:rsidR="00240F56" w:rsidRDefault="009372A9" w:rsidP="00384AE6">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b/>
          <w:color w:val="000000"/>
          <w:sz w:val="19"/>
          <w:szCs w:val="19"/>
          <w:highlight w:val="yellow"/>
          <w:lang w:val="en-US"/>
        </w:rPr>
      </w:pPr>
      <w:r>
        <w:rPr>
          <w:rStyle w:val="pln"/>
          <w:b/>
          <w:color w:val="000000"/>
          <w:sz w:val="19"/>
          <w:szCs w:val="19"/>
          <w:highlight w:val="yellow"/>
          <w:lang w:val="en-US"/>
        </w:rPr>
        <w:tab/>
      </w:r>
      <w:r>
        <w:rPr>
          <w:rStyle w:val="pln"/>
          <w:b/>
          <w:color w:val="000000"/>
          <w:sz w:val="19"/>
          <w:szCs w:val="19"/>
          <w:highlight w:val="yellow"/>
          <w:lang w:val="en-US"/>
        </w:rPr>
        <w:tab/>
      </w:r>
      <w:r w:rsidR="00240F56" w:rsidRPr="00EE69D2">
        <w:rPr>
          <w:rStyle w:val="pln"/>
          <w:b/>
          <w:color w:val="000000"/>
          <w:sz w:val="19"/>
          <w:szCs w:val="19"/>
          <w:highlight w:val="yellow"/>
          <w:lang w:val="en-US"/>
        </w:rPr>
        <w:t xml:space="preserve">var oProductDetailPanel = </w:t>
      </w:r>
      <w:proofErr w:type="gramStart"/>
      <w:r w:rsidR="00240F56" w:rsidRPr="00EE69D2">
        <w:rPr>
          <w:rStyle w:val="pln"/>
          <w:b/>
          <w:color w:val="000000"/>
          <w:sz w:val="19"/>
          <w:szCs w:val="19"/>
          <w:highlight w:val="yellow"/>
          <w:lang w:val="en-US"/>
        </w:rPr>
        <w:t>this.byId</w:t>
      </w:r>
      <w:proofErr w:type="gramEnd"/>
      <w:r w:rsidR="00240F56" w:rsidRPr="00EE69D2">
        <w:rPr>
          <w:rStyle w:val="pln"/>
          <w:b/>
          <w:color w:val="000000"/>
          <w:sz w:val="19"/>
          <w:szCs w:val="19"/>
          <w:highlight w:val="yellow"/>
          <w:lang w:val="en-US"/>
        </w:rPr>
        <w:t>("productDetailsPanel");</w:t>
      </w:r>
    </w:p>
    <w:p w14:paraId="71F9F3A5" w14:textId="77777777" w:rsidR="00240F56" w:rsidRPr="00EE69D2" w:rsidRDefault="00240F56" w:rsidP="00384AE6">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b/>
          <w:color w:val="000000"/>
          <w:sz w:val="19"/>
          <w:szCs w:val="19"/>
          <w:highlight w:val="yellow"/>
          <w:lang w:val="en-US"/>
        </w:rPr>
      </w:pPr>
    </w:p>
    <w:p w14:paraId="1D04E92B" w14:textId="4A63271D" w:rsidR="00240F56" w:rsidRPr="00EE69D2" w:rsidRDefault="009372A9" w:rsidP="00384AE6">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b/>
          <w:color w:val="000000"/>
          <w:sz w:val="19"/>
          <w:szCs w:val="19"/>
          <w:highlight w:val="yellow"/>
          <w:lang w:val="en-US"/>
        </w:rPr>
      </w:pPr>
      <w:r>
        <w:rPr>
          <w:rStyle w:val="pln"/>
          <w:b/>
          <w:color w:val="000000"/>
          <w:sz w:val="19"/>
          <w:szCs w:val="19"/>
          <w:highlight w:val="yellow"/>
          <w:lang w:val="en-US"/>
        </w:rPr>
        <w:tab/>
      </w:r>
      <w:r>
        <w:rPr>
          <w:rStyle w:val="pln"/>
          <w:b/>
          <w:color w:val="000000"/>
          <w:sz w:val="19"/>
          <w:szCs w:val="19"/>
          <w:highlight w:val="yellow"/>
          <w:lang w:val="en-US"/>
        </w:rPr>
        <w:tab/>
      </w:r>
      <w:r w:rsidR="00240F56" w:rsidRPr="00EE69D2">
        <w:rPr>
          <w:rStyle w:val="pln"/>
          <w:b/>
          <w:color w:val="000000"/>
          <w:sz w:val="19"/>
          <w:szCs w:val="19"/>
          <w:highlight w:val="yellow"/>
          <w:lang w:val="en-US"/>
        </w:rPr>
        <w:t>oProductDetailPanel.bindElement</w:t>
      </w:r>
      <w:proofErr w:type="gramStart"/>
      <w:r w:rsidR="00240F56" w:rsidRPr="00EE69D2">
        <w:rPr>
          <w:rStyle w:val="pln"/>
          <w:b/>
          <w:color w:val="000000"/>
          <w:sz w:val="19"/>
          <w:szCs w:val="19"/>
          <w:highlight w:val="yellow"/>
          <w:lang w:val="en-US"/>
        </w:rPr>
        <w:t>({ path</w:t>
      </w:r>
      <w:proofErr w:type="gramEnd"/>
      <w:r w:rsidR="00240F56" w:rsidRPr="00EE69D2">
        <w:rPr>
          <w:rStyle w:val="pln"/>
          <w:b/>
          <w:color w:val="000000"/>
          <w:sz w:val="19"/>
          <w:szCs w:val="19"/>
          <w:highlight w:val="yellow"/>
          <w:lang w:val="en-US"/>
        </w:rPr>
        <w:t>: sPath });</w:t>
      </w:r>
    </w:p>
    <w:p w14:paraId="6071E392" w14:textId="32E977DC" w:rsidR="00240F56" w:rsidRPr="00EE69D2" w:rsidRDefault="009372A9" w:rsidP="00384AE6">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b/>
          <w:color w:val="000000"/>
          <w:sz w:val="19"/>
          <w:szCs w:val="19"/>
          <w:highlight w:val="yellow"/>
          <w:lang w:val="en-US"/>
        </w:rPr>
      </w:pPr>
      <w:r>
        <w:rPr>
          <w:rStyle w:val="pln"/>
          <w:b/>
          <w:color w:val="000000"/>
          <w:sz w:val="19"/>
          <w:szCs w:val="19"/>
          <w:highlight w:val="yellow"/>
          <w:lang w:val="en-US"/>
        </w:rPr>
        <w:tab/>
      </w:r>
      <w:r>
        <w:rPr>
          <w:rStyle w:val="pln"/>
          <w:b/>
          <w:color w:val="000000"/>
          <w:sz w:val="19"/>
          <w:szCs w:val="19"/>
          <w:highlight w:val="yellow"/>
          <w:lang w:val="en-US"/>
        </w:rPr>
        <w:tab/>
      </w:r>
      <w:proofErr w:type="gramStart"/>
      <w:r w:rsidR="00240F56" w:rsidRPr="00EE69D2">
        <w:rPr>
          <w:rStyle w:val="pln"/>
          <w:b/>
          <w:color w:val="000000"/>
          <w:sz w:val="19"/>
          <w:szCs w:val="19"/>
          <w:highlight w:val="yellow"/>
          <w:lang w:val="en-US"/>
        </w:rPr>
        <w:t>this.byId</w:t>
      </w:r>
      <w:proofErr w:type="gramEnd"/>
      <w:r w:rsidR="00240F56" w:rsidRPr="00EE69D2">
        <w:rPr>
          <w:rStyle w:val="pln"/>
          <w:b/>
          <w:color w:val="000000"/>
          <w:sz w:val="19"/>
          <w:szCs w:val="19"/>
          <w:highlight w:val="yellow"/>
          <w:lang w:val="en-US"/>
        </w:rPr>
        <w:t xml:space="preserve">("productDetailsPanel").setVisible(true); </w:t>
      </w:r>
    </w:p>
    <w:p w14:paraId="0C3446C9" w14:textId="411095A1" w:rsidR="00240F56" w:rsidRDefault="009372A9" w:rsidP="00384AE6">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b/>
          <w:color w:val="000000"/>
          <w:sz w:val="19"/>
          <w:szCs w:val="19"/>
          <w:lang w:val="en-US"/>
        </w:rPr>
      </w:pPr>
      <w:r>
        <w:rPr>
          <w:rStyle w:val="pln"/>
          <w:color w:val="000000"/>
          <w:sz w:val="19"/>
          <w:szCs w:val="19"/>
          <w:lang w:val="en-US"/>
        </w:rPr>
        <w:tab/>
      </w:r>
      <w:r w:rsidR="00240F56" w:rsidRPr="00B37A76">
        <w:rPr>
          <w:rStyle w:val="pln"/>
          <w:b/>
          <w:color w:val="000000"/>
          <w:sz w:val="19"/>
          <w:szCs w:val="19"/>
          <w:highlight w:val="yellow"/>
          <w:lang w:val="en-US"/>
        </w:rPr>
        <w:t>}</w:t>
      </w:r>
      <w:r w:rsidR="00B37A76" w:rsidRPr="00B37A76">
        <w:rPr>
          <w:rStyle w:val="pln"/>
          <w:b/>
          <w:color w:val="000000"/>
          <w:sz w:val="19"/>
          <w:szCs w:val="19"/>
          <w:highlight w:val="yellow"/>
          <w:lang w:val="en-US"/>
        </w:rPr>
        <w:t>,</w:t>
      </w:r>
    </w:p>
    <w:p w14:paraId="187AFB8A" w14:textId="77777777" w:rsidR="00B37A76" w:rsidRPr="00EE69D2" w:rsidRDefault="00B37A76" w:rsidP="00384AE6">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b/>
          <w:color w:val="000000"/>
          <w:sz w:val="19"/>
          <w:szCs w:val="19"/>
          <w:lang w:val="en-US"/>
        </w:rPr>
      </w:pPr>
    </w:p>
    <w:p w14:paraId="602D8086" w14:textId="4AF44800" w:rsidR="009372A9" w:rsidRPr="00FF1A3C" w:rsidRDefault="00B37A76" w:rsidP="00384AE6">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sz w:val="19"/>
          <w:szCs w:val="19"/>
          <w:lang w:val="en-US"/>
        </w:rPr>
      </w:pPr>
      <w:r w:rsidRPr="00B37A76">
        <w:rPr>
          <w:rStyle w:val="pln"/>
          <w:color w:val="000000"/>
          <w:sz w:val="19"/>
          <w:szCs w:val="19"/>
          <w:lang w:val="en-US"/>
        </w:rPr>
        <w:tab/>
      </w:r>
      <w:r w:rsidRPr="00B37A76">
        <w:rPr>
          <w:rStyle w:val="pln"/>
          <w:color w:val="000000"/>
          <w:sz w:val="19"/>
          <w:szCs w:val="19"/>
          <w:lang w:val="en-US"/>
        </w:rPr>
        <w:tab/>
      </w:r>
      <w:proofErr w:type="gramStart"/>
      <w:r w:rsidRPr="00B37A76">
        <w:rPr>
          <w:rStyle w:val="pln"/>
          <w:color w:val="000000"/>
          <w:sz w:val="19"/>
          <w:szCs w:val="19"/>
          <w:lang w:val="en-US"/>
        </w:rPr>
        <w:t>onFilterProducts :</w:t>
      </w:r>
      <w:proofErr w:type="gramEnd"/>
      <w:r w:rsidRPr="00B37A76">
        <w:rPr>
          <w:rStyle w:val="pln"/>
          <w:color w:val="000000"/>
          <w:sz w:val="19"/>
          <w:szCs w:val="19"/>
          <w:lang w:val="en-US"/>
        </w:rPr>
        <w:t xml:space="preserve"> function (oEvent) {</w:t>
      </w:r>
      <w:r w:rsidR="009372A9">
        <w:rPr>
          <w:rStyle w:val="pln"/>
          <w:color w:val="000000"/>
          <w:sz w:val="19"/>
          <w:szCs w:val="19"/>
          <w:lang w:val="en-US"/>
        </w:rPr>
        <w:t>…</w:t>
      </w:r>
    </w:p>
    <w:p w14:paraId="1AC86592" w14:textId="77777777" w:rsidR="00240F56" w:rsidRDefault="00240F56" w:rsidP="00240F56">
      <w:pPr>
        <w:pStyle w:val="010BodycopySubhead"/>
        <w:rPr>
          <w:rFonts w:eastAsia="BentonSans"/>
          <w:b w:val="0"/>
          <w:bCs w:val="0"/>
          <w:sz w:val="20"/>
          <w:lang w:val="en-GB" w:eastAsia="en-US"/>
        </w:rPr>
      </w:pPr>
      <w:r>
        <w:rPr>
          <w:rFonts w:eastAsia="BentonSans"/>
          <w:b w:val="0"/>
          <w:bCs w:val="0"/>
          <w:sz w:val="20"/>
          <w:lang w:val="en-GB" w:eastAsia="en-US"/>
        </w:rPr>
        <w:t xml:space="preserve">As this is an event handler, it receives the Event object from the framework. From this object, we can get the control which has triggered the event by using </w:t>
      </w:r>
      <w:r>
        <w:rPr>
          <w:rFonts w:eastAsia="BentonSans"/>
          <w:b w:val="0"/>
          <w:bCs w:val="0"/>
          <w:sz w:val="20"/>
          <w:lang w:val="en-GB" w:eastAsia="en-US"/>
        </w:rPr>
        <w:br/>
      </w:r>
      <w:r w:rsidRPr="00EE69D2">
        <w:rPr>
          <w:rFonts w:ascii="Courier New" w:eastAsia="BentonSans" w:hAnsi="Courier New" w:cs="Courier New"/>
          <w:b w:val="0"/>
          <w:bCs w:val="0"/>
          <w:sz w:val="20"/>
          <w:lang w:val="en-GB" w:eastAsia="en-US"/>
        </w:rPr>
        <w:t>oEvent.getSource()</w:t>
      </w:r>
      <w:r w:rsidRPr="00EE69D2">
        <w:rPr>
          <w:rFonts w:eastAsia="BentonSans" w:cs="Arial"/>
          <w:b w:val="0"/>
          <w:bCs w:val="0"/>
          <w:sz w:val="20"/>
          <w:lang w:val="en-GB" w:eastAsia="en-US"/>
        </w:rPr>
        <w:t>.</w:t>
      </w:r>
    </w:p>
    <w:p w14:paraId="14ED4658" w14:textId="25D33744" w:rsidR="00240F56" w:rsidRDefault="00C37344" w:rsidP="00240F56">
      <w:pPr>
        <w:pStyle w:val="010BodycopySubhead"/>
        <w:rPr>
          <w:rFonts w:eastAsia="BentonSans"/>
          <w:b w:val="0"/>
          <w:bCs w:val="0"/>
          <w:sz w:val="20"/>
          <w:lang w:val="en-GB" w:eastAsia="en-US"/>
        </w:rPr>
      </w:pPr>
      <w:r>
        <w:rPr>
          <w:rFonts w:eastAsia="BentonSans"/>
          <w:b w:val="0"/>
          <w:bCs w:val="0"/>
          <w:sz w:val="20"/>
          <w:lang w:val="en-GB" w:eastAsia="en-US"/>
        </w:rPr>
        <w:t>From</w:t>
      </w:r>
      <w:r w:rsidR="00240F56">
        <w:rPr>
          <w:rFonts w:eastAsia="BentonSans"/>
          <w:b w:val="0"/>
          <w:bCs w:val="0"/>
          <w:sz w:val="20"/>
          <w:lang w:val="en-GB" w:eastAsia="en-US"/>
        </w:rPr>
        <w:t xml:space="preserve"> the control instance, we can now </w:t>
      </w:r>
      <w:r w:rsidR="00F771D6">
        <w:rPr>
          <w:rFonts w:eastAsia="BentonSans"/>
          <w:b w:val="0"/>
          <w:bCs w:val="0"/>
          <w:sz w:val="20"/>
          <w:lang w:val="en-GB" w:eastAsia="en-US"/>
        </w:rPr>
        <w:t xml:space="preserve">determine </w:t>
      </w:r>
      <w:r w:rsidR="00240F56">
        <w:rPr>
          <w:rFonts w:eastAsia="BentonSans"/>
          <w:b w:val="0"/>
          <w:bCs w:val="0"/>
          <w:sz w:val="20"/>
          <w:lang w:val="en-GB" w:eastAsia="en-US"/>
        </w:rPr>
        <w:t xml:space="preserve">its own binding context. As this is a child control of a List, and the list creates a binding context for each item, our currently selected </w:t>
      </w:r>
      <w:r w:rsidR="00240F56" w:rsidRPr="00AC133F">
        <w:rPr>
          <w:rFonts w:ascii="Courier New" w:eastAsia="BentonSans" w:hAnsi="Courier New" w:cs="Courier New"/>
          <w:b w:val="0"/>
          <w:bCs w:val="0"/>
          <w:sz w:val="20"/>
          <w:lang w:val="en-GB" w:eastAsia="en-US"/>
        </w:rPr>
        <w:t>ObjectListItem</w:t>
      </w:r>
      <w:r w:rsidR="00240F56">
        <w:rPr>
          <w:rFonts w:eastAsia="BentonSans"/>
          <w:b w:val="0"/>
          <w:bCs w:val="0"/>
          <w:sz w:val="20"/>
          <w:lang w:val="en-GB" w:eastAsia="en-US"/>
        </w:rPr>
        <w:t xml:space="preserve"> </w:t>
      </w:r>
      <w:r w:rsidR="00333CE1">
        <w:rPr>
          <w:rFonts w:eastAsia="BentonSans"/>
          <w:b w:val="0"/>
          <w:bCs w:val="0"/>
          <w:sz w:val="20"/>
          <w:lang w:val="en-GB" w:eastAsia="en-US"/>
        </w:rPr>
        <w:t>provides</w:t>
      </w:r>
      <w:r w:rsidR="00240F56">
        <w:rPr>
          <w:rFonts w:eastAsia="BentonSans"/>
          <w:b w:val="0"/>
          <w:bCs w:val="0"/>
          <w:sz w:val="20"/>
          <w:lang w:val="en-GB" w:eastAsia="en-US"/>
        </w:rPr>
        <w:t xml:space="preserve"> a binding context object.</w:t>
      </w:r>
    </w:p>
    <w:p w14:paraId="6DB04933" w14:textId="059346F8" w:rsidR="00240F56" w:rsidRDefault="00240F56" w:rsidP="00240F56">
      <w:pPr>
        <w:pStyle w:val="010BodycopySubhead"/>
        <w:rPr>
          <w:rFonts w:eastAsia="BentonSans"/>
          <w:b w:val="0"/>
          <w:bCs w:val="0"/>
          <w:sz w:val="20"/>
          <w:lang w:val="en-GB" w:eastAsia="en-US"/>
        </w:rPr>
      </w:pPr>
      <w:r>
        <w:rPr>
          <w:rFonts w:eastAsia="BentonSans"/>
          <w:b w:val="0"/>
          <w:bCs w:val="0"/>
          <w:sz w:val="20"/>
          <w:lang w:val="en-GB" w:eastAsia="en-US"/>
        </w:rPr>
        <w:t xml:space="preserve">Next, you need to </w:t>
      </w:r>
      <w:r w:rsidR="00FE7D55">
        <w:rPr>
          <w:rFonts w:eastAsia="BentonSans"/>
          <w:b w:val="0"/>
          <w:bCs w:val="0"/>
          <w:sz w:val="20"/>
          <w:lang w:val="en-GB" w:eastAsia="en-US"/>
        </w:rPr>
        <w:t>retrieve the binding path from</w:t>
      </w:r>
      <w:r>
        <w:rPr>
          <w:rFonts w:eastAsia="BentonSans"/>
          <w:b w:val="0"/>
          <w:bCs w:val="0"/>
          <w:sz w:val="20"/>
          <w:lang w:val="en-GB" w:eastAsia="en-US"/>
        </w:rPr>
        <w:t xml:space="preserve"> this object, respectively.</w:t>
      </w:r>
    </w:p>
    <w:p w14:paraId="1EF52250" w14:textId="268D99CC" w:rsidR="00240F56" w:rsidRDefault="00240F56" w:rsidP="00240F56">
      <w:pPr>
        <w:pStyle w:val="010BodycopySubhead"/>
        <w:rPr>
          <w:rFonts w:eastAsia="BentonSans"/>
          <w:b w:val="0"/>
          <w:bCs w:val="0"/>
          <w:sz w:val="20"/>
          <w:lang w:val="en-GB" w:eastAsia="en-US"/>
        </w:rPr>
      </w:pPr>
      <w:r>
        <w:rPr>
          <w:rFonts w:eastAsia="BentonSans"/>
          <w:b w:val="0"/>
          <w:bCs w:val="0"/>
          <w:sz w:val="20"/>
          <w:lang w:val="en-GB" w:eastAsia="en-US"/>
        </w:rPr>
        <w:t>When we have</w:t>
      </w:r>
      <w:r w:rsidR="001165BB">
        <w:rPr>
          <w:rFonts w:eastAsia="BentonSans"/>
          <w:b w:val="0"/>
          <w:bCs w:val="0"/>
          <w:sz w:val="20"/>
          <w:lang w:val="en-GB" w:eastAsia="en-US"/>
        </w:rPr>
        <w:t xml:space="preserve"> the path, all we need to do is:</w:t>
      </w:r>
    </w:p>
    <w:p w14:paraId="3D322969" w14:textId="63AF1CBD" w:rsidR="00240F56" w:rsidRDefault="00240F56" w:rsidP="00070C59">
      <w:pPr>
        <w:pStyle w:val="010BodycopySubhead"/>
        <w:numPr>
          <w:ilvl w:val="0"/>
          <w:numId w:val="18"/>
        </w:numPr>
        <w:spacing w:before="120"/>
        <w:rPr>
          <w:rFonts w:eastAsia="BentonSans"/>
          <w:b w:val="0"/>
          <w:bCs w:val="0"/>
          <w:sz w:val="20"/>
          <w:lang w:val="en-GB" w:eastAsia="en-US"/>
        </w:rPr>
      </w:pPr>
      <w:r>
        <w:rPr>
          <w:rFonts w:eastAsia="BentonSans"/>
          <w:b w:val="0"/>
          <w:bCs w:val="0"/>
          <w:sz w:val="20"/>
          <w:lang w:val="en-GB" w:eastAsia="en-US"/>
        </w:rPr>
        <w:t xml:space="preserve">Get the panel instance from the view by its id: </w:t>
      </w:r>
      <w:r w:rsidR="00A04B38">
        <w:rPr>
          <w:rFonts w:eastAsia="BentonSans"/>
          <w:b w:val="0"/>
          <w:bCs w:val="0"/>
          <w:sz w:val="20"/>
          <w:lang w:val="en-GB" w:eastAsia="en-US"/>
        </w:rPr>
        <w:tab/>
      </w:r>
      <w:r w:rsidR="00A04B38">
        <w:rPr>
          <w:rFonts w:eastAsia="BentonSans"/>
          <w:b w:val="0"/>
          <w:bCs w:val="0"/>
          <w:sz w:val="20"/>
          <w:lang w:val="en-GB" w:eastAsia="en-US"/>
        </w:rPr>
        <w:tab/>
      </w:r>
      <w:r w:rsidR="00A04B38">
        <w:rPr>
          <w:rFonts w:eastAsia="BentonSans"/>
          <w:b w:val="0"/>
          <w:bCs w:val="0"/>
          <w:sz w:val="20"/>
          <w:lang w:val="en-GB" w:eastAsia="en-US"/>
        </w:rPr>
        <w:tab/>
      </w:r>
      <w:r w:rsidR="00A04B38">
        <w:rPr>
          <w:rFonts w:eastAsia="BentonSans"/>
          <w:b w:val="0"/>
          <w:bCs w:val="0"/>
          <w:sz w:val="20"/>
          <w:lang w:val="en-GB" w:eastAsia="en-US"/>
        </w:rPr>
        <w:tab/>
      </w:r>
      <w:r w:rsidR="00A04B38">
        <w:rPr>
          <w:rFonts w:eastAsia="BentonSans"/>
          <w:b w:val="0"/>
          <w:bCs w:val="0"/>
          <w:sz w:val="20"/>
          <w:lang w:val="en-GB" w:eastAsia="en-US"/>
        </w:rPr>
        <w:tab/>
      </w:r>
      <w:r w:rsidR="00A04B38">
        <w:rPr>
          <w:rFonts w:eastAsia="BentonSans"/>
          <w:b w:val="0"/>
          <w:bCs w:val="0"/>
          <w:sz w:val="20"/>
          <w:lang w:val="en-GB" w:eastAsia="en-US"/>
        </w:rPr>
        <w:tab/>
      </w:r>
      <w:r w:rsidR="00A04B38">
        <w:rPr>
          <w:rFonts w:eastAsia="BentonSans"/>
          <w:b w:val="0"/>
          <w:bCs w:val="0"/>
          <w:sz w:val="20"/>
          <w:lang w:val="en-GB" w:eastAsia="en-US"/>
        </w:rPr>
        <w:tab/>
      </w:r>
      <w:r w:rsidR="00A04B38">
        <w:rPr>
          <w:rFonts w:eastAsia="BentonSans"/>
          <w:b w:val="0"/>
          <w:bCs w:val="0"/>
          <w:sz w:val="20"/>
          <w:lang w:val="en-GB" w:eastAsia="en-US"/>
        </w:rPr>
        <w:tab/>
      </w:r>
      <w:r w:rsidR="00A04B38">
        <w:rPr>
          <w:rFonts w:eastAsia="BentonSans"/>
          <w:b w:val="0"/>
          <w:bCs w:val="0"/>
          <w:sz w:val="20"/>
          <w:lang w:val="en-GB" w:eastAsia="en-US"/>
        </w:rPr>
        <w:tab/>
      </w:r>
      <w:r w:rsidR="00A04B38">
        <w:rPr>
          <w:rFonts w:eastAsia="BentonSans"/>
          <w:b w:val="0"/>
          <w:bCs w:val="0"/>
          <w:sz w:val="20"/>
          <w:lang w:val="en-GB" w:eastAsia="en-US"/>
        </w:rPr>
        <w:tab/>
      </w:r>
      <w:r w:rsidR="00A04B38">
        <w:rPr>
          <w:rFonts w:eastAsia="BentonSans"/>
          <w:b w:val="0"/>
          <w:bCs w:val="0"/>
          <w:sz w:val="20"/>
          <w:lang w:val="en-GB" w:eastAsia="en-US"/>
        </w:rPr>
        <w:tab/>
      </w:r>
      <w:r w:rsidR="00A04B38">
        <w:rPr>
          <w:rFonts w:eastAsia="BentonSans"/>
          <w:b w:val="0"/>
          <w:bCs w:val="0"/>
          <w:sz w:val="20"/>
          <w:lang w:val="en-GB" w:eastAsia="en-US"/>
        </w:rPr>
        <w:tab/>
      </w:r>
      <w:r w:rsidR="00A04B38">
        <w:rPr>
          <w:rFonts w:eastAsia="BentonSans"/>
          <w:b w:val="0"/>
          <w:bCs w:val="0"/>
          <w:sz w:val="20"/>
          <w:lang w:val="en-GB" w:eastAsia="en-US"/>
        </w:rPr>
        <w:tab/>
      </w:r>
      <w:r w:rsidR="00A04B38">
        <w:rPr>
          <w:rFonts w:eastAsia="BentonSans"/>
          <w:b w:val="0"/>
          <w:bCs w:val="0"/>
          <w:sz w:val="20"/>
          <w:lang w:val="en-GB" w:eastAsia="en-US"/>
        </w:rPr>
        <w:tab/>
      </w:r>
      <w:r w:rsidR="00A04B38">
        <w:rPr>
          <w:rFonts w:eastAsia="BentonSans"/>
          <w:b w:val="0"/>
          <w:bCs w:val="0"/>
          <w:sz w:val="20"/>
          <w:lang w:val="en-GB" w:eastAsia="en-US"/>
        </w:rPr>
        <w:tab/>
      </w:r>
      <w:r w:rsidRPr="001D28AF">
        <w:rPr>
          <w:rFonts w:ascii="Courier New" w:eastAsia="BentonSans" w:hAnsi="Courier New" w:cs="Courier New"/>
          <w:b w:val="0"/>
          <w:bCs w:val="0"/>
          <w:sz w:val="20"/>
          <w:lang w:val="en-GB" w:eastAsia="en-US"/>
        </w:rPr>
        <w:t>var o</w:t>
      </w:r>
      <w:r w:rsidR="003A6777">
        <w:rPr>
          <w:rFonts w:ascii="Courier New" w:eastAsia="BentonSans" w:hAnsi="Courier New" w:cs="Courier New"/>
          <w:b w:val="0"/>
          <w:bCs w:val="0"/>
          <w:sz w:val="20"/>
          <w:lang w:val="en-GB" w:eastAsia="en-US"/>
        </w:rPr>
        <w:t>ProductDetailPanel = this.byId(</w:t>
      </w:r>
      <w:r w:rsidR="003A6777" w:rsidRPr="001D28AF">
        <w:rPr>
          <w:rFonts w:ascii="Courier New" w:eastAsia="BentonSans" w:hAnsi="Courier New" w:cs="Courier New"/>
          <w:b w:val="0"/>
          <w:bCs w:val="0"/>
          <w:sz w:val="20"/>
          <w:lang w:val="en-GB" w:eastAsia="en-US"/>
        </w:rPr>
        <w:t>"</w:t>
      </w:r>
      <w:r w:rsidRPr="001D28AF">
        <w:rPr>
          <w:rFonts w:ascii="Courier New" w:eastAsia="BentonSans" w:hAnsi="Courier New" w:cs="Courier New"/>
          <w:b w:val="0"/>
          <w:bCs w:val="0"/>
          <w:sz w:val="20"/>
          <w:lang w:val="en-GB" w:eastAsia="en-US"/>
        </w:rPr>
        <w:t>produc</w:t>
      </w:r>
      <w:r w:rsidR="003A6777">
        <w:rPr>
          <w:rFonts w:ascii="Courier New" w:eastAsia="BentonSans" w:hAnsi="Courier New" w:cs="Courier New"/>
          <w:b w:val="0"/>
          <w:bCs w:val="0"/>
          <w:sz w:val="20"/>
          <w:lang w:val="en-GB" w:eastAsia="en-US"/>
        </w:rPr>
        <w:t>tDetailsPanel</w:t>
      </w:r>
      <w:r w:rsidR="003A6777" w:rsidRPr="001D28AF">
        <w:rPr>
          <w:rFonts w:ascii="Courier New" w:eastAsia="BentonSans" w:hAnsi="Courier New" w:cs="Courier New"/>
          <w:b w:val="0"/>
          <w:bCs w:val="0"/>
          <w:sz w:val="20"/>
          <w:lang w:val="en-GB" w:eastAsia="en-US"/>
        </w:rPr>
        <w:t>"</w:t>
      </w:r>
      <w:r w:rsidRPr="001D28AF">
        <w:rPr>
          <w:rFonts w:ascii="Courier New" w:eastAsia="BentonSans" w:hAnsi="Courier New" w:cs="Courier New"/>
          <w:b w:val="0"/>
          <w:bCs w:val="0"/>
          <w:sz w:val="20"/>
          <w:lang w:val="en-GB" w:eastAsia="en-US"/>
        </w:rPr>
        <w:t>);</w:t>
      </w:r>
    </w:p>
    <w:p w14:paraId="486B6C86" w14:textId="62BFD765" w:rsidR="00240F56" w:rsidRDefault="00240F56" w:rsidP="00070C59">
      <w:pPr>
        <w:pStyle w:val="010BodycopySubhead"/>
        <w:numPr>
          <w:ilvl w:val="0"/>
          <w:numId w:val="18"/>
        </w:numPr>
        <w:spacing w:before="120"/>
        <w:rPr>
          <w:rFonts w:eastAsia="BentonSans"/>
          <w:b w:val="0"/>
          <w:bCs w:val="0"/>
          <w:sz w:val="20"/>
          <w:lang w:val="en-GB" w:eastAsia="en-US"/>
        </w:rPr>
      </w:pPr>
      <w:r w:rsidRPr="00932C6A">
        <w:rPr>
          <w:rFonts w:eastAsia="BentonSans"/>
          <w:b w:val="0"/>
          <w:bCs w:val="0"/>
          <w:sz w:val="20"/>
          <w:lang w:val="en-GB" w:eastAsia="en-US"/>
        </w:rPr>
        <w:t>Bind the panel to the path we have retrieved from the list element:</w:t>
      </w:r>
      <w:r w:rsidR="009372A9">
        <w:rPr>
          <w:rFonts w:eastAsia="BentonSans"/>
          <w:b w:val="0"/>
          <w:bCs w:val="0"/>
          <w:sz w:val="20"/>
          <w:lang w:val="en-GB" w:eastAsia="en-US"/>
        </w:rPr>
        <w:tab/>
      </w:r>
      <w:r w:rsidR="009372A9">
        <w:rPr>
          <w:rFonts w:eastAsia="BentonSans"/>
          <w:b w:val="0"/>
          <w:bCs w:val="0"/>
          <w:sz w:val="20"/>
          <w:lang w:val="en-GB" w:eastAsia="en-US"/>
        </w:rPr>
        <w:tab/>
      </w:r>
      <w:r w:rsidRPr="001D28AF">
        <w:rPr>
          <w:rFonts w:ascii="Courier New" w:eastAsia="BentonSans" w:hAnsi="Courier New" w:cs="Courier New"/>
          <w:b w:val="0"/>
          <w:bCs w:val="0"/>
          <w:sz w:val="20"/>
          <w:lang w:val="en-GB" w:eastAsia="en-US"/>
        </w:rPr>
        <w:t>oProductDetailPanel.bindElement({ path: sPath });</w:t>
      </w:r>
    </w:p>
    <w:p w14:paraId="5C2F202D" w14:textId="77777777" w:rsidR="00240F56" w:rsidRDefault="00240F56" w:rsidP="00070C59">
      <w:pPr>
        <w:pStyle w:val="010BodycopySubhead"/>
        <w:numPr>
          <w:ilvl w:val="0"/>
          <w:numId w:val="18"/>
        </w:numPr>
        <w:spacing w:before="120"/>
        <w:rPr>
          <w:rFonts w:eastAsia="BentonSans"/>
          <w:b w:val="0"/>
          <w:bCs w:val="0"/>
          <w:sz w:val="20"/>
          <w:lang w:val="en-GB" w:eastAsia="en-US"/>
        </w:rPr>
      </w:pPr>
      <w:r>
        <w:rPr>
          <w:rFonts w:eastAsia="BentonSans"/>
          <w:b w:val="0"/>
          <w:bCs w:val="0"/>
          <w:sz w:val="20"/>
          <w:lang w:val="en-GB" w:eastAsia="en-US"/>
        </w:rPr>
        <w:t>And finally make sure the panel is now visible:</w:t>
      </w:r>
      <w:r>
        <w:rPr>
          <w:rFonts w:eastAsia="BentonSans"/>
          <w:b w:val="0"/>
          <w:bCs w:val="0"/>
          <w:sz w:val="20"/>
          <w:lang w:val="en-GB" w:eastAsia="en-US"/>
        </w:rPr>
        <w:br/>
      </w:r>
      <w:r w:rsidRPr="001D28AF">
        <w:rPr>
          <w:rFonts w:ascii="Courier New" w:eastAsia="BentonSans" w:hAnsi="Courier New" w:cs="Courier New"/>
          <w:b w:val="0"/>
          <w:bCs w:val="0"/>
          <w:sz w:val="20"/>
          <w:lang w:val="en-GB" w:eastAsia="en-US"/>
        </w:rPr>
        <w:t>this.byId("productDetailsPanel").setVisible(true);</w:t>
      </w:r>
    </w:p>
    <w:p w14:paraId="509C5250" w14:textId="5277FDBF" w:rsidR="009372A9" w:rsidRDefault="00240F56" w:rsidP="00240F56">
      <w:pPr>
        <w:pStyle w:val="010BodycopySubhead"/>
        <w:rPr>
          <w:rFonts w:eastAsia="BentonSans"/>
          <w:b w:val="0"/>
          <w:bCs w:val="0"/>
          <w:sz w:val="20"/>
          <w:lang w:val="en-GB" w:eastAsia="en-US"/>
        </w:rPr>
      </w:pPr>
      <w:r>
        <w:rPr>
          <w:rFonts w:eastAsia="BentonSans"/>
          <w:b w:val="0"/>
          <w:bCs w:val="0"/>
          <w:sz w:val="20"/>
          <w:lang w:val="en-GB" w:eastAsia="en-US"/>
        </w:rPr>
        <w:t xml:space="preserve">The </w:t>
      </w:r>
      <w:r w:rsidRPr="00AC133F">
        <w:rPr>
          <w:rFonts w:ascii="Courier New" w:eastAsia="BentonSans" w:hAnsi="Courier New" w:cs="Courier New"/>
          <w:b w:val="0"/>
          <w:bCs w:val="0"/>
          <w:sz w:val="20"/>
          <w:lang w:val="en-GB" w:eastAsia="en-US"/>
        </w:rPr>
        <w:t>bindElement</w:t>
      </w:r>
      <w:r>
        <w:rPr>
          <w:rFonts w:eastAsia="BentonSans"/>
          <w:b w:val="0"/>
          <w:bCs w:val="0"/>
          <w:sz w:val="20"/>
          <w:lang w:val="en-GB" w:eastAsia="en-US"/>
        </w:rPr>
        <w:t xml:space="preserve"> function creates a binding context at the panel, and all paths </w:t>
      </w:r>
      <w:r w:rsidR="00107F1B">
        <w:rPr>
          <w:rFonts w:eastAsia="BentonSans"/>
          <w:b w:val="0"/>
          <w:bCs w:val="0"/>
          <w:sz w:val="20"/>
          <w:lang w:val="en-GB" w:eastAsia="en-US"/>
        </w:rPr>
        <w:t>at child controls of the panel</w:t>
      </w:r>
      <w:r>
        <w:rPr>
          <w:rFonts w:eastAsia="BentonSans"/>
          <w:b w:val="0"/>
          <w:bCs w:val="0"/>
          <w:sz w:val="20"/>
          <w:lang w:val="en-GB" w:eastAsia="en-US"/>
        </w:rPr>
        <w:t xml:space="preserve"> will successfully resolve relatively to this context</w:t>
      </w:r>
      <w:r w:rsidR="00107F1B">
        <w:rPr>
          <w:rFonts w:eastAsia="BentonSans"/>
          <w:b w:val="0"/>
          <w:bCs w:val="0"/>
          <w:sz w:val="20"/>
          <w:lang w:val="en-GB" w:eastAsia="en-US"/>
        </w:rPr>
        <w:t>.</w:t>
      </w:r>
    </w:p>
    <w:p w14:paraId="04E0885A" w14:textId="77777777" w:rsidR="009372A9" w:rsidRDefault="009372A9">
      <w:pPr>
        <w:rPr>
          <w:rFonts w:eastAsia="BentonSans"/>
          <w:szCs w:val="20"/>
          <w:lang w:val="en-GB"/>
        </w:rPr>
      </w:pPr>
      <w:r>
        <w:rPr>
          <w:rFonts w:eastAsia="BentonSans"/>
          <w:b/>
          <w:bCs/>
          <w:lang w:val="en-GB"/>
        </w:rPr>
        <w:br w:type="page"/>
      </w:r>
    </w:p>
    <w:p w14:paraId="69870B63" w14:textId="77777777" w:rsidR="00240F56" w:rsidRPr="00F60F48" w:rsidRDefault="00240F56" w:rsidP="009372A9">
      <w:pPr>
        <w:pStyle w:val="berschrift3"/>
        <w:rPr>
          <w:rFonts w:eastAsia="BentonSans"/>
          <w:lang w:val="en-US"/>
        </w:rPr>
      </w:pPr>
      <w:r w:rsidRPr="00F60F48">
        <w:rPr>
          <w:rFonts w:eastAsia="BentonSans"/>
          <w:lang w:val="en-US"/>
        </w:rPr>
        <w:lastRenderedPageBreak/>
        <w:t>Related Information</w:t>
      </w:r>
    </w:p>
    <w:p w14:paraId="30691925" w14:textId="6A0E0243" w:rsidR="000F6D01" w:rsidRDefault="00D608E4" w:rsidP="00240F56">
      <w:pPr>
        <w:spacing w:after="96" w:line="265" w:lineRule="auto"/>
        <w:rPr>
          <w:lang w:val="en-US"/>
        </w:rPr>
      </w:pPr>
      <w:hyperlink r:id="rId12" w:anchor="docs/guide/91f05e8b6f4d1014b6dd926db0e91070.html" w:history="1">
        <w:r w:rsidR="00240F56" w:rsidRPr="009372A9">
          <w:rPr>
            <w:rStyle w:val="Link"/>
            <w:color w:val="0076CB"/>
            <w:sz w:val="19"/>
            <w:szCs w:val="19"/>
            <w:lang w:val="en-US"/>
          </w:rPr>
          <w:t>Developer Guide – Essentials – Element Binding</w:t>
        </w:r>
      </w:hyperlink>
      <w:r w:rsidR="00240F56" w:rsidRPr="00C26980">
        <w:rPr>
          <w:rStyle w:val="Link"/>
          <w:color w:val="0076CB"/>
          <w:sz w:val="19"/>
          <w:szCs w:val="19"/>
          <w:lang w:val="en-US"/>
        </w:rPr>
        <w:t xml:space="preserve"> </w:t>
      </w:r>
      <w:bookmarkEnd w:id="4"/>
      <w:bookmarkEnd w:id="5"/>
      <w:bookmarkEnd w:id="6"/>
    </w:p>
    <w:p w14:paraId="09279802" w14:textId="77777777" w:rsidR="00384AE6" w:rsidRDefault="00384AE6" w:rsidP="00240F56">
      <w:pPr>
        <w:spacing w:after="96" w:line="265" w:lineRule="auto"/>
        <w:rPr>
          <w:lang w:val="en-US"/>
        </w:rPr>
      </w:pPr>
    </w:p>
    <w:p w14:paraId="4EFF4251" w14:textId="77777777" w:rsidR="00384AE6" w:rsidRDefault="00384AE6" w:rsidP="00240F56">
      <w:pPr>
        <w:spacing w:after="96" w:line="265" w:lineRule="auto"/>
        <w:rPr>
          <w:lang w:val="en-US"/>
        </w:rPr>
      </w:pPr>
    </w:p>
    <w:p w14:paraId="31A0031B" w14:textId="77777777" w:rsidR="00384AE6" w:rsidRDefault="00384AE6" w:rsidP="00240F56">
      <w:pPr>
        <w:spacing w:after="96" w:line="265" w:lineRule="auto"/>
        <w:rPr>
          <w:lang w:val="en-US"/>
        </w:rPr>
      </w:pPr>
    </w:p>
    <w:p w14:paraId="62A3E8F1" w14:textId="77777777" w:rsidR="00384AE6" w:rsidRDefault="00384AE6" w:rsidP="00240F56">
      <w:pPr>
        <w:spacing w:after="96" w:line="265" w:lineRule="auto"/>
        <w:rPr>
          <w:lang w:val="en-US"/>
        </w:rPr>
      </w:pPr>
    </w:p>
    <w:p w14:paraId="452C3FFD" w14:textId="77777777" w:rsidR="00384AE6" w:rsidRDefault="00384AE6" w:rsidP="00240F56">
      <w:pPr>
        <w:spacing w:after="96" w:line="265" w:lineRule="auto"/>
        <w:rPr>
          <w:lang w:val="en-US"/>
        </w:rPr>
      </w:pPr>
    </w:p>
    <w:p w14:paraId="4D9FAFF7" w14:textId="77777777" w:rsidR="00384AE6" w:rsidRDefault="00384AE6" w:rsidP="00240F56">
      <w:pPr>
        <w:spacing w:after="96" w:line="265" w:lineRule="auto"/>
        <w:rPr>
          <w:lang w:val="en-US"/>
        </w:rPr>
      </w:pPr>
    </w:p>
    <w:p w14:paraId="022E7585" w14:textId="77777777" w:rsidR="00384AE6" w:rsidRDefault="00384AE6" w:rsidP="00240F56">
      <w:pPr>
        <w:spacing w:after="96" w:line="265" w:lineRule="auto"/>
        <w:rPr>
          <w:lang w:val="en-US"/>
        </w:rPr>
      </w:pPr>
    </w:p>
    <w:p w14:paraId="4B5F1A2D" w14:textId="77777777" w:rsidR="00384AE6" w:rsidRDefault="00384AE6" w:rsidP="00240F56">
      <w:pPr>
        <w:spacing w:after="96" w:line="265" w:lineRule="auto"/>
        <w:rPr>
          <w:lang w:val="en-US"/>
        </w:rPr>
      </w:pPr>
    </w:p>
    <w:p w14:paraId="1A7C064C" w14:textId="77777777" w:rsidR="00384AE6" w:rsidRDefault="00384AE6" w:rsidP="00240F56">
      <w:pPr>
        <w:spacing w:after="96" w:line="265" w:lineRule="auto"/>
        <w:rPr>
          <w:lang w:val="en-US"/>
        </w:rPr>
      </w:pPr>
    </w:p>
    <w:p w14:paraId="230A42D7" w14:textId="77777777" w:rsidR="00384AE6" w:rsidRDefault="00384AE6" w:rsidP="00240F56">
      <w:pPr>
        <w:spacing w:after="96" w:line="265" w:lineRule="auto"/>
        <w:rPr>
          <w:lang w:val="en-US"/>
        </w:rPr>
      </w:pPr>
    </w:p>
    <w:p w14:paraId="5BB2F28B" w14:textId="77777777" w:rsidR="00384AE6" w:rsidRDefault="00384AE6" w:rsidP="00240F56">
      <w:pPr>
        <w:spacing w:after="96" w:line="265" w:lineRule="auto"/>
        <w:rPr>
          <w:lang w:val="en-US"/>
        </w:rPr>
      </w:pPr>
    </w:p>
    <w:p w14:paraId="7B0FA06D" w14:textId="77777777" w:rsidR="00384AE6" w:rsidRDefault="00384AE6" w:rsidP="00240F56">
      <w:pPr>
        <w:spacing w:after="96" w:line="265" w:lineRule="auto"/>
        <w:rPr>
          <w:lang w:val="en-US"/>
        </w:rPr>
      </w:pPr>
    </w:p>
    <w:p w14:paraId="218A5EF3" w14:textId="77777777" w:rsidR="00384AE6" w:rsidRDefault="00384AE6" w:rsidP="00240F56">
      <w:pPr>
        <w:spacing w:after="96" w:line="265" w:lineRule="auto"/>
        <w:rPr>
          <w:lang w:val="en-US"/>
        </w:rPr>
      </w:pPr>
    </w:p>
    <w:p w14:paraId="546952BD" w14:textId="77777777" w:rsidR="00384AE6" w:rsidRDefault="00384AE6" w:rsidP="00240F56">
      <w:pPr>
        <w:spacing w:after="96" w:line="265" w:lineRule="auto"/>
        <w:rPr>
          <w:lang w:val="en-US"/>
        </w:rPr>
      </w:pPr>
    </w:p>
    <w:p w14:paraId="6797FAEB" w14:textId="77777777" w:rsidR="00384AE6" w:rsidRDefault="00384AE6" w:rsidP="00240F56">
      <w:pPr>
        <w:spacing w:after="96" w:line="265" w:lineRule="auto"/>
        <w:rPr>
          <w:lang w:val="en-US"/>
        </w:rPr>
      </w:pPr>
    </w:p>
    <w:p w14:paraId="4C81F68B" w14:textId="77777777" w:rsidR="00384AE6" w:rsidRDefault="00384AE6" w:rsidP="00240F56">
      <w:pPr>
        <w:spacing w:after="96" w:line="265" w:lineRule="auto"/>
        <w:rPr>
          <w:lang w:val="en-US"/>
        </w:rPr>
      </w:pPr>
    </w:p>
    <w:p w14:paraId="30DBFEED" w14:textId="77777777" w:rsidR="00384AE6" w:rsidRDefault="00384AE6" w:rsidP="00240F56">
      <w:pPr>
        <w:spacing w:after="96" w:line="265" w:lineRule="auto"/>
        <w:rPr>
          <w:lang w:val="en-US"/>
        </w:rPr>
      </w:pPr>
    </w:p>
    <w:p w14:paraId="02CF8811" w14:textId="77777777" w:rsidR="00384AE6" w:rsidRDefault="00384AE6" w:rsidP="00240F56">
      <w:pPr>
        <w:spacing w:after="96" w:line="265" w:lineRule="auto"/>
        <w:rPr>
          <w:lang w:val="en-US"/>
        </w:rPr>
      </w:pPr>
    </w:p>
    <w:p w14:paraId="6EA3AFF7" w14:textId="77777777" w:rsidR="00384AE6" w:rsidRDefault="00384AE6" w:rsidP="00240F56">
      <w:pPr>
        <w:spacing w:after="96" w:line="265" w:lineRule="auto"/>
        <w:rPr>
          <w:lang w:val="en-US"/>
        </w:rPr>
      </w:pPr>
    </w:p>
    <w:p w14:paraId="18A294FD" w14:textId="77777777" w:rsidR="00384AE6" w:rsidRDefault="00384AE6" w:rsidP="00240F56">
      <w:pPr>
        <w:spacing w:after="96" w:line="265" w:lineRule="auto"/>
        <w:rPr>
          <w:lang w:val="en-US"/>
        </w:rPr>
      </w:pPr>
    </w:p>
    <w:p w14:paraId="303A7ADD" w14:textId="77777777" w:rsidR="00384AE6" w:rsidRDefault="00384AE6" w:rsidP="00240F56">
      <w:pPr>
        <w:spacing w:after="96" w:line="265" w:lineRule="auto"/>
        <w:rPr>
          <w:lang w:val="en-US"/>
        </w:rPr>
      </w:pPr>
    </w:p>
    <w:p w14:paraId="4E8838AA" w14:textId="77777777" w:rsidR="00384AE6" w:rsidRDefault="00384AE6" w:rsidP="00240F56">
      <w:pPr>
        <w:spacing w:after="96" w:line="265" w:lineRule="auto"/>
        <w:rPr>
          <w:lang w:val="en-US"/>
        </w:rPr>
      </w:pPr>
    </w:p>
    <w:p w14:paraId="19947F00" w14:textId="77777777" w:rsidR="00384AE6" w:rsidRDefault="00384AE6" w:rsidP="00240F56">
      <w:pPr>
        <w:spacing w:after="96" w:line="265" w:lineRule="auto"/>
        <w:rPr>
          <w:lang w:val="en-US"/>
        </w:rPr>
      </w:pPr>
    </w:p>
    <w:p w14:paraId="4D26E6C6" w14:textId="77777777" w:rsidR="00384AE6" w:rsidRDefault="00384AE6" w:rsidP="00240F56">
      <w:pPr>
        <w:spacing w:after="96" w:line="265" w:lineRule="auto"/>
        <w:rPr>
          <w:lang w:val="en-US"/>
        </w:rPr>
      </w:pPr>
    </w:p>
    <w:p w14:paraId="687020F4" w14:textId="77777777" w:rsidR="00384AE6" w:rsidRDefault="00384AE6" w:rsidP="00240F56">
      <w:pPr>
        <w:spacing w:after="96" w:line="265" w:lineRule="auto"/>
        <w:rPr>
          <w:lang w:val="en-US"/>
        </w:rPr>
      </w:pPr>
    </w:p>
    <w:p w14:paraId="5AF2BD6E" w14:textId="77777777" w:rsidR="00384AE6" w:rsidRDefault="00384AE6" w:rsidP="00240F56">
      <w:pPr>
        <w:spacing w:after="96" w:line="265" w:lineRule="auto"/>
        <w:rPr>
          <w:lang w:val="en-US"/>
        </w:rPr>
      </w:pPr>
    </w:p>
    <w:p w14:paraId="2D59FF7A" w14:textId="77777777" w:rsidR="00384AE6" w:rsidRDefault="00384AE6" w:rsidP="00240F56">
      <w:pPr>
        <w:spacing w:after="96" w:line="265" w:lineRule="auto"/>
        <w:rPr>
          <w:lang w:val="en-US"/>
        </w:rPr>
      </w:pPr>
    </w:p>
    <w:p w14:paraId="7D85E684" w14:textId="77777777" w:rsidR="00384AE6" w:rsidRDefault="00384AE6" w:rsidP="00240F56">
      <w:pPr>
        <w:spacing w:after="96" w:line="265" w:lineRule="auto"/>
        <w:rPr>
          <w:lang w:val="en-US"/>
        </w:rPr>
      </w:pPr>
    </w:p>
    <w:p w14:paraId="56982E7B" w14:textId="77777777" w:rsidR="00384AE6" w:rsidRDefault="00384AE6" w:rsidP="00240F56">
      <w:pPr>
        <w:spacing w:after="96" w:line="265" w:lineRule="auto"/>
        <w:rPr>
          <w:lang w:val="en-US"/>
        </w:rPr>
      </w:pPr>
    </w:p>
    <w:p w14:paraId="70AAAEFA" w14:textId="77777777" w:rsidR="00384AE6" w:rsidRDefault="00384AE6" w:rsidP="00240F56">
      <w:pPr>
        <w:spacing w:after="96" w:line="265" w:lineRule="auto"/>
        <w:rPr>
          <w:lang w:val="en-US"/>
        </w:rPr>
      </w:pPr>
    </w:p>
    <w:p w14:paraId="5F07ADD8" w14:textId="77777777" w:rsidR="00384AE6" w:rsidRDefault="00384AE6" w:rsidP="00240F56">
      <w:pPr>
        <w:spacing w:after="96" w:line="265" w:lineRule="auto"/>
        <w:rPr>
          <w:lang w:val="en-US"/>
        </w:rPr>
      </w:pPr>
    </w:p>
    <w:p w14:paraId="44A52F94" w14:textId="77777777" w:rsidR="00384AE6" w:rsidRDefault="00384AE6" w:rsidP="00240F56">
      <w:pPr>
        <w:spacing w:after="96" w:line="265" w:lineRule="auto"/>
        <w:rPr>
          <w:lang w:val="en-US"/>
        </w:rPr>
      </w:pPr>
    </w:p>
    <w:p w14:paraId="154692BB" w14:textId="77777777" w:rsidR="00384AE6" w:rsidRDefault="00384AE6" w:rsidP="00240F56">
      <w:pPr>
        <w:spacing w:after="96" w:line="265" w:lineRule="auto"/>
        <w:rPr>
          <w:lang w:val="en-US"/>
        </w:rPr>
      </w:pPr>
    </w:p>
    <w:p w14:paraId="50B5D7B8" w14:textId="77777777" w:rsidR="00384AE6" w:rsidRDefault="00384AE6" w:rsidP="00384AE6">
      <w:pPr>
        <w:autoSpaceDE w:val="0"/>
        <w:autoSpaceDN w:val="0"/>
        <w:rPr>
          <w:rFonts w:cs="Arial"/>
          <w:b/>
          <w:bCs/>
          <w:color w:val="666666"/>
          <w:lang w:val="en-US"/>
        </w:rPr>
      </w:pPr>
      <w:r>
        <w:rPr>
          <w:rFonts w:cs="Arial"/>
          <w:b/>
          <w:bCs/>
          <w:color w:val="666666"/>
          <w:lang w:val="en-US"/>
        </w:rPr>
        <w:t>Coding Samples</w:t>
      </w:r>
    </w:p>
    <w:p w14:paraId="30AD277A" w14:textId="7DD0504E" w:rsidR="00384AE6" w:rsidRDefault="00384AE6" w:rsidP="00384AE6">
      <w:pPr>
        <w:autoSpaceDE w:val="0"/>
        <w:autoSpaceDN w:val="0"/>
        <w:rPr>
          <w:rFonts w:cs="Arial"/>
          <w:bCs/>
          <w:color w:val="666666"/>
          <w:lang w:val="en-US"/>
        </w:rPr>
      </w:pPr>
      <w:r>
        <w:rPr>
          <w:rFonts w:cs="Arial"/>
          <w:bCs/>
          <w:color w:val="666666"/>
          <w:lang w:val="en-US"/>
        </w:rPr>
        <w:t>Any software coding or code lines/strings (“Code”) provided in this documentation are only examples and are not intended for use in a productive system environment. The Code is only intended to better explain and visualize the syntax and phrasing rules for certain SAP coding. SAP does not warrant the correctness or completeness of the Code provided herein and SAP shall not be liable for errors or damages cause by use of the Code, except where such damages were caused by SAP with intent or with gross negligence.</w:t>
      </w:r>
    </w:p>
    <w:p w14:paraId="67416377" w14:textId="77777777" w:rsidR="009372A9" w:rsidRPr="00384AE6" w:rsidRDefault="009372A9" w:rsidP="00384AE6">
      <w:pPr>
        <w:autoSpaceDE w:val="0"/>
        <w:autoSpaceDN w:val="0"/>
        <w:rPr>
          <w:rFonts w:cs="Arial"/>
          <w:bCs/>
          <w:color w:val="666666"/>
          <w:lang w:val="en-US"/>
        </w:rPr>
      </w:pPr>
    </w:p>
    <w:sectPr w:rsidR="009372A9" w:rsidRPr="00384AE6" w:rsidSect="00E75E76">
      <w:headerReference w:type="default" r:id="rId13"/>
      <w:footerReference w:type="default" r:id="rId14"/>
      <w:footerReference w:type="first" r:id="rId15"/>
      <w:pgSz w:w="11907" w:h="16839" w:code="9"/>
      <w:pgMar w:top="1417" w:right="1417" w:bottom="1134" w:left="1417" w:header="709" w:footer="851"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565FFD" w14:textId="77777777" w:rsidR="00D608E4" w:rsidRDefault="00D608E4" w:rsidP="00D2195C">
      <w:r>
        <w:separator/>
      </w:r>
    </w:p>
  </w:endnote>
  <w:endnote w:type="continuationSeparator" w:id="0">
    <w:p w14:paraId="074862F9" w14:textId="77777777" w:rsidR="00D608E4" w:rsidRDefault="00D608E4" w:rsidP="00D219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Unicode MS">
    <w:panose1 w:val="020B0604020202020204"/>
    <w:charset w:val="00"/>
    <w:family w:val="auto"/>
    <w:pitch w:val="variable"/>
    <w:sig w:usb0="F7FFAFFF" w:usb1="E9DFFFFF" w:usb2="0000003F" w:usb3="00000000" w:csb0="003F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BentonSans">
    <w:panose1 w:val="02000503000000020004"/>
    <w:charset w:val="00"/>
    <w:family w:val="auto"/>
    <w:pitch w:val="variable"/>
    <w:sig w:usb0="A00002FF" w:usb1="5000A04B"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Arial (W1)">
    <w:altName w:val="Arial"/>
    <w:charset w:val="00"/>
    <w:family w:val="swiss"/>
    <w:pitch w:val="variable"/>
    <w:sig w:usb0="20007A87" w:usb1="80000000" w:usb2="00000008"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B60024" w14:textId="6EEA55AD" w:rsidR="00350E07" w:rsidRDefault="00384AE6" w:rsidP="00384AE6">
    <w:pPr>
      <w:tabs>
        <w:tab w:val="right" w:pos="9072"/>
      </w:tabs>
      <w:jc w:val="right"/>
    </w:pPr>
    <w:r>
      <w:rPr>
        <w:noProof/>
        <w:lang w:eastAsia="de-DE"/>
      </w:rPr>
      <w:drawing>
        <wp:anchor distT="0" distB="0" distL="114300" distR="114300" simplePos="0" relativeHeight="251673600" behindDoc="1" locked="0" layoutInCell="1" allowOverlap="1" wp14:anchorId="2AF181C8" wp14:editId="100E943B">
          <wp:simplePos x="0" y="0"/>
          <wp:positionH relativeFrom="column">
            <wp:posOffset>0</wp:posOffset>
          </wp:positionH>
          <wp:positionV relativeFrom="paragraph">
            <wp:posOffset>-76200</wp:posOffset>
          </wp:positionV>
          <wp:extent cx="865505" cy="431165"/>
          <wp:effectExtent l="0" t="0" r="0" b="6985"/>
          <wp:wrapTight wrapText="bothSides">
            <wp:wrapPolygon edited="0">
              <wp:start x="0" y="0"/>
              <wp:lineTo x="0" y="20996"/>
              <wp:lineTo x="15213" y="20996"/>
              <wp:lineTo x="14738" y="15270"/>
              <wp:lineTo x="20919" y="954"/>
              <wp:lineTo x="20919" y="0"/>
              <wp:lineTo x="0" y="0"/>
            </wp:wrapPolygon>
          </wp:wrapTight>
          <wp:docPr id="1" name="Grafik 1" descr="Description: SAP_grad_R_pr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SAP_grad_R_pref.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5505" cy="431165"/>
                  </a:xfrm>
                  <a:prstGeom prst="rect">
                    <a:avLst/>
                  </a:prstGeom>
                  <a:noFill/>
                </pic:spPr>
              </pic:pic>
            </a:graphicData>
          </a:graphic>
          <wp14:sizeRelH relativeFrom="page">
            <wp14:pctWidth>0</wp14:pctWidth>
          </wp14:sizeRelH>
          <wp14:sizeRelV relativeFrom="page">
            <wp14:pctHeight>0</wp14:pctHeight>
          </wp14:sizeRelV>
        </wp:anchor>
      </w:drawing>
    </w:r>
    <w:hyperlink r:id="rId2" w:history="1">
      <w:r>
        <w:rPr>
          <w:rStyle w:val="Link"/>
          <w:rFonts w:ascii="Calibri" w:hAnsi="Calibri" w:cs="Calibri"/>
          <w:sz w:val="16"/>
          <w:szCs w:val="16"/>
        </w:rPr>
        <w:t>Copyright/Trademark</w:t>
      </w:r>
    </w:hyperlink>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29CC32" w14:textId="0585FB67" w:rsidR="00350E07" w:rsidRDefault="00384AE6" w:rsidP="00384AE6">
    <w:pPr>
      <w:jc w:val="right"/>
    </w:pPr>
    <w:r>
      <w:rPr>
        <w:noProof/>
        <w:lang w:eastAsia="de-DE"/>
      </w:rPr>
      <w:drawing>
        <wp:inline distT="0" distB="0" distL="0" distR="0" wp14:anchorId="03C84D76" wp14:editId="3650580C">
          <wp:extent cx="1342009" cy="288579"/>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P_Sales_University_scrn_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42009" cy="288579"/>
                  </a:xfrm>
                  <a:prstGeom prst="rect">
                    <a:avLst/>
                  </a:prstGeom>
                </pic:spPr>
              </pic:pic>
            </a:graphicData>
          </a:graphic>
        </wp:inline>
      </w:drawing>
    </w:r>
    <w:r>
      <w:rPr>
        <w:noProof/>
        <w:lang w:eastAsia="de-DE"/>
      </w:rPr>
      <w:drawing>
        <wp:anchor distT="0" distB="0" distL="114300" distR="114300" simplePos="0" relativeHeight="251675648" behindDoc="1" locked="0" layoutInCell="1" allowOverlap="1" wp14:anchorId="434E9655" wp14:editId="38EA09C7">
          <wp:simplePos x="0" y="0"/>
          <wp:positionH relativeFrom="column">
            <wp:posOffset>1270</wp:posOffset>
          </wp:positionH>
          <wp:positionV relativeFrom="paragraph">
            <wp:posOffset>-141605</wp:posOffset>
          </wp:positionV>
          <wp:extent cx="866140" cy="431800"/>
          <wp:effectExtent l="0" t="0" r="0" b="0"/>
          <wp:wrapTight wrapText="bothSides">
            <wp:wrapPolygon edited="0">
              <wp:start x="0" y="0"/>
              <wp:lineTo x="0" y="20965"/>
              <wp:lineTo x="15202" y="20965"/>
              <wp:lineTo x="14727" y="15247"/>
              <wp:lineTo x="20903" y="953"/>
              <wp:lineTo x="20903" y="0"/>
              <wp:lineTo x="0" y="0"/>
            </wp:wrapPolygon>
          </wp:wrapTight>
          <wp:docPr id="5" name="Picture 2" descr="Description: SAP_grad_R_pr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SAP_grad_R_pref.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66140" cy="43180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420066" w14:textId="77777777" w:rsidR="00D608E4" w:rsidRDefault="00D608E4" w:rsidP="00D2195C">
      <w:r>
        <w:separator/>
      </w:r>
    </w:p>
  </w:footnote>
  <w:footnote w:type="continuationSeparator" w:id="0">
    <w:p w14:paraId="7325DE48" w14:textId="77777777" w:rsidR="00D608E4" w:rsidRDefault="00D608E4" w:rsidP="00D2195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DEBF65" w14:textId="4AC30DD6" w:rsidR="00522EB4" w:rsidRPr="00BE5063" w:rsidRDefault="00522EB4" w:rsidP="00522EB4">
    <w:pPr>
      <w:pStyle w:val="011BodycopySubhead"/>
    </w:pPr>
    <w:r w:rsidRPr="00244C98">
      <w:rPr>
        <w:noProof/>
        <w:lang w:val="de-DE" w:eastAsia="de-DE"/>
      </w:rPr>
      <mc:AlternateContent>
        <mc:Choice Requires="wps">
          <w:drawing>
            <wp:anchor distT="0" distB="0" distL="114300" distR="114300" simplePos="0" relativeHeight="251667456" behindDoc="0" locked="0" layoutInCell="1" allowOverlap="1" wp14:anchorId="14618F0A" wp14:editId="7DB92428">
              <wp:simplePos x="0" y="0"/>
              <wp:positionH relativeFrom="column">
                <wp:posOffset>-1270</wp:posOffset>
              </wp:positionH>
              <wp:positionV relativeFrom="paragraph">
                <wp:posOffset>217805</wp:posOffset>
              </wp:positionV>
              <wp:extent cx="5830570" cy="0"/>
              <wp:effectExtent l="0" t="0" r="17780" b="19050"/>
              <wp:wrapNone/>
              <wp:docPr id="4" name="Straight Connector 4"/>
              <wp:cNvGraphicFramePr/>
              <a:graphic xmlns:a="http://schemas.openxmlformats.org/drawingml/2006/main">
                <a:graphicData uri="http://schemas.microsoft.com/office/word/2010/wordprocessingShape">
                  <wps:wsp>
                    <wps:cNvCnPr/>
                    <wps:spPr>
                      <a:xfrm>
                        <a:off x="0" y="0"/>
                        <a:ext cx="583057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77B7EC" id="Straight Connector 4"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pt,17.15pt" to="459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" strokecolor="black [3213]" strokeweight="1pt"/>
          </w:pict>
        </mc:Fallback>
      </mc:AlternateContent>
    </w:r>
    <w:r w:rsidR="00CF2B64">
      <w:rPr>
        <w:noProof/>
        <w:lang w:val="en-US" w:eastAsia="de-DE"/>
      </w:rPr>
      <w:t>o</w:t>
    </w:r>
    <w:r w:rsidRPr="00522EB4">
      <w:rPr>
        <w:noProof/>
        <w:lang w:val="en-US" w:eastAsia="de-DE"/>
      </w:rPr>
      <w:t>penSAP – Developing Web Apps with SAPUI5</w:t>
    </w:r>
  </w:p>
  <w:p w14:paraId="16B0017F" w14:textId="77777777" w:rsidR="00350E07" w:rsidRPr="00522EB4" w:rsidRDefault="00350E07" w:rsidP="0094406A">
    <w:pPr>
      <w:tabs>
        <w:tab w:val="right" w:pos="9540"/>
      </w:tabs>
      <w:rPr>
        <w:lang w:val="en-GB"/>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561B4"/>
    <w:multiLevelType w:val="hybridMultilevel"/>
    <w:tmpl w:val="E5DEF5F2"/>
    <w:lvl w:ilvl="0" w:tplc="B21A396E">
      <w:start w:val="1"/>
      <w:numFmt w:val="bullet"/>
      <w:lvlText w:val="●"/>
      <w:lvlJc w:val="left"/>
      <w:pPr>
        <w:ind w:left="720" w:hanging="360"/>
      </w:pPr>
      <w:rPr>
        <w:rFonts w:ascii="Arial Unicode MS" w:eastAsia="Arial Unicode MS" w:hAnsi="Arial Unicode MS" w:cs="Arial Unicode MS" w:hint="default"/>
        <w:b w:val="0"/>
        <w:i w:val="0"/>
        <w:strike w:val="0"/>
        <w:dstrike w:val="0"/>
        <w:color w:val="222222"/>
        <w:sz w:val="18"/>
        <w:szCs w:val="18"/>
        <w:u w:val="none" w:color="000000"/>
        <w:effect w:val="none"/>
        <w:bdr w:val="none" w:sz="0" w:space="0" w:color="auto" w:frame="1"/>
        <w:vertAlign w:val="baseline"/>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7A61AA1"/>
    <w:multiLevelType w:val="hybridMultilevel"/>
    <w:tmpl w:val="7080819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139868C2"/>
    <w:multiLevelType w:val="hybridMultilevel"/>
    <w:tmpl w:val="8E4C9D0C"/>
    <w:lvl w:ilvl="0" w:tplc="45C87DB2">
      <w:start w:val="1"/>
      <w:numFmt w:val="bullet"/>
      <w:lvlText w:val=""/>
      <w:lvlJc w:val="left"/>
      <w:pPr>
        <w:tabs>
          <w:tab w:val="num" w:pos="1077"/>
        </w:tabs>
        <w:ind w:left="1077" w:hanging="360"/>
      </w:pPr>
      <w:rPr>
        <w:rFonts w:ascii="Symbol" w:hAnsi="Symbol" w:hint="default"/>
        <w:color w:val="999999"/>
      </w:rPr>
    </w:lvl>
    <w:lvl w:ilvl="1" w:tplc="04090003" w:tentative="1">
      <w:start w:val="1"/>
      <w:numFmt w:val="bullet"/>
      <w:lvlText w:val="o"/>
      <w:lvlJc w:val="left"/>
      <w:pPr>
        <w:tabs>
          <w:tab w:val="num" w:pos="1797"/>
        </w:tabs>
        <w:ind w:left="1797" w:hanging="360"/>
      </w:pPr>
      <w:rPr>
        <w:rFonts w:ascii="Courier New" w:hAnsi="Courier New" w:cs="Courier New" w:hint="default"/>
      </w:rPr>
    </w:lvl>
    <w:lvl w:ilvl="2" w:tplc="04090005" w:tentative="1">
      <w:start w:val="1"/>
      <w:numFmt w:val="bullet"/>
      <w:lvlText w:val=""/>
      <w:lvlJc w:val="left"/>
      <w:pPr>
        <w:tabs>
          <w:tab w:val="num" w:pos="2517"/>
        </w:tabs>
        <w:ind w:left="2517" w:hanging="360"/>
      </w:pPr>
      <w:rPr>
        <w:rFonts w:ascii="Wingdings" w:hAnsi="Wingdings" w:hint="default"/>
      </w:rPr>
    </w:lvl>
    <w:lvl w:ilvl="3" w:tplc="04090001" w:tentative="1">
      <w:start w:val="1"/>
      <w:numFmt w:val="bullet"/>
      <w:lvlText w:val=""/>
      <w:lvlJc w:val="left"/>
      <w:pPr>
        <w:tabs>
          <w:tab w:val="num" w:pos="3237"/>
        </w:tabs>
        <w:ind w:left="3237" w:hanging="360"/>
      </w:pPr>
      <w:rPr>
        <w:rFonts w:ascii="Symbol" w:hAnsi="Symbol" w:hint="default"/>
      </w:rPr>
    </w:lvl>
    <w:lvl w:ilvl="4" w:tplc="04090003" w:tentative="1">
      <w:start w:val="1"/>
      <w:numFmt w:val="bullet"/>
      <w:lvlText w:val="o"/>
      <w:lvlJc w:val="left"/>
      <w:pPr>
        <w:tabs>
          <w:tab w:val="num" w:pos="3957"/>
        </w:tabs>
        <w:ind w:left="3957" w:hanging="360"/>
      </w:pPr>
      <w:rPr>
        <w:rFonts w:ascii="Courier New" w:hAnsi="Courier New" w:cs="Courier New" w:hint="default"/>
      </w:rPr>
    </w:lvl>
    <w:lvl w:ilvl="5" w:tplc="04090005" w:tentative="1">
      <w:start w:val="1"/>
      <w:numFmt w:val="bullet"/>
      <w:lvlText w:val=""/>
      <w:lvlJc w:val="left"/>
      <w:pPr>
        <w:tabs>
          <w:tab w:val="num" w:pos="4677"/>
        </w:tabs>
        <w:ind w:left="4677" w:hanging="360"/>
      </w:pPr>
      <w:rPr>
        <w:rFonts w:ascii="Wingdings" w:hAnsi="Wingdings" w:hint="default"/>
      </w:rPr>
    </w:lvl>
    <w:lvl w:ilvl="6" w:tplc="04090001" w:tentative="1">
      <w:start w:val="1"/>
      <w:numFmt w:val="bullet"/>
      <w:lvlText w:val=""/>
      <w:lvlJc w:val="left"/>
      <w:pPr>
        <w:tabs>
          <w:tab w:val="num" w:pos="5397"/>
        </w:tabs>
        <w:ind w:left="5397" w:hanging="360"/>
      </w:pPr>
      <w:rPr>
        <w:rFonts w:ascii="Symbol" w:hAnsi="Symbol" w:hint="default"/>
      </w:rPr>
    </w:lvl>
    <w:lvl w:ilvl="7" w:tplc="04090003" w:tentative="1">
      <w:start w:val="1"/>
      <w:numFmt w:val="bullet"/>
      <w:lvlText w:val="o"/>
      <w:lvlJc w:val="left"/>
      <w:pPr>
        <w:tabs>
          <w:tab w:val="num" w:pos="6117"/>
        </w:tabs>
        <w:ind w:left="6117" w:hanging="360"/>
      </w:pPr>
      <w:rPr>
        <w:rFonts w:ascii="Courier New" w:hAnsi="Courier New" w:cs="Courier New" w:hint="default"/>
      </w:rPr>
    </w:lvl>
    <w:lvl w:ilvl="8" w:tplc="04090005" w:tentative="1">
      <w:start w:val="1"/>
      <w:numFmt w:val="bullet"/>
      <w:lvlText w:val=""/>
      <w:lvlJc w:val="left"/>
      <w:pPr>
        <w:tabs>
          <w:tab w:val="num" w:pos="6837"/>
        </w:tabs>
        <w:ind w:left="6837" w:hanging="360"/>
      </w:pPr>
      <w:rPr>
        <w:rFonts w:ascii="Wingdings" w:hAnsi="Wingdings" w:hint="default"/>
      </w:rPr>
    </w:lvl>
  </w:abstractNum>
  <w:abstractNum w:abstractNumId="3">
    <w:nsid w:val="15F512AD"/>
    <w:multiLevelType w:val="multilevel"/>
    <w:tmpl w:val="621A1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1A83379B"/>
    <w:multiLevelType w:val="multilevel"/>
    <w:tmpl w:val="FD5C6052"/>
    <w:lvl w:ilvl="0">
      <w:start w:val="1"/>
      <w:numFmt w:val="bullet"/>
      <w:lvlText w:val=""/>
      <w:lvlJc w:val="left"/>
      <w:pPr>
        <w:tabs>
          <w:tab w:val="num" w:pos="170"/>
        </w:tabs>
        <w:ind w:left="170" w:hanging="170"/>
      </w:pPr>
      <w:rPr>
        <w:rFonts w:ascii="Wingdings" w:hAnsi="Wingdings" w:hint="default"/>
        <w:color w:val="999999"/>
        <w:kern w:val="0"/>
        <w:position w:val="-6"/>
        <w:sz w:val="32"/>
        <w:szCs w:val="3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1FD86300"/>
    <w:multiLevelType w:val="hybridMultilevel"/>
    <w:tmpl w:val="7BDC3AB6"/>
    <w:lvl w:ilvl="0" w:tplc="26FC0C76">
      <w:numFmt w:val="bullet"/>
      <w:lvlText w:val="-"/>
      <w:lvlJc w:val="left"/>
      <w:pPr>
        <w:ind w:left="720" w:hanging="360"/>
      </w:pPr>
      <w:rPr>
        <w:rFonts w:ascii="Arial" w:eastAsia="BentonSans"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55158BF"/>
    <w:multiLevelType w:val="hybridMultilevel"/>
    <w:tmpl w:val="2042ED52"/>
    <w:lvl w:ilvl="0" w:tplc="95BE0684">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nsid w:val="36CD0E55"/>
    <w:multiLevelType w:val="hybridMultilevel"/>
    <w:tmpl w:val="6DDAC36A"/>
    <w:lvl w:ilvl="0" w:tplc="64E628B8">
      <w:start w:val="1"/>
      <w:numFmt w:val="bullet"/>
      <w:pStyle w:val="Bullet1"/>
      <w:lvlText w:val=""/>
      <w:lvlJc w:val="left"/>
      <w:pPr>
        <w:ind w:left="360" w:hanging="360"/>
      </w:pPr>
      <w:rPr>
        <w:rFonts w:ascii="Symbol" w:hAnsi="Symbol" w:hint="default"/>
        <w:u w:color="6996BE"/>
      </w:rPr>
    </w:lvl>
    <w:lvl w:ilvl="1" w:tplc="04070003" w:tentative="1">
      <w:start w:val="1"/>
      <w:numFmt w:val="bullet"/>
      <w:lvlText w:val="o"/>
      <w:lvlJc w:val="left"/>
      <w:pPr>
        <w:ind w:left="2008" w:hanging="360"/>
      </w:pPr>
      <w:rPr>
        <w:rFonts w:ascii="Courier New" w:hAnsi="Courier New" w:cs="Courier New" w:hint="default"/>
      </w:rPr>
    </w:lvl>
    <w:lvl w:ilvl="2" w:tplc="04070005" w:tentative="1">
      <w:start w:val="1"/>
      <w:numFmt w:val="bullet"/>
      <w:lvlText w:val=""/>
      <w:lvlJc w:val="left"/>
      <w:pPr>
        <w:ind w:left="2728" w:hanging="360"/>
      </w:pPr>
      <w:rPr>
        <w:rFonts w:ascii="Wingdings" w:hAnsi="Wingdings" w:hint="default"/>
      </w:rPr>
    </w:lvl>
    <w:lvl w:ilvl="3" w:tplc="04070001" w:tentative="1">
      <w:start w:val="1"/>
      <w:numFmt w:val="bullet"/>
      <w:lvlText w:val=""/>
      <w:lvlJc w:val="left"/>
      <w:pPr>
        <w:ind w:left="3448" w:hanging="360"/>
      </w:pPr>
      <w:rPr>
        <w:rFonts w:ascii="Symbol" w:hAnsi="Symbol" w:hint="default"/>
      </w:rPr>
    </w:lvl>
    <w:lvl w:ilvl="4" w:tplc="04070003" w:tentative="1">
      <w:start w:val="1"/>
      <w:numFmt w:val="bullet"/>
      <w:lvlText w:val="o"/>
      <w:lvlJc w:val="left"/>
      <w:pPr>
        <w:ind w:left="4168" w:hanging="360"/>
      </w:pPr>
      <w:rPr>
        <w:rFonts w:ascii="Courier New" w:hAnsi="Courier New" w:cs="Courier New" w:hint="default"/>
      </w:rPr>
    </w:lvl>
    <w:lvl w:ilvl="5" w:tplc="04070005" w:tentative="1">
      <w:start w:val="1"/>
      <w:numFmt w:val="bullet"/>
      <w:lvlText w:val=""/>
      <w:lvlJc w:val="left"/>
      <w:pPr>
        <w:ind w:left="4888" w:hanging="360"/>
      </w:pPr>
      <w:rPr>
        <w:rFonts w:ascii="Wingdings" w:hAnsi="Wingdings" w:hint="default"/>
      </w:rPr>
    </w:lvl>
    <w:lvl w:ilvl="6" w:tplc="04070001" w:tentative="1">
      <w:start w:val="1"/>
      <w:numFmt w:val="bullet"/>
      <w:lvlText w:val=""/>
      <w:lvlJc w:val="left"/>
      <w:pPr>
        <w:ind w:left="5608" w:hanging="360"/>
      </w:pPr>
      <w:rPr>
        <w:rFonts w:ascii="Symbol" w:hAnsi="Symbol" w:hint="default"/>
      </w:rPr>
    </w:lvl>
    <w:lvl w:ilvl="7" w:tplc="04070003" w:tentative="1">
      <w:start w:val="1"/>
      <w:numFmt w:val="bullet"/>
      <w:lvlText w:val="o"/>
      <w:lvlJc w:val="left"/>
      <w:pPr>
        <w:ind w:left="6328" w:hanging="360"/>
      </w:pPr>
      <w:rPr>
        <w:rFonts w:ascii="Courier New" w:hAnsi="Courier New" w:cs="Courier New" w:hint="default"/>
      </w:rPr>
    </w:lvl>
    <w:lvl w:ilvl="8" w:tplc="04070005" w:tentative="1">
      <w:start w:val="1"/>
      <w:numFmt w:val="bullet"/>
      <w:lvlText w:val=""/>
      <w:lvlJc w:val="left"/>
      <w:pPr>
        <w:ind w:left="7048" w:hanging="360"/>
      </w:pPr>
      <w:rPr>
        <w:rFonts w:ascii="Wingdings" w:hAnsi="Wingdings" w:hint="default"/>
      </w:rPr>
    </w:lvl>
  </w:abstractNum>
  <w:abstractNum w:abstractNumId="8">
    <w:nsid w:val="377A08B3"/>
    <w:multiLevelType w:val="hybridMultilevel"/>
    <w:tmpl w:val="6E96FD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9AA7C12"/>
    <w:multiLevelType w:val="hybridMultilevel"/>
    <w:tmpl w:val="6E96FD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49103262"/>
    <w:multiLevelType w:val="hybridMultilevel"/>
    <w:tmpl w:val="6E96FD9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F426809"/>
    <w:multiLevelType w:val="multilevel"/>
    <w:tmpl w:val="D7C4F82E"/>
    <w:styleLink w:val="Style1"/>
    <w:lvl w:ilvl="0">
      <w:start w:val="1"/>
      <w:numFmt w:val="bullet"/>
      <w:lvlText w:val="¡"/>
      <w:lvlJc w:val="left"/>
      <w:pPr>
        <w:ind w:left="360" w:hanging="360"/>
      </w:pPr>
      <w:rPr>
        <w:rFonts w:ascii="Wingdings 2" w:hAnsi="Wingdings 2" w:hint="default"/>
      </w:rPr>
    </w:lvl>
    <w:lvl w:ilvl="1">
      <w:start w:val="1"/>
      <w:numFmt w:val="bullet"/>
      <w:lvlText w:val=""/>
      <w:lvlJc w:val="left"/>
      <w:pPr>
        <w:ind w:left="1069" w:hanging="360"/>
      </w:pPr>
      <w:rPr>
        <w:rFonts w:ascii="Symbol" w:hAnsi="Symbol" w:cs="Courier New" w:hint="default"/>
        <w:color w:val="04357B"/>
      </w:rPr>
    </w:lvl>
    <w:lvl w:ilvl="2">
      <w:start w:val="1"/>
      <w:numFmt w:val="bullet"/>
      <w:lvlText w:val="o"/>
      <w:lvlJc w:val="left"/>
      <w:pPr>
        <w:ind w:left="1800" w:hanging="360"/>
      </w:pPr>
      <w:rPr>
        <w:rFonts w:ascii="Courier New" w:hAnsi="Courier New"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2">
    <w:nsid w:val="52CC1D33"/>
    <w:multiLevelType w:val="hybridMultilevel"/>
    <w:tmpl w:val="EB302424"/>
    <w:lvl w:ilvl="0" w:tplc="03FC5CEE">
      <w:start w:val="1"/>
      <w:numFmt w:val="decimal"/>
      <w:pStyle w:val="berschrift1"/>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565C615F"/>
    <w:multiLevelType w:val="hybridMultilevel"/>
    <w:tmpl w:val="8B40A6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635E613E"/>
    <w:multiLevelType w:val="hybridMultilevel"/>
    <w:tmpl w:val="B42ED020"/>
    <w:lvl w:ilvl="0" w:tplc="11A2FA08">
      <w:start w:val="1"/>
      <w:numFmt w:val="bullet"/>
      <w:pStyle w:val="Bullet2"/>
      <w:lvlText w:val=""/>
      <w:lvlJc w:val="left"/>
      <w:pPr>
        <w:ind w:left="644" w:hanging="360"/>
      </w:pPr>
      <w:rPr>
        <w:rFonts w:ascii="Symbol" w:hAnsi="Symbol" w:hint="default"/>
        <w:sz w:val="24"/>
        <w:szCs w:val="24"/>
      </w:rPr>
    </w:lvl>
    <w:lvl w:ilvl="1" w:tplc="20DC238E">
      <w:start w:val="1"/>
      <w:numFmt w:val="bullet"/>
      <w:pStyle w:val="Bullett3"/>
      <w:lvlText w:val="o"/>
      <w:lvlJc w:val="left"/>
      <w:pPr>
        <w:ind w:left="1581" w:hanging="360"/>
      </w:pPr>
      <w:rPr>
        <w:rFonts w:ascii="Courier New" w:hAnsi="Courier New" w:cs="Courier New" w:hint="default"/>
      </w:rPr>
    </w:lvl>
    <w:lvl w:ilvl="2" w:tplc="04070005" w:tentative="1">
      <w:start w:val="1"/>
      <w:numFmt w:val="bullet"/>
      <w:lvlText w:val=""/>
      <w:lvlJc w:val="left"/>
      <w:pPr>
        <w:ind w:left="2301" w:hanging="360"/>
      </w:pPr>
      <w:rPr>
        <w:rFonts w:ascii="Wingdings" w:hAnsi="Wingdings" w:hint="default"/>
      </w:rPr>
    </w:lvl>
    <w:lvl w:ilvl="3" w:tplc="04070001" w:tentative="1">
      <w:start w:val="1"/>
      <w:numFmt w:val="bullet"/>
      <w:lvlText w:val=""/>
      <w:lvlJc w:val="left"/>
      <w:pPr>
        <w:ind w:left="3021" w:hanging="360"/>
      </w:pPr>
      <w:rPr>
        <w:rFonts w:ascii="Symbol" w:hAnsi="Symbol" w:hint="default"/>
      </w:rPr>
    </w:lvl>
    <w:lvl w:ilvl="4" w:tplc="04070003" w:tentative="1">
      <w:start w:val="1"/>
      <w:numFmt w:val="bullet"/>
      <w:lvlText w:val="o"/>
      <w:lvlJc w:val="left"/>
      <w:pPr>
        <w:ind w:left="3741" w:hanging="360"/>
      </w:pPr>
      <w:rPr>
        <w:rFonts w:ascii="Courier New" w:hAnsi="Courier New" w:cs="Courier New" w:hint="default"/>
      </w:rPr>
    </w:lvl>
    <w:lvl w:ilvl="5" w:tplc="04070005" w:tentative="1">
      <w:start w:val="1"/>
      <w:numFmt w:val="bullet"/>
      <w:lvlText w:val=""/>
      <w:lvlJc w:val="left"/>
      <w:pPr>
        <w:ind w:left="4461" w:hanging="360"/>
      </w:pPr>
      <w:rPr>
        <w:rFonts w:ascii="Wingdings" w:hAnsi="Wingdings" w:hint="default"/>
      </w:rPr>
    </w:lvl>
    <w:lvl w:ilvl="6" w:tplc="04070001" w:tentative="1">
      <w:start w:val="1"/>
      <w:numFmt w:val="bullet"/>
      <w:lvlText w:val=""/>
      <w:lvlJc w:val="left"/>
      <w:pPr>
        <w:ind w:left="5181" w:hanging="360"/>
      </w:pPr>
      <w:rPr>
        <w:rFonts w:ascii="Symbol" w:hAnsi="Symbol" w:hint="default"/>
      </w:rPr>
    </w:lvl>
    <w:lvl w:ilvl="7" w:tplc="04070003" w:tentative="1">
      <w:start w:val="1"/>
      <w:numFmt w:val="bullet"/>
      <w:lvlText w:val="o"/>
      <w:lvlJc w:val="left"/>
      <w:pPr>
        <w:ind w:left="5901" w:hanging="360"/>
      </w:pPr>
      <w:rPr>
        <w:rFonts w:ascii="Courier New" w:hAnsi="Courier New" w:cs="Courier New" w:hint="default"/>
      </w:rPr>
    </w:lvl>
    <w:lvl w:ilvl="8" w:tplc="04070005" w:tentative="1">
      <w:start w:val="1"/>
      <w:numFmt w:val="bullet"/>
      <w:lvlText w:val=""/>
      <w:lvlJc w:val="left"/>
      <w:pPr>
        <w:ind w:left="6621" w:hanging="360"/>
      </w:pPr>
      <w:rPr>
        <w:rFonts w:ascii="Wingdings" w:hAnsi="Wingdings" w:hint="default"/>
      </w:rPr>
    </w:lvl>
  </w:abstractNum>
  <w:abstractNum w:abstractNumId="15">
    <w:nsid w:val="656E0A76"/>
    <w:multiLevelType w:val="multilevel"/>
    <w:tmpl w:val="B784BC28"/>
    <w:lvl w:ilvl="0">
      <w:start w:val="1"/>
      <w:numFmt w:val="bullet"/>
      <w:pStyle w:val="020BulletIndent1"/>
      <w:lvlText w:val=""/>
      <w:lvlJc w:val="left"/>
      <w:pPr>
        <w:ind w:left="360" w:hanging="360"/>
      </w:pPr>
      <w:rPr>
        <w:rFonts w:ascii="Symbol" w:hAnsi="Symbol" w:hint="default"/>
        <w:b w:val="0"/>
        <w:bCs w:val="0"/>
        <w:i w:val="0"/>
        <w:iCs w:val="0"/>
        <w:caps w:val="0"/>
        <w:smallCaps w:val="0"/>
        <w:strike w:val="0"/>
        <w:dstrike w:val="0"/>
        <w:noProof w:val="0"/>
        <w:snapToGrid w:val="0"/>
        <w:vanish w:val="0"/>
        <w:color w:val="000000" w:themeColor="text1"/>
        <w:spacing w:val="0"/>
        <w:w w:val="0"/>
        <w:kern w:val="0"/>
        <w:position w:val="0"/>
        <w:sz w:val="20"/>
        <w:szCs w:val="20"/>
        <w:u w:val="none" w:color="6996B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340"/>
        </w:tabs>
        <w:ind w:left="340" w:hanging="170"/>
      </w:pPr>
      <w:rPr>
        <w:rFonts w:ascii="Wingdings" w:hAnsi="Wingdings" w:hint="default"/>
        <w:b/>
        <w:i w:val="0"/>
        <w:color w:val="999999"/>
        <w:sz w:val="24"/>
      </w:rPr>
    </w:lvl>
    <w:lvl w:ilvl="2">
      <w:start w:val="1"/>
      <w:numFmt w:val="decimal"/>
      <w:lvlText w:val="%1.%2.%3"/>
      <w:lvlJc w:val="left"/>
      <w:pPr>
        <w:tabs>
          <w:tab w:val="num" w:pos="720"/>
        </w:tabs>
        <w:ind w:left="720" w:hanging="720"/>
      </w:pPr>
      <w:rPr>
        <w:rFonts w:ascii="Arial (W1)" w:hAnsi="Arial (W1)" w:hint="default"/>
        <w:b w:val="0"/>
        <w:i w:val="0"/>
        <w:color w:val="44697D"/>
        <w:sz w:val="20"/>
        <w:szCs w:val="28"/>
      </w:rPr>
    </w:lvl>
    <w:lvl w:ilvl="3">
      <w:start w:val="1"/>
      <w:numFmt w:val="decimal"/>
      <w:lvlText w:val="%1.%2.%3.%4."/>
      <w:lvlJc w:val="left"/>
      <w:pPr>
        <w:tabs>
          <w:tab w:val="num" w:pos="851"/>
        </w:tabs>
        <w:ind w:left="851" w:hanging="851"/>
      </w:pPr>
      <w:rPr>
        <w:rFonts w:hint="default"/>
        <w:color w:val="44697D"/>
        <w:sz w:val="24"/>
      </w:rPr>
    </w:lvl>
    <w:lvl w:ilvl="4">
      <w:start w:val="1"/>
      <w:numFmt w:val="decimal"/>
      <w:lvlText w:val="%1.%2.%3.%4.%5."/>
      <w:lvlJc w:val="left"/>
      <w:pPr>
        <w:tabs>
          <w:tab w:val="num" w:pos="3989"/>
        </w:tabs>
        <w:ind w:left="3701" w:hanging="792"/>
      </w:pPr>
      <w:rPr>
        <w:rFonts w:hint="default"/>
      </w:rPr>
    </w:lvl>
    <w:lvl w:ilvl="5">
      <w:start w:val="1"/>
      <w:numFmt w:val="decimal"/>
      <w:lvlText w:val="%1.%2.%3.%4.%5.%6."/>
      <w:lvlJc w:val="left"/>
      <w:pPr>
        <w:tabs>
          <w:tab w:val="num" w:pos="4349"/>
        </w:tabs>
        <w:ind w:left="4205" w:hanging="936"/>
      </w:pPr>
      <w:rPr>
        <w:rFonts w:hint="default"/>
      </w:rPr>
    </w:lvl>
    <w:lvl w:ilvl="6">
      <w:start w:val="1"/>
      <w:numFmt w:val="decimal"/>
      <w:lvlText w:val="%1.%2.%3.%4.%5.%6.%7."/>
      <w:lvlJc w:val="left"/>
      <w:pPr>
        <w:tabs>
          <w:tab w:val="num" w:pos="5069"/>
        </w:tabs>
        <w:ind w:left="4709" w:hanging="1080"/>
      </w:pPr>
      <w:rPr>
        <w:rFonts w:hint="default"/>
      </w:rPr>
    </w:lvl>
    <w:lvl w:ilvl="7">
      <w:start w:val="1"/>
      <w:numFmt w:val="decimal"/>
      <w:lvlText w:val="%1.%2.%3.%4.%5.%6.%7.%8."/>
      <w:lvlJc w:val="left"/>
      <w:pPr>
        <w:tabs>
          <w:tab w:val="num" w:pos="5429"/>
        </w:tabs>
        <w:ind w:left="5213" w:hanging="1224"/>
      </w:pPr>
      <w:rPr>
        <w:rFonts w:hint="default"/>
      </w:rPr>
    </w:lvl>
    <w:lvl w:ilvl="8">
      <w:start w:val="1"/>
      <w:numFmt w:val="decimal"/>
      <w:lvlText w:val="%1.%2.%3.%4.%5.%6.%7.%8.%9."/>
      <w:lvlJc w:val="left"/>
      <w:pPr>
        <w:tabs>
          <w:tab w:val="num" w:pos="6149"/>
        </w:tabs>
        <w:ind w:left="5789" w:hanging="1440"/>
      </w:pPr>
      <w:rPr>
        <w:rFonts w:hint="default"/>
      </w:rPr>
    </w:lvl>
  </w:abstractNum>
  <w:abstractNum w:abstractNumId="16">
    <w:nsid w:val="6D007103"/>
    <w:multiLevelType w:val="hybridMultilevel"/>
    <w:tmpl w:val="C1D0D26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7">
    <w:nsid w:val="7F4139E1"/>
    <w:multiLevelType w:val="hybridMultilevel"/>
    <w:tmpl w:val="3B6E56B4"/>
    <w:lvl w:ilvl="0" w:tplc="B21A396E">
      <w:start w:val="1"/>
      <w:numFmt w:val="bullet"/>
      <w:lvlText w:val="●"/>
      <w:lvlJc w:val="left"/>
      <w:pPr>
        <w:ind w:left="280" w:firstLine="0"/>
      </w:pPr>
      <w:rPr>
        <w:rFonts w:ascii="Arial Unicode MS" w:eastAsia="Arial Unicode MS" w:hAnsi="Arial Unicode MS" w:cs="Arial Unicode MS"/>
        <w:b w:val="0"/>
        <w:i w:val="0"/>
        <w:strike w:val="0"/>
        <w:dstrike w:val="0"/>
        <w:color w:val="222222"/>
        <w:sz w:val="18"/>
        <w:szCs w:val="18"/>
        <w:u w:val="none" w:color="000000"/>
        <w:effect w:val="none"/>
        <w:bdr w:val="none" w:sz="0" w:space="0" w:color="auto" w:frame="1"/>
        <w:vertAlign w:val="baseline"/>
      </w:rPr>
    </w:lvl>
    <w:lvl w:ilvl="1" w:tplc="926A61D4">
      <w:start w:val="1"/>
      <w:numFmt w:val="bullet"/>
      <w:lvlText w:val="o"/>
      <w:lvlJc w:val="left"/>
      <w:pPr>
        <w:ind w:left="1140" w:firstLine="0"/>
      </w:pPr>
      <w:rPr>
        <w:rFonts w:ascii="Arial Unicode MS" w:eastAsia="Arial Unicode MS" w:hAnsi="Arial Unicode MS" w:cs="Arial Unicode MS"/>
        <w:b w:val="0"/>
        <w:i w:val="0"/>
        <w:strike w:val="0"/>
        <w:dstrike w:val="0"/>
        <w:color w:val="222222"/>
        <w:sz w:val="18"/>
        <w:szCs w:val="18"/>
        <w:u w:val="none" w:color="000000"/>
        <w:effect w:val="none"/>
        <w:bdr w:val="none" w:sz="0" w:space="0" w:color="auto" w:frame="1"/>
        <w:vertAlign w:val="baseline"/>
      </w:rPr>
    </w:lvl>
    <w:lvl w:ilvl="2" w:tplc="696AA712">
      <w:start w:val="1"/>
      <w:numFmt w:val="bullet"/>
      <w:lvlText w:val="▪"/>
      <w:lvlJc w:val="left"/>
      <w:pPr>
        <w:ind w:left="1860" w:firstLine="0"/>
      </w:pPr>
      <w:rPr>
        <w:rFonts w:ascii="Arial Unicode MS" w:eastAsia="Arial Unicode MS" w:hAnsi="Arial Unicode MS" w:cs="Arial Unicode MS"/>
        <w:b w:val="0"/>
        <w:i w:val="0"/>
        <w:strike w:val="0"/>
        <w:dstrike w:val="0"/>
        <w:color w:val="222222"/>
        <w:sz w:val="18"/>
        <w:szCs w:val="18"/>
        <w:u w:val="none" w:color="000000"/>
        <w:effect w:val="none"/>
        <w:bdr w:val="none" w:sz="0" w:space="0" w:color="auto" w:frame="1"/>
        <w:vertAlign w:val="baseline"/>
      </w:rPr>
    </w:lvl>
    <w:lvl w:ilvl="3" w:tplc="DD489F36">
      <w:start w:val="1"/>
      <w:numFmt w:val="bullet"/>
      <w:lvlText w:val="•"/>
      <w:lvlJc w:val="left"/>
      <w:pPr>
        <w:ind w:left="2580" w:firstLine="0"/>
      </w:pPr>
      <w:rPr>
        <w:rFonts w:ascii="Arial Unicode MS" w:eastAsia="Arial Unicode MS" w:hAnsi="Arial Unicode MS" w:cs="Arial Unicode MS"/>
        <w:b w:val="0"/>
        <w:i w:val="0"/>
        <w:strike w:val="0"/>
        <w:dstrike w:val="0"/>
        <w:color w:val="222222"/>
        <w:sz w:val="18"/>
        <w:szCs w:val="18"/>
        <w:u w:val="none" w:color="000000"/>
        <w:effect w:val="none"/>
        <w:bdr w:val="none" w:sz="0" w:space="0" w:color="auto" w:frame="1"/>
        <w:vertAlign w:val="baseline"/>
      </w:rPr>
    </w:lvl>
    <w:lvl w:ilvl="4" w:tplc="59660A16">
      <w:start w:val="1"/>
      <w:numFmt w:val="bullet"/>
      <w:lvlText w:val="o"/>
      <w:lvlJc w:val="left"/>
      <w:pPr>
        <w:ind w:left="3300" w:firstLine="0"/>
      </w:pPr>
      <w:rPr>
        <w:rFonts w:ascii="Arial Unicode MS" w:eastAsia="Arial Unicode MS" w:hAnsi="Arial Unicode MS" w:cs="Arial Unicode MS"/>
        <w:b w:val="0"/>
        <w:i w:val="0"/>
        <w:strike w:val="0"/>
        <w:dstrike w:val="0"/>
        <w:color w:val="222222"/>
        <w:sz w:val="18"/>
        <w:szCs w:val="18"/>
        <w:u w:val="none" w:color="000000"/>
        <w:effect w:val="none"/>
        <w:bdr w:val="none" w:sz="0" w:space="0" w:color="auto" w:frame="1"/>
        <w:vertAlign w:val="baseline"/>
      </w:rPr>
    </w:lvl>
    <w:lvl w:ilvl="5" w:tplc="47C83DFC">
      <w:start w:val="1"/>
      <w:numFmt w:val="bullet"/>
      <w:lvlText w:val="▪"/>
      <w:lvlJc w:val="left"/>
      <w:pPr>
        <w:ind w:left="4020" w:firstLine="0"/>
      </w:pPr>
      <w:rPr>
        <w:rFonts w:ascii="Arial Unicode MS" w:eastAsia="Arial Unicode MS" w:hAnsi="Arial Unicode MS" w:cs="Arial Unicode MS"/>
        <w:b w:val="0"/>
        <w:i w:val="0"/>
        <w:strike w:val="0"/>
        <w:dstrike w:val="0"/>
        <w:color w:val="222222"/>
        <w:sz w:val="18"/>
        <w:szCs w:val="18"/>
        <w:u w:val="none" w:color="000000"/>
        <w:effect w:val="none"/>
        <w:bdr w:val="none" w:sz="0" w:space="0" w:color="auto" w:frame="1"/>
        <w:vertAlign w:val="baseline"/>
      </w:rPr>
    </w:lvl>
    <w:lvl w:ilvl="6" w:tplc="47947EA6">
      <w:start w:val="1"/>
      <w:numFmt w:val="bullet"/>
      <w:lvlText w:val="•"/>
      <w:lvlJc w:val="left"/>
      <w:pPr>
        <w:ind w:left="4740" w:firstLine="0"/>
      </w:pPr>
      <w:rPr>
        <w:rFonts w:ascii="Arial Unicode MS" w:eastAsia="Arial Unicode MS" w:hAnsi="Arial Unicode MS" w:cs="Arial Unicode MS"/>
        <w:b w:val="0"/>
        <w:i w:val="0"/>
        <w:strike w:val="0"/>
        <w:dstrike w:val="0"/>
        <w:color w:val="222222"/>
        <w:sz w:val="18"/>
        <w:szCs w:val="18"/>
        <w:u w:val="none" w:color="000000"/>
        <w:effect w:val="none"/>
        <w:bdr w:val="none" w:sz="0" w:space="0" w:color="auto" w:frame="1"/>
        <w:vertAlign w:val="baseline"/>
      </w:rPr>
    </w:lvl>
    <w:lvl w:ilvl="7" w:tplc="05B2FC3E">
      <w:start w:val="1"/>
      <w:numFmt w:val="bullet"/>
      <w:lvlText w:val="o"/>
      <w:lvlJc w:val="left"/>
      <w:pPr>
        <w:ind w:left="5460" w:firstLine="0"/>
      </w:pPr>
      <w:rPr>
        <w:rFonts w:ascii="Arial Unicode MS" w:eastAsia="Arial Unicode MS" w:hAnsi="Arial Unicode MS" w:cs="Arial Unicode MS"/>
        <w:b w:val="0"/>
        <w:i w:val="0"/>
        <w:strike w:val="0"/>
        <w:dstrike w:val="0"/>
        <w:color w:val="222222"/>
        <w:sz w:val="18"/>
        <w:szCs w:val="18"/>
        <w:u w:val="none" w:color="000000"/>
        <w:effect w:val="none"/>
        <w:bdr w:val="none" w:sz="0" w:space="0" w:color="auto" w:frame="1"/>
        <w:vertAlign w:val="baseline"/>
      </w:rPr>
    </w:lvl>
    <w:lvl w:ilvl="8" w:tplc="73F87BEC">
      <w:start w:val="1"/>
      <w:numFmt w:val="bullet"/>
      <w:lvlText w:val="▪"/>
      <w:lvlJc w:val="left"/>
      <w:pPr>
        <w:ind w:left="6180" w:firstLine="0"/>
      </w:pPr>
      <w:rPr>
        <w:rFonts w:ascii="Arial Unicode MS" w:eastAsia="Arial Unicode MS" w:hAnsi="Arial Unicode MS" w:cs="Arial Unicode MS"/>
        <w:b w:val="0"/>
        <w:i w:val="0"/>
        <w:strike w:val="0"/>
        <w:dstrike w:val="0"/>
        <w:color w:val="222222"/>
        <w:sz w:val="18"/>
        <w:szCs w:val="18"/>
        <w:u w:val="none" w:color="000000"/>
        <w:effect w:val="none"/>
        <w:bdr w:val="none" w:sz="0" w:space="0" w:color="auto" w:frame="1"/>
        <w:vertAlign w:val="baseline"/>
      </w:rPr>
    </w:lvl>
  </w:abstractNum>
  <w:num w:numId="1">
    <w:abstractNumId w:val="7"/>
  </w:num>
  <w:num w:numId="2">
    <w:abstractNumId w:val="14"/>
  </w:num>
  <w:num w:numId="3">
    <w:abstractNumId w:val="11"/>
  </w:num>
  <w:num w:numId="4">
    <w:abstractNumId w:val="15"/>
  </w:num>
  <w:num w:numId="5">
    <w:abstractNumId w:val="1"/>
  </w:num>
  <w:num w:numId="6">
    <w:abstractNumId w:val="10"/>
  </w:num>
  <w:num w:numId="7">
    <w:abstractNumId w:val="13"/>
  </w:num>
  <w:num w:numId="8">
    <w:abstractNumId w:val="6"/>
  </w:num>
  <w:num w:numId="9">
    <w:abstractNumId w:val="12"/>
  </w:num>
  <w:num w:numId="10">
    <w:abstractNumId w:val="16"/>
  </w:num>
  <w:num w:numId="11">
    <w:abstractNumId w:val="3"/>
  </w:num>
  <w:num w:numId="12">
    <w:abstractNumId w:val="17"/>
  </w:num>
  <w:num w:numId="13">
    <w:abstractNumId w:val="2"/>
  </w:num>
  <w:num w:numId="14">
    <w:abstractNumId w:val="4"/>
  </w:num>
  <w:num w:numId="15">
    <w:abstractNumId w:val="9"/>
  </w:num>
  <w:num w:numId="16">
    <w:abstractNumId w:val="8"/>
  </w:num>
  <w:num w:numId="17">
    <w:abstractNumId w:val="5"/>
  </w:num>
  <w:num w:numId="18">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grammar="clean"/>
  <w:attachedTemplate r:id="rId1"/>
  <w:defaultTabStop w:val="284"/>
  <w:hyphenationZone w:val="425"/>
  <w:characterSpacingControl w:val="doNotCompress"/>
  <w:hdrShapeDefaults>
    <o:shapedefaults v:ext="edit" spidmax="2049">
      <o:colormru v:ext="edit" colors="#666,#cc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CAF"/>
    <w:rsid w:val="00003067"/>
    <w:rsid w:val="0001236F"/>
    <w:rsid w:val="00021E1D"/>
    <w:rsid w:val="00026FB2"/>
    <w:rsid w:val="0002762C"/>
    <w:rsid w:val="00032757"/>
    <w:rsid w:val="00041F22"/>
    <w:rsid w:val="000467BA"/>
    <w:rsid w:val="000471E3"/>
    <w:rsid w:val="00052E16"/>
    <w:rsid w:val="00061DF9"/>
    <w:rsid w:val="000635F4"/>
    <w:rsid w:val="00063B9D"/>
    <w:rsid w:val="0006475C"/>
    <w:rsid w:val="00070C59"/>
    <w:rsid w:val="00073117"/>
    <w:rsid w:val="00080831"/>
    <w:rsid w:val="00084AC9"/>
    <w:rsid w:val="00092497"/>
    <w:rsid w:val="000A3B76"/>
    <w:rsid w:val="000A71F6"/>
    <w:rsid w:val="000A75D3"/>
    <w:rsid w:val="000C2B5E"/>
    <w:rsid w:val="000C7811"/>
    <w:rsid w:val="000D67A4"/>
    <w:rsid w:val="000E3704"/>
    <w:rsid w:val="000F6D01"/>
    <w:rsid w:val="00107810"/>
    <w:rsid w:val="00107F1B"/>
    <w:rsid w:val="00110BCA"/>
    <w:rsid w:val="00111257"/>
    <w:rsid w:val="001165BB"/>
    <w:rsid w:val="0012783F"/>
    <w:rsid w:val="00131D4B"/>
    <w:rsid w:val="00132494"/>
    <w:rsid w:val="0013353E"/>
    <w:rsid w:val="00144A6E"/>
    <w:rsid w:val="00146558"/>
    <w:rsid w:val="00147D47"/>
    <w:rsid w:val="00147D8F"/>
    <w:rsid w:val="00152836"/>
    <w:rsid w:val="00167B9F"/>
    <w:rsid w:val="00174168"/>
    <w:rsid w:val="001767D8"/>
    <w:rsid w:val="001A5000"/>
    <w:rsid w:val="001A555E"/>
    <w:rsid w:val="001B653A"/>
    <w:rsid w:val="001C1D74"/>
    <w:rsid w:val="001C24D9"/>
    <w:rsid w:val="001C39C3"/>
    <w:rsid w:val="001D28AF"/>
    <w:rsid w:val="001D34F8"/>
    <w:rsid w:val="001D4EDB"/>
    <w:rsid w:val="001E1E31"/>
    <w:rsid w:val="00224874"/>
    <w:rsid w:val="00240F56"/>
    <w:rsid w:val="00245665"/>
    <w:rsid w:val="0025164D"/>
    <w:rsid w:val="00255B81"/>
    <w:rsid w:val="00284497"/>
    <w:rsid w:val="002952A8"/>
    <w:rsid w:val="002A5086"/>
    <w:rsid w:val="002C0E2E"/>
    <w:rsid w:val="002C388E"/>
    <w:rsid w:val="002D487B"/>
    <w:rsid w:val="002F04D4"/>
    <w:rsid w:val="002F2035"/>
    <w:rsid w:val="002F6F73"/>
    <w:rsid w:val="00301BE5"/>
    <w:rsid w:val="00303445"/>
    <w:rsid w:val="00305E80"/>
    <w:rsid w:val="003163B2"/>
    <w:rsid w:val="00325610"/>
    <w:rsid w:val="0032789B"/>
    <w:rsid w:val="00333CE1"/>
    <w:rsid w:val="00337558"/>
    <w:rsid w:val="003440D7"/>
    <w:rsid w:val="00350E07"/>
    <w:rsid w:val="00354A21"/>
    <w:rsid w:val="00357E9B"/>
    <w:rsid w:val="00361349"/>
    <w:rsid w:val="00362E14"/>
    <w:rsid w:val="00363D4A"/>
    <w:rsid w:val="0037600A"/>
    <w:rsid w:val="00376093"/>
    <w:rsid w:val="00384AE6"/>
    <w:rsid w:val="00395C0F"/>
    <w:rsid w:val="003A227A"/>
    <w:rsid w:val="003A6777"/>
    <w:rsid w:val="003B10AE"/>
    <w:rsid w:val="003B3AD5"/>
    <w:rsid w:val="003D26EF"/>
    <w:rsid w:val="003D55C5"/>
    <w:rsid w:val="00412338"/>
    <w:rsid w:val="004133AC"/>
    <w:rsid w:val="004158C1"/>
    <w:rsid w:val="004158D7"/>
    <w:rsid w:val="00420CF3"/>
    <w:rsid w:val="0042268D"/>
    <w:rsid w:val="00424556"/>
    <w:rsid w:val="00425981"/>
    <w:rsid w:val="00430BD2"/>
    <w:rsid w:val="00432DF2"/>
    <w:rsid w:val="0043335B"/>
    <w:rsid w:val="004366CF"/>
    <w:rsid w:val="0045340F"/>
    <w:rsid w:val="004545A0"/>
    <w:rsid w:val="00473CDB"/>
    <w:rsid w:val="00477CA4"/>
    <w:rsid w:val="0048527A"/>
    <w:rsid w:val="00490D8C"/>
    <w:rsid w:val="004A37CA"/>
    <w:rsid w:val="004A3BCB"/>
    <w:rsid w:val="004B10C6"/>
    <w:rsid w:val="004B4D32"/>
    <w:rsid w:val="004B73FC"/>
    <w:rsid w:val="004B7731"/>
    <w:rsid w:val="004C1688"/>
    <w:rsid w:val="004C61C9"/>
    <w:rsid w:val="004E200D"/>
    <w:rsid w:val="004F2C43"/>
    <w:rsid w:val="004F5690"/>
    <w:rsid w:val="0051153A"/>
    <w:rsid w:val="005116BE"/>
    <w:rsid w:val="00522783"/>
    <w:rsid w:val="00522EB4"/>
    <w:rsid w:val="005371C7"/>
    <w:rsid w:val="0056016B"/>
    <w:rsid w:val="005655A0"/>
    <w:rsid w:val="005960F6"/>
    <w:rsid w:val="005A6B40"/>
    <w:rsid w:val="005C52C4"/>
    <w:rsid w:val="005F2762"/>
    <w:rsid w:val="005F7863"/>
    <w:rsid w:val="00605682"/>
    <w:rsid w:val="00616BF9"/>
    <w:rsid w:val="006177AC"/>
    <w:rsid w:val="006271E9"/>
    <w:rsid w:val="00633306"/>
    <w:rsid w:val="00643EEA"/>
    <w:rsid w:val="00644F8B"/>
    <w:rsid w:val="00646CBE"/>
    <w:rsid w:val="00672EE8"/>
    <w:rsid w:val="006754BE"/>
    <w:rsid w:val="00681295"/>
    <w:rsid w:val="00692171"/>
    <w:rsid w:val="006A129C"/>
    <w:rsid w:val="006B07B7"/>
    <w:rsid w:val="006B1520"/>
    <w:rsid w:val="006B6E2A"/>
    <w:rsid w:val="006D279B"/>
    <w:rsid w:val="006D6E30"/>
    <w:rsid w:val="006F43CA"/>
    <w:rsid w:val="00702A31"/>
    <w:rsid w:val="00712A91"/>
    <w:rsid w:val="007132A5"/>
    <w:rsid w:val="0071466F"/>
    <w:rsid w:val="00716146"/>
    <w:rsid w:val="0073688E"/>
    <w:rsid w:val="0075074E"/>
    <w:rsid w:val="00775093"/>
    <w:rsid w:val="007763FF"/>
    <w:rsid w:val="00791906"/>
    <w:rsid w:val="00795A17"/>
    <w:rsid w:val="00797230"/>
    <w:rsid w:val="007A6041"/>
    <w:rsid w:val="007B0F02"/>
    <w:rsid w:val="007B235C"/>
    <w:rsid w:val="007B3471"/>
    <w:rsid w:val="007B439F"/>
    <w:rsid w:val="007C2637"/>
    <w:rsid w:val="007D33C4"/>
    <w:rsid w:val="007F78EE"/>
    <w:rsid w:val="00810DAF"/>
    <w:rsid w:val="008119AC"/>
    <w:rsid w:val="00824A85"/>
    <w:rsid w:val="00831510"/>
    <w:rsid w:val="008501DC"/>
    <w:rsid w:val="00855C96"/>
    <w:rsid w:val="00857917"/>
    <w:rsid w:val="0086155A"/>
    <w:rsid w:val="00862B28"/>
    <w:rsid w:val="00867740"/>
    <w:rsid w:val="0087627E"/>
    <w:rsid w:val="008855CD"/>
    <w:rsid w:val="00887212"/>
    <w:rsid w:val="00897355"/>
    <w:rsid w:val="008A53EB"/>
    <w:rsid w:val="008A7B95"/>
    <w:rsid w:val="008C08E6"/>
    <w:rsid w:val="008C5439"/>
    <w:rsid w:val="008C709B"/>
    <w:rsid w:val="008D1EC2"/>
    <w:rsid w:val="008D614F"/>
    <w:rsid w:val="008E1A32"/>
    <w:rsid w:val="008F0227"/>
    <w:rsid w:val="008F170F"/>
    <w:rsid w:val="00913475"/>
    <w:rsid w:val="0091777E"/>
    <w:rsid w:val="009200FA"/>
    <w:rsid w:val="00925ABC"/>
    <w:rsid w:val="00925E2A"/>
    <w:rsid w:val="00926C94"/>
    <w:rsid w:val="009372A9"/>
    <w:rsid w:val="0094406A"/>
    <w:rsid w:val="00945272"/>
    <w:rsid w:val="00955D8C"/>
    <w:rsid w:val="00977100"/>
    <w:rsid w:val="009A5686"/>
    <w:rsid w:val="009A7996"/>
    <w:rsid w:val="009C1FA3"/>
    <w:rsid w:val="009C5E70"/>
    <w:rsid w:val="009D0972"/>
    <w:rsid w:val="009D0AE0"/>
    <w:rsid w:val="009E199C"/>
    <w:rsid w:val="009E3739"/>
    <w:rsid w:val="009E6EDD"/>
    <w:rsid w:val="00A04B38"/>
    <w:rsid w:val="00A07409"/>
    <w:rsid w:val="00A118C8"/>
    <w:rsid w:val="00A200D2"/>
    <w:rsid w:val="00A26AB4"/>
    <w:rsid w:val="00A26C40"/>
    <w:rsid w:val="00A34F86"/>
    <w:rsid w:val="00A37C65"/>
    <w:rsid w:val="00A411BE"/>
    <w:rsid w:val="00A41DE1"/>
    <w:rsid w:val="00A4508B"/>
    <w:rsid w:val="00A454A9"/>
    <w:rsid w:val="00A54807"/>
    <w:rsid w:val="00A54A55"/>
    <w:rsid w:val="00A54DB9"/>
    <w:rsid w:val="00A56091"/>
    <w:rsid w:val="00A56D05"/>
    <w:rsid w:val="00A614B0"/>
    <w:rsid w:val="00A62E8A"/>
    <w:rsid w:val="00A64D07"/>
    <w:rsid w:val="00A80D0A"/>
    <w:rsid w:val="00A8159E"/>
    <w:rsid w:val="00A9347E"/>
    <w:rsid w:val="00AB0649"/>
    <w:rsid w:val="00AB437D"/>
    <w:rsid w:val="00AD7932"/>
    <w:rsid w:val="00AF095A"/>
    <w:rsid w:val="00AF7629"/>
    <w:rsid w:val="00B02057"/>
    <w:rsid w:val="00B054AA"/>
    <w:rsid w:val="00B30BA1"/>
    <w:rsid w:val="00B3182B"/>
    <w:rsid w:val="00B37A76"/>
    <w:rsid w:val="00B37E04"/>
    <w:rsid w:val="00B47468"/>
    <w:rsid w:val="00B5296F"/>
    <w:rsid w:val="00B56B9A"/>
    <w:rsid w:val="00B56D6E"/>
    <w:rsid w:val="00B862B0"/>
    <w:rsid w:val="00B937B0"/>
    <w:rsid w:val="00B9681B"/>
    <w:rsid w:val="00BA0A56"/>
    <w:rsid w:val="00BA70C4"/>
    <w:rsid w:val="00BB4B32"/>
    <w:rsid w:val="00BB70DC"/>
    <w:rsid w:val="00BB7C24"/>
    <w:rsid w:val="00BC13CD"/>
    <w:rsid w:val="00BD3527"/>
    <w:rsid w:val="00BE77C2"/>
    <w:rsid w:val="00BF6813"/>
    <w:rsid w:val="00C04496"/>
    <w:rsid w:val="00C04A1B"/>
    <w:rsid w:val="00C163BB"/>
    <w:rsid w:val="00C179E5"/>
    <w:rsid w:val="00C210B2"/>
    <w:rsid w:val="00C26980"/>
    <w:rsid w:val="00C31D26"/>
    <w:rsid w:val="00C37344"/>
    <w:rsid w:val="00C37CAF"/>
    <w:rsid w:val="00C410A8"/>
    <w:rsid w:val="00C50216"/>
    <w:rsid w:val="00C54CEA"/>
    <w:rsid w:val="00C55C90"/>
    <w:rsid w:val="00C574DB"/>
    <w:rsid w:val="00C62DB5"/>
    <w:rsid w:val="00C63B65"/>
    <w:rsid w:val="00C65FC0"/>
    <w:rsid w:val="00C749FD"/>
    <w:rsid w:val="00C82307"/>
    <w:rsid w:val="00C87A4B"/>
    <w:rsid w:val="00CA16B1"/>
    <w:rsid w:val="00CA7BBE"/>
    <w:rsid w:val="00CB096E"/>
    <w:rsid w:val="00CB5AEE"/>
    <w:rsid w:val="00CC1769"/>
    <w:rsid w:val="00CD1EFA"/>
    <w:rsid w:val="00CF1989"/>
    <w:rsid w:val="00CF2B64"/>
    <w:rsid w:val="00D00409"/>
    <w:rsid w:val="00D05322"/>
    <w:rsid w:val="00D05EFB"/>
    <w:rsid w:val="00D10492"/>
    <w:rsid w:val="00D16348"/>
    <w:rsid w:val="00D2195C"/>
    <w:rsid w:val="00D26A1B"/>
    <w:rsid w:val="00D27848"/>
    <w:rsid w:val="00D302BF"/>
    <w:rsid w:val="00D51F62"/>
    <w:rsid w:val="00D52626"/>
    <w:rsid w:val="00D53663"/>
    <w:rsid w:val="00D608E4"/>
    <w:rsid w:val="00D71368"/>
    <w:rsid w:val="00D8247A"/>
    <w:rsid w:val="00D831C8"/>
    <w:rsid w:val="00D965E3"/>
    <w:rsid w:val="00DA0D96"/>
    <w:rsid w:val="00DB0B5F"/>
    <w:rsid w:val="00DB5098"/>
    <w:rsid w:val="00DB54CC"/>
    <w:rsid w:val="00DB5CB9"/>
    <w:rsid w:val="00DB602C"/>
    <w:rsid w:val="00DC48A6"/>
    <w:rsid w:val="00DE13D1"/>
    <w:rsid w:val="00DE21BA"/>
    <w:rsid w:val="00DE44B2"/>
    <w:rsid w:val="00DF5907"/>
    <w:rsid w:val="00E00991"/>
    <w:rsid w:val="00E01A0D"/>
    <w:rsid w:val="00E03003"/>
    <w:rsid w:val="00E12836"/>
    <w:rsid w:val="00E1445E"/>
    <w:rsid w:val="00E20A62"/>
    <w:rsid w:val="00E30DDB"/>
    <w:rsid w:val="00E40A54"/>
    <w:rsid w:val="00E41224"/>
    <w:rsid w:val="00E41B36"/>
    <w:rsid w:val="00E46854"/>
    <w:rsid w:val="00E47811"/>
    <w:rsid w:val="00E63D7B"/>
    <w:rsid w:val="00E7338C"/>
    <w:rsid w:val="00E74CB9"/>
    <w:rsid w:val="00E753C8"/>
    <w:rsid w:val="00E75E76"/>
    <w:rsid w:val="00E824ED"/>
    <w:rsid w:val="00E912FF"/>
    <w:rsid w:val="00E9337C"/>
    <w:rsid w:val="00E937A8"/>
    <w:rsid w:val="00E94238"/>
    <w:rsid w:val="00E956B3"/>
    <w:rsid w:val="00EA0475"/>
    <w:rsid w:val="00EB1275"/>
    <w:rsid w:val="00EB1649"/>
    <w:rsid w:val="00EB6C67"/>
    <w:rsid w:val="00ED3F4C"/>
    <w:rsid w:val="00ED7D82"/>
    <w:rsid w:val="00EE27EA"/>
    <w:rsid w:val="00EF262E"/>
    <w:rsid w:val="00EF5000"/>
    <w:rsid w:val="00F02F3D"/>
    <w:rsid w:val="00F05ED8"/>
    <w:rsid w:val="00F142FC"/>
    <w:rsid w:val="00F20E7C"/>
    <w:rsid w:val="00F22ABF"/>
    <w:rsid w:val="00F249E4"/>
    <w:rsid w:val="00F334A9"/>
    <w:rsid w:val="00F34F8D"/>
    <w:rsid w:val="00F353D9"/>
    <w:rsid w:val="00F3634C"/>
    <w:rsid w:val="00F51212"/>
    <w:rsid w:val="00F60067"/>
    <w:rsid w:val="00F6522F"/>
    <w:rsid w:val="00F72E99"/>
    <w:rsid w:val="00F766BB"/>
    <w:rsid w:val="00F771D6"/>
    <w:rsid w:val="00F80305"/>
    <w:rsid w:val="00F9257D"/>
    <w:rsid w:val="00FB6A1E"/>
    <w:rsid w:val="00FC3871"/>
    <w:rsid w:val="00FE274D"/>
    <w:rsid w:val="00FE4089"/>
    <w:rsid w:val="00FE7D55"/>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666,#ccc"/>
    </o:shapedefaults>
    <o:shapelayout v:ext="edit">
      <o:idmap v:ext="edit" data="1"/>
    </o:shapelayout>
  </w:shapeDefaults>
  <w:decimalSymbol w:val=","/>
  <w:listSeparator w:val=";"/>
  <w14:docId w14:val="1139C9B4"/>
  <w15:docId w15:val="{A68AEE30-9E1C-496D-8FD8-16715BEB2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80">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rsid w:val="00A80D0A"/>
    <w:rPr>
      <w:rFonts w:ascii="Arial" w:hAnsi="Arial"/>
      <w:szCs w:val="22"/>
      <w:lang w:eastAsia="en-US"/>
    </w:rPr>
  </w:style>
  <w:style w:type="paragraph" w:styleId="berschrift1">
    <w:name w:val="heading 1"/>
    <w:basedOn w:val="Standard"/>
    <w:next w:val="Standard"/>
    <w:link w:val="berschrift1Zchn"/>
    <w:uiPriority w:val="9"/>
    <w:qFormat/>
    <w:rsid w:val="00063B9D"/>
    <w:pPr>
      <w:keepNext/>
      <w:keepLines/>
      <w:numPr>
        <w:numId w:val="9"/>
      </w:numPr>
      <w:spacing w:after="120"/>
      <w:outlineLvl w:val="0"/>
    </w:pPr>
    <w:rPr>
      <w:rFonts w:eastAsia="Times New Roman"/>
      <w:b/>
      <w:bCs/>
      <w:caps/>
      <w:sz w:val="28"/>
      <w:szCs w:val="28"/>
    </w:rPr>
  </w:style>
  <w:style w:type="paragraph" w:styleId="berschrift2">
    <w:name w:val="heading 2"/>
    <w:basedOn w:val="Standard"/>
    <w:next w:val="Standard"/>
    <w:link w:val="berschrift2Zchn"/>
    <w:uiPriority w:val="9"/>
    <w:unhideWhenUsed/>
    <w:qFormat/>
    <w:rsid w:val="00945272"/>
    <w:pPr>
      <w:keepNext/>
      <w:keepLines/>
      <w:outlineLvl w:val="1"/>
    </w:pPr>
    <w:rPr>
      <w:rFonts w:eastAsia="Times New Roman"/>
      <w:b/>
      <w:bCs/>
      <w:sz w:val="24"/>
      <w:szCs w:val="26"/>
    </w:rPr>
  </w:style>
  <w:style w:type="paragraph" w:styleId="berschrift3">
    <w:name w:val="heading 3"/>
    <w:basedOn w:val="Standard"/>
    <w:next w:val="Standard"/>
    <w:link w:val="berschrift3Zchn"/>
    <w:uiPriority w:val="9"/>
    <w:unhideWhenUsed/>
    <w:qFormat/>
    <w:rsid w:val="00B5296F"/>
    <w:pPr>
      <w:keepNext/>
      <w:keepLines/>
      <w:outlineLvl w:val="2"/>
    </w:pPr>
    <w:rPr>
      <w:rFonts w:eastAsia="Times New Roman"/>
      <w:b/>
      <w:bCs/>
    </w:rPr>
  </w:style>
  <w:style w:type="paragraph" w:styleId="berschrift4">
    <w:name w:val="heading 4"/>
    <w:basedOn w:val="Standard"/>
    <w:next w:val="Standard"/>
    <w:link w:val="berschrift4Zchn"/>
    <w:uiPriority w:val="9"/>
    <w:unhideWhenUsed/>
    <w:qFormat/>
    <w:rsid w:val="00CD1EFA"/>
    <w:pPr>
      <w:keepNext/>
      <w:keepLines/>
      <w:outlineLvl w:val="3"/>
    </w:pPr>
    <w:rPr>
      <w:rFonts w:ascii="Times New Roman" w:eastAsia="Times New Roman" w:hAnsi="Times New Roman"/>
      <w:bCs/>
      <w:i/>
      <w:iCs/>
    </w:rPr>
  </w:style>
  <w:style w:type="paragraph" w:styleId="berschrift7">
    <w:name w:val="heading 7"/>
    <w:basedOn w:val="Standard"/>
    <w:next w:val="Standard"/>
    <w:link w:val="berschrift7Zchn"/>
    <w:uiPriority w:val="9"/>
    <w:semiHidden/>
    <w:unhideWhenUsed/>
    <w:qFormat/>
    <w:rsid w:val="00F334A9"/>
    <w:pPr>
      <w:keepNext/>
      <w:keepLines/>
      <w:spacing w:before="40"/>
      <w:outlineLvl w:val="6"/>
    </w:pPr>
    <w:rPr>
      <w:rFonts w:asciiTheme="majorHAnsi" w:eastAsiaTheme="majorEastAsia" w:hAnsiTheme="majorHAnsi" w:cstheme="majorBidi"/>
      <w:i/>
      <w:iCs/>
      <w:color w:val="77540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D2195C"/>
    <w:rPr>
      <w:rFonts w:ascii="Tahoma" w:hAnsi="Tahoma" w:cs="Tahoma"/>
      <w:sz w:val="16"/>
      <w:szCs w:val="16"/>
    </w:rPr>
  </w:style>
  <w:style w:type="character" w:customStyle="1" w:styleId="SprechblasentextZchn">
    <w:name w:val="Sprechblasentext Zchn"/>
    <w:link w:val="Sprechblasentext"/>
    <w:uiPriority w:val="99"/>
    <w:semiHidden/>
    <w:rsid w:val="00D2195C"/>
    <w:rPr>
      <w:rFonts w:ascii="Tahoma" w:hAnsi="Tahoma" w:cs="Tahoma"/>
      <w:sz w:val="16"/>
      <w:szCs w:val="16"/>
    </w:rPr>
  </w:style>
  <w:style w:type="paragraph" w:styleId="Kopfzeile">
    <w:name w:val="header"/>
    <w:basedOn w:val="Standard"/>
    <w:link w:val="KopfzeileZchn"/>
    <w:uiPriority w:val="99"/>
    <w:unhideWhenUsed/>
    <w:rsid w:val="004B7731"/>
    <w:pPr>
      <w:tabs>
        <w:tab w:val="center" w:pos="4536"/>
        <w:tab w:val="right" w:pos="9072"/>
      </w:tabs>
    </w:pPr>
  </w:style>
  <w:style w:type="character" w:customStyle="1" w:styleId="KopfzeileZchn">
    <w:name w:val="Kopfzeile Zchn"/>
    <w:link w:val="Kopfzeile"/>
    <w:uiPriority w:val="99"/>
    <w:rsid w:val="004B7731"/>
    <w:rPr>
      <w:rFonts w:ascii="Arial" w:hAnsi="Arial"/>
      <w:sz w:val="20"/>
    </w:rPr>
  </w:style>
  <w:style w:type="paragraph" w:styleId="Fuzeile">
    <w:name w:val="footer"/>
    <w:basedOn w:val="Standard"/>
    <w:link w:val="FuzeileZchn"/>
    <w:uiPriority w:val="99"/>
    <w:unhideWhenUsed/>
    <w:rsid w:val="004B7731"/>
    <w:pPr>
      <w:tabs>
        <w:tab w:val="center" w:pos="4536"/>
        <w:tab w:val="right" w:pos="9072"/>
      </w:tabs>
    </w:pPr>
  </w:style>
  <w:style w:type="character" w:customStyle="1" w:styleId="FuzeileZchn">
    <w:name w:val="Fußzeile Zchn"/>
    <w:link w:val="Fuzeile"/>
    <w:uiPriority w:val="99"/>
    <w:rsid w:val="004B7731"/>
    <w:rPr>
      <w:rFonts w:ascii="Arial" w:hAnsi="Arial"/>
      <w:sz w:val="20"/>
    </w:rPr>
  </w:style>
  <w:style w:type="paragraph" w:styleId="KeinLeerraum">
    <w:name w:val="No Spacing"/>
    <w:uiPriority w:val="1"/>
    <w:rsid w:val="00D2195C"/>
    <w:rPr>
      <w:sz w:val="22"/>
      <w:szCs w:val="22"/>
      <w:lang w:eastAsia="en-US"/>
    </w:rPr>
  </w:style>
  <w:style w:type="paragraph" w:styleId="Listenabsatz">
    <w:name w:val="List Paragraph"/>
    <w:basedOn w:val="Standard"/>
    <w:uiPriority w:val="34"/>
    <w:qFormat/>
    <w:rsid w:val="008501DC"/>
    <w:pPr>
      <w:ind w:left="720"/>
      <w:contextualSpacing/>
    </w:pPr>
  </w:style>
  <w:style w:type="paragraph" w:styleId="Untertitel">
    <w:name w:val="Subtitle"/>
    <w:aliases w:val="caption"/>
    <w:basedOn w:val="Standard"/>
    <w:next w:val="Standard"/>
    <w:link w:val="UntertitelZchn"/>
    <w:uiPriority w:val="11"/>
    <w:rsid w:val="00A54DB9"/>
    <w:pPr>
      <w:numPr>
        <w:ilvl w:val="1"/>
      </w:numPr>
      <w:spacing w:before="100"/>
    </w:pPr>
    <w:rPr>
      <w:rFonts w:eastAsia="Times New Roman"/>
      <w:b/>
      <w:iCs/>
      <w:spacing w:val="15"/>
      <w:sz w:val="16"/>
      <w:szCs w:val="24"/>
    </w:rPr>
  </w:style>
  <w:style w:type="character" w:customStyle="1" w:styleId="UntertitelZchn">
    <w:name w:val="Untertitel Zchn"/>
    <w:aliases w:val="caption Zchn"/>
    <w:link w:val="Untertitel"/>
    <w:uiPriority w:val="11"/>
    <w:rsid w:val="00A54DB9"/>
    <w:rPr>
      <w:rFonts w:ascii="Arial" w:eastAsia="Times New Roman" w:hAnsi="Arial" w:cs="Times New Roman"/>
      <w:b/>
      <w:iCs/>
      <w:spacing w:val="15"/>
      <w:sz w:val="16"/>
      <w:szCs w:val="24"/>
    </w:rPr>
  </w:style>
  <w:style w:type="character" w:customStyle="1" w:styleId="berschrift1Zchn">
    <w:name w:val="Überschrift 1 Zchn"/>
    <w:link w:val="berschrift1"/>
    <w:uiPriority w:val="9"/>
    <w:rsid w:val="00063B9D"/>
    <w:rPr>
      <w:rFonts w:ascii="Arial" w:eastAsia="Times New Roman" w:hAnsi="Arial"/>
      <w:b/>
      <w:bCs/>
      <w:caps/>
      <w:sz w:val="28"/>
      <w:szCs w:val="28"/>
      <w:lang w:eastAsia="en-US"/>
    </w:rPr>
  </w:style>
  <w:style w:type="character" w:customStyle="1" w:styleId="berschrift2Zchn">
    <w:name w:val="Überschrift 2 Zchn"/>
    <w:link w:val="berschrift2"/>
    <w:uiPriority w:val="9"/>
    <w:rsid w:val="00945272"/>
    <w:rPr>
      <w:rFonts w:ascii="Arial" w:eastAsia="Times New Roman" w:hAnsi="Arial"/>
      <w:b/>
      <w:bCs/>
      <w:sz w:val="24"/>
      <w:szCs w:val="26"/>
      <w:lang w:eastAsia="en-US"/>
    </w:rPr>
  </w:style>
  <w:style w:type="character" w:customStyle="1" w:styleId="berschrift3Zchn">
    <w:name w:val="Überschrift 3 Zchn"/>
    <w:link w:val="berschrift3"/>
    <w:uiPriority w:val="9"/>
    <w:rsid w:val="00B5296F"/>
    <w:rPr>
      <w:rFonts w:ascii="Arial" w:eastAsia="Times New Roman" w:hAnsi="Arial"/>
      <w:b/>
      <w:bCs/>
      <w:szCs w:val="22"/>
      <w:lang w:eastAsia="en-US"/>
    </w:rPr>
  </w:style>
  <w:style w:type="paragraph" w:customStyle="1" w:styleId="TOC">
    <w:name w:val="TOC"/>
    <w:basedOn w:val="Standard"/>
    <w:rsid w:val="00052E16"/>
    <w:pPr>
      <w:spacing w:before="760"/>
    </w:pPr>
    <w:rPr>
      <w:rFonts w:cs="Arial"/>
      <w:sz w:val="40"/>
      <w:szCs w:val="40"/>
      <w:lang w:val="en-US"/>
    </w:rPr>
  </w:style>
  <w:style w:type="character" w:customStyle="1" w:styleId="berschrift4Zchn">
    <w:name w:val="Überschrift 4 Zchn"/>
    <w:link w:val="berschrift4"/>
    <w:uiPriority w:val="9"/>
    <w:rsid w:val="00CD1EFA"/>
    <w:rPr>
      <w:rFonts w:ascii="Times New Roman" w:eastAsia="Times New Roman" w:hAnsi="Times New Roman" w:cs="Times New Roman"/>
      <w:bCs/>
      <w:i/>
      <w:iCs/>
      <w:sz w:val="20"/>
    </w:rPr>
  </w:style>
  <w:style w:type="paragraph" w:styleId="Verzeichnis1">
    <w:name w:val="toc 1"/>
    <w:basedOn w:val="Standard"/>
    <w:next w:val="Standard"/>
    <w:autoRedefine/>
    <w:uiPriority w:val="39"/>
    <w:unhideWhenUsed/>
    <w:rsid w:val="00070C59"/>
    <w:pPr>
      <w:tabs>
        <w:tab w:val="left" w:pos="660"/>
        <w:tab w:val="right" w:leader="dot" w:pos="9063"/>
      </w:tabs>
    </w:pPr>
  </w:style>
  <w:style w:type="paragraph" w:styleId="Verzeichnis2">
    <w:name w:val="toc 2"/>
    <w:basedOn w:val="Standard"/>
    <w:next w:val="Standard"/>
    <w:autoRedefine/>
    <w:uiPriority w:val="39"/>
    <w:unhideWhenUsed/>
    <w:rsid w:val="00052E16"/>
  </w:style>
  <w:style w:type="paragraph" w:styleId="Verzeichnis3">
    <w:name w:val="toc 3"/>
    <w:basedOn w:val="Standard"/>
    <w:next w:val="Standard"/>
    <w:autoRedefine/>
    <w:uiPriority w:val="39"/>
    <w:unhideWhenUsed/>
    <w:rsid w:val="00052E16"/>
    <w:rPr>
      <w:i/>
    </w:rPr>
  </w:style>
  <w:style w:type="character" w:styleId="Link">
    <w:name w:val="Hyperlink"/>
    <w:uiPriority w:val="99"/>
    <w:unhideWhenUsed/>
    <w:rsid w:val="00110BCA"/>
    <w:rPr>
      <w:rFonts w:ascii="Arial" w:hAnsi="Arial"/>
      <w:color w:val="666666"/>
      <w:sz w:val="20"/>
      <w:u w:val="single"/>
    </w:rPr>
  </w:style>
  <w:style w:type="table" w:styleId="Tabellenraster">
    <w:name w:val="Table Grid"/>
    <w:basedOn w:val="NormaleTabelle"/>
    <w:uiPriority w:val="59"/>
    <w:rsid w:val="00052E1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elHeadline">
    <w:name w:val="_Titel_Headline"/>
    <w:basedOn w:val="Standard"/>
    <w:qFormat/>
    <w:rsid w:val="00B47468"/>
    <w:rPr>
      <w:rFonts w:cs="Arial"/>
      <w:b/>
      <w:sz w:val="40"/>
      <w:szCs w:val="52"/>
      <w:lang w:val="en-US"/>
    </w:rPr>
  </w:style>
  <w:style w:type="paragraph" w:customStyle="1" w:styleId="TitleSubheadline">
    <w:name w:val="_Title_Subheadline"/>
    <w:basedOn w:val="Standard"/>
    <w:qFormat/>
    <w:rsid w:val="00CD1EFA"/>
    <w:pPr>
      <w:spacing w:after="840"/>
    </w:pPr>
    <w:rPr>
      <w:rFonts w:cs="Arial"/>
      <w:sz w:val="36"/>
      <w:szCs w:val="52"/>
      <w:lang w:val="en-US"/>
    </w:rPr>
  </w:style>
  <w:style w:type="paragraph" w:customStyle="1" w:styleId="BodyCopy">
    <w:name w:val="BodyCopy"/>
    <w:basedOn w:val="Standard"/>
    <w:qFormat/>
    <w:rsid w:val="005655A0"/>
    <w:rPr>
      <w:lang w:val="en-US"/>
    </w:rPr>
  </w:style>
  <w:style w:type="paragraph" w:customStyle="1" w:styleId="TableHeadline">
    <w:name w:val="Table_Headline"/>
    <w:basedOn w:val="Standard"/>
    <w:rsid w:val="00EE27EA"/>
    <w:rPr>
      <w:b/>
      <w:color w:val="FFFFFF"/>
      <w:lang w:val="en-US"/>
    </w:rPr>
  </w:style>
  <w:style w:type="paragraph" w:customStyle="1" w:styleId="TableSubheadline">
    <w:name w:val="Table_Subheadline"/>
    <w:basedOn w:val="Standard"/>
    <w:rsid w:val="00C749FD"/>
    <w:rPr>
      <w:lang w:val="en-US"/>
    </w:rPr>
  </w:style>
  <w:style w:type="paragraph" w:customStyle="1" w:styleId="Bullet1">
    <w:name w:val="Bullet_1"/>
    <w:basedOn w:val="Listenabsatz"/>
    <w:qFormat/>
    <w:rsid w:val="00D302BF"/>
    <w:pPr>
      <w:numPr>
        <w:numId w:val="1"/>
      </w:numPr>
      <w:ind w:left="284" w:hanging="284"/>
    </w:pPr>
    <w:rPr>
      <w:lang w:val="en-US"/>
    </w:rPr>
  </w:style>
  <w:style w:type="paragraph" w:customStyle="1" w:styleId="Bullet2">
    <w:name w:val="Bullet_2"/>
    <w:basedOn w:val="Listenabsatz"/>
    <w:qFormat/>
    <w:rsid w:val="00D302BF"/>
    <w:pPr>
      <w:numPr>
        <w:numId w:val="2"/>
      </w:numPr>
      <w:ind w:left="568" w:hanging="284"/>
    </w:pPr>
    <w:rPr>
      <w:lang w:val="en-US"/>
    </w:rPr>
  </w:style>
  <w:style w:type="paragraph" w:customStyle="1" w:styleId="Bullett3">
    <w:name w:val="Bullett_3"/>
    <w:basedOn w:val="Listenabsatz"/>
    <w:next w:val="BodyCopy"/>
    <w:qFormat/>
    <w:rsid w:val="00D302BF"/>
    <w:pPr>
      <w:numPr>
        <w:ilvl w:val="1"/>
        <w:numId w:val="2"/>
      </w:numPr>
      <w:ind w:left="851" w:hanging="284"/>
    </w:pPr>
    <w:rPr>
      <w:lang w:val="en-US"/>
    </w:rPr>
  </w:style>
  <w:style w:type="numbering" w:customStyle="1" w:styleId="Style1">
    <w:name w:val="Style1"/>
    <w:uiPriority w:val="99"/>
    <w:rsid w:val="00E63D7B"/>
    <w:pPr>
      <w:numPr>
        <w:numId w:val="3"/>
      </w:numPr>
    </w:pPr>
  </w:style>
  <w:style w:type="paragraph" w:customStyle="1" w:styleId="TableBodyCopy">
    <w:name w:val="Table_BodyCopy"/>
    <w:basedOn w:val="Standard"/>
    <w:rsid w:val="00C87A4B"/>
    <w:rPr>
      <w:sz w:val="18"/>
      <w:lang w:val="en-US"/>
    </w:rPr>
  </w:style>
  <w:style w:type="paragraph" w:customStyle="1" w:styleId="GraficHeadline">
    <w:name w:val="Grafic_Headline"/>
    <w:basedOn w:val="GraphicBodyCopy"/>
    <w:rsid w:val="0045340F"/>
    <w:rPr>
      <w:b/>
      <w:color w:val="FFFFFF"/>
    </w:rPr>
  </w:style>
  <w:style w:type="paragraph" w:customStyle="1" w:styleId="GraphicBullet1">
    <w:name w:val="Graphic_Bullet_1"/>
    <w:basedOn w:val="Bullet1"/>
    <w:rsid w:val="00F353D9"/>
    <w:pPr>
      <w:ind w:left="170" w:hanging="170"/>
    </w:pPr>
    <w:rPr>
      <w:sz w:val="16"/>
      <w:szCs w:val="16"/>
    </w:rPr>
  </w:style>
  <w:style w:type="paragraph" w:customStyle="1" w:styleId="GraphicBodyCopy">
    <w:name w:val="Graphic_BodyCopy"/>
    <w:basedOn w:val="Standard"/>
    <w:rsid w:val="0045340F"/>
    <w:pPr>
      <w:spacing w:line="260" w:lineRule="exact"/>
    </w:pPr>
    <w:rPr>
      <w:rFonts w:eastAsia="Times New Roman"/>
      <w:sz w:val="16"/>
      <w:szCs w:val="16"/>
      <w:lang w:val="en-US"/>
    </w:rPr>
  </w:style>
  <w:style w:type="paragraph" w:customStyle="1" w:styleId="Introduction">
    <w:name w:val="Introduction"/>
    <w:basedOn w:val="Standard"/>
    <w:next w:val="Standard"/>
    <w:qFormat/>
    <w:rsid w:val="00A26AB4"/>
    <w:pPr>
      <w:spacing w:line="300" w:lineRule="exact"/>
    </w:pPr>
    <w:rPr>
      <w:rFonts w:eastAsia="Times New Roman"/>
      <w:color w:val="000000"/>
      <w:sz w:val="22"/>
      <w:szCs w:val="20"/>
      <w:lang w:val="en-GB"/>
    </w:rPr>
  </w:style>
  <w:style w:type="character" w:styleId="BesuchterLink">
    <w:name w:val="FollowedHyperlink"/>
    <w:uiPriority w:val="99"/>
    <w:semiHidden/>
    <w:unhideWhenUsed/>
    <w:rsid w:val="00080831"/>
    <w:rPr>
      <w:color w:val="999999"/>
      <w:u w:val="single"/>
    </w:rPr>
  </w:style>
  <w:style w:type="paragraph" w:customStyle="1" w:styleId="Copyright">
    <w:name w:val="Copyright"/>
    <w:basedOn w:val="Standard"/>
    <w:qFormat/>
    <w:rsid w:val="004B7731"/>
    <w:pPr>
      <w:jc w:val="right"/>
    </w:pPr>
  </w:style>
  <w:style w:type="paragraph" w:customStyle="1" w:styleId="Tablebullet">
    <w:name w:val="Table_bullet"/>
    <w:basedOn w:val="GraphicBullet1"/>
    <w:rsid w:val="00C87A4B"/>
    <w:rPr>
      <w:sz w:val="18"/>
      <w:szCs w:val="20"/>
    </w:rPr>
  </w:style>
  <w:style w:type="paragraph" w:customStyle="1" w:styleId="Bullet3">
    <w:name w:val="Bullet_3"/>
    <w:basedOn w:val="Listenabsatz"/>
    <w:next w:val="BodyCopy"/>
    <w:qFormat/>
    <w:rsid w:val="0091777E"/>
    <w:pPr>
      <w:ind w:left="851" w:hanging="284"/>
    </w:pPr>
    <w:rPr>
      <w:lang w:val="en-US"/>
    </w:rPr>
  </w:style>
  <w:style w:type="paragraph" w:customStyle="1" w:styleId="000SessionTitle">
    <w:name w:val="000_Session_Title"/>
    <w:basedOn w:val="Standard"/>
    <w:qFormat/>
    <w:rsid w:val="00FB6A1E"/>
    <w:rPr>
      <w:rFonts w:eastAsia="Times New Roman" w:cs="Arial"/>
      <w:b/>
      <w:caps/>
      <w:sz w:val="40"/>
      <w:szCs w:val="32"/>
      <w:lang w:eastAsia="de-DE"/>
    </w:rPr>
  </w:style>
  <w:style w:type="paragraph" w:customStyle="1" w:styleId="004Introduction">
    <w:name w:val="004_Introduction"/>
    <w:basedOn w:val="Standard"/>
    <w:rsid w:val="00FB6A1E"/>
    <w:rPr>
      <w:rFonts w:eastAsia="Times New Roman"/>
      <w:sz w:val="22"/>
      <w:szCs w:val="20"/>
      <w:lang w:val="en-GB"/>
    </w:rPr>
  </w:style>
  <w:style w:type="paragraph" w:customStyle="1" w:styleId="02BodyCopy">
    <w:name w:val="02_Body_Copy"/>
    <w:basedOn w:val="Standard"/>
    <w:link w:val="02BodyCopyChar"/>
    <w:qFormat/>
    <w:rsid w:val="00FB6A1E"/>
    <w:rPr>
      <w:rFonts w:eastAsia="Times New Roman"/>
      <w:szCs w:val="20"/>
      <w:lang w:val="en-GB"/>
    </w:rPr>
  </w:style>
  <w:style w:type="paragraph" w:customStyle="1" w:styleId="010BodycopySubhead">
    <w:name w:val="010_Body_copy_Subhead"/>
    <w:basedOn w:val="Standard"/>
    <w:qFormat/>
    <w:rsid w:val="00FB6A1E"/>
    <w:pPr>
      <w:spacing w:before="260"/>
    </w:pPr>
    <w:rPr>
      <w:rFonts w:eastAsia="Times New Roman"/>
      <w:b/>
      <w:bCs/>
      <w:sz w:val="22"/>
      <w:szCs w:val="20"/>
      <w:lang w:eastAsia="de-DE"/>
    </w:rPr>
  </w:style>
  <w:style w:type="character" w:customStyle="1" w:styleId="02BodyCopyChar">
    <w:name w:val="02_Body_Copy Char"/>
    <w:basedOn w:val="Absatz-Standardschriftart"/>
    <w:link w:val="02BodyCopy"/>
    <w:rsid w:val="00FB6A1E"/>
    <w:rPr>
      <w:rFonts w:ascii="Arial" w:eastAsia="Times New Roman" w:hAnsi="Arial"/>
      <w:lang w:val="en-GB" w:eastAsia="en-US"/>
    </w:rPr>
  </w:style>
  <w:style w:type="paragraph" w:styleId="HTMLVorformatiert">
    <w:name w:val="HTML Preformatted"/>
    <w:basedOn w:val="Standard"/>
    <w:link w:val="HTMLVorformatiertZchn"/>
    <w:uiPriority w:val="99"/>
    <w:unhideWhenUsed/>
    <w:rsid w:val="00FB6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eastAsia="de-DE"/>
    </w:rPr>
  </w:style>
  <w:style w:type="character" w:customStyle="1" w:styleId="HTMLVorformatiertZchn">
    <w:name w:val="HTML Vorformatiert Zchn"/>
    <w:basedOn w:val="Absatz-Standardschriftart"/>
    <w:link w:val="HTMLVorformatiert"/>
    <w:uiPriority w:val="99"/>
    <w:rsid w:val="00FB6A1E"/>
    <w:rPr>
      <w:rFonts w:ascii="Courier New" w:eastAsia="Times New Roman" w:hAnsi="Courier New" w:cs="Courier New"/>
    </w:rPr>
  </w:style>
  <w:style w:type="character" w:customStyle="1" w:styleId="pun">
    <w:name w:val="pun"/>
    <w:basedOn w:val="Absatz-Standardschriftart"/>
    <w:rsid w:val="00FB6A1E"/>
  </w:style>
  <w:style w:type="character" w:customStyle="1" w:styleId="pln">
    <w:name w:val="pln"/>
    <w:basedOn w:val="Absatz-Standardschriftart"/>
    <w:rsid w:val="00FB6A1E"/>
  </w:style>
  <w:style w:type="character" w:customStyle="1" w:styleId="str">
    <w:name w:val="str"/>
    <w:basedOn w:val="Absatz-Standardschriftart"/>
    <w:rsid w:val="00FB6A1E"/>
  </w:style>
  <w:style w:type="character" w:customStyle="1" w:styleId="typ">
    <w:name w:val="typ"/>
    <w:basedOn w:val="Absatz-Standardschriftart"/>
    <w:rsid w:val="00FB6A1E"/>
  </w:style>
  <w:style w:type="character" w:customStyle="1" w:styleId="kwd">
    <w:name w:val="kwd"/>
    <w:basedOn w:val="Absatz-Standardschriftart"/>
    <w:rsid w:val="00FB6A1E"/>
  </w:style>
  <w:style w:type="character" w:customStyle="1" w:styleId="com">
    <w:name w:val="com"/>
    <w:basedOn w:val="Absatz-Standardschriftart"/>
    <w:rsid w:val="00FB6A1E"/>
  </w:style>
  <w:style w:type="paragraph" w:customStyle="1" w:styleId="020BulletIndent1">
    <w:name w:val="020_Bullet_Indent_1"/>
    <w:link w:val="020BulletIndent1Char"/>
    <w:qFormat/>
    <w:rsid w:val="009A5686"/>
    <w:pPr>
      <w:numPr>
        <w:numId w:val="4"/>
      </w:numPr>
    </w:pPr>
    <w:rPr>
      <w:rFonts w:ascii="Arial" w:eastAsia="Times New Roman" w:hAnsi="Arial"/>
      <w:color w:val="000000" w:themeColor="text1"/>
      <w:szCs w:val="22"/>
      <w:lang w:val="en-GB" w:eastAsia="en-US"/>
    </w:rPr>
  </w:style>
  <w:style w:type="character" w:customStyle="1" w:styleId="020BulletIndent1Char">
    <w:name w:val="020_Bullet_Indent_1 Char"/>
    <w:basedOn w:val="Absatz-Standardschriftart"/>
    <w:link w:val="020BulletIndent1"/>
    <w:rsid w:val="009A5686"/>
    <w:rPr>
      <w:rFonts w:ascii="Arial" w:eastAsia="Times New Roman" w:hAnsi="Arial"/>
      <w:color w:val="000000" w:themeColor="text1"/>
      <w:szCs w:val="22"/>
      <w:lang w:val="en-GB" w:eastAsia="en-US"/>
    </w:rPr>
  </w:style>
  <w:style w:type="paragraph" w:customStyle="1" w:styleId="032TableBodCcopy">
    <w:name w:val="032_Table_BodCcopy"/>
    <w:basedOn w:val="Standard"/>
    <w:rsid w:val="009A5686"/>
    <w:rPr>
      <w:rFonts w:eastAsiaTheme="minorHAnsi" w:cstheme="minorBidi"/>
      <w:lang w:val="en-US"/>
    </w:rPr>
  </w:style>
  <w:style w:type="paragraph" w:customStyle="1" w:styleId="033TableBullet">
    <w:name w:val="033_Table_Bullet"/>
    <w:basedOn w:val="Standard"/>
    <w:rsid w:val="009A5686"/>
    <w:pPr>
      <w:ind w:left="170" w:hanging="170"/>
    </w:pPr>
    <w:rPr>
      <w:rFonts w:eastAsia="Times New Roman"/>
      <w:szCs w:val="24"/>
      <w:lang w:eastAsia="de-DE"/>
    </w:rPr>
  </w:style>
  <w:style w:type="paragraph" w:customStyle="1" w:styleId="031TableSubheadline">
    <w:name w:val="031_Table_Subheadline"/>
    <w:basedOn w:val="Standard"/>
    <w:rsid w:val="009A5686"/>
    <w:rPr>
      <w:rFonts w:eastAsiaTheme="minorHAnsi" w:cstheme="minorBidi"/>
      <w:sz w:val="22"/>
      <w:lang w:val="en-US"/>
    </w:rPr>
  </w:style>
  <w:style w:type="paragraph" w:customStyle="1" w:styleId="03TableHeadline">
    <w:name w:val="03_Table_Headline"/>
    <w:basedOn w:val="Standard"/>
    <w:rsid w:val="009A5686"/>
    <w:rPr>
      <w:rFonts w:eastAsiaTheme="minorHAnsi" w:cstheme="minorBidi"/>
      <w:b/>
      <w:sz w:val="22"/>
      <w:lang w:val="en-US"/>
    </w:rPr>
  </w:style>
  <w:style w:type="character" w:customStyle="1" w:styleId="berschrift7Zchn">
    <w:name w:val="Überschrift 7 Zchn"/>
    <w:basedOn w:val="Absatz-Standardschriftart"/>
    <w:link w:val="berschrift7"/>
    <w:uiPriority w:val="9"/>
    <w:rsid w:val="00F334A9"/>
    <w:rPr>
      <w:rFonts w:asciiTheme="majorHAnsi" w:eastAsiaTheme="majorEastAsia" w:hAnsiTheme="majorHAnsi" w:cstheme="majorBidi"/>
      <w:i/>
      <w:iCs/>
      <w:color w:val="775400" w:themeColor="accent1" w:themeShade="7F"/>
      <w:szCs w:val="22"/>
      <w:lang w:eastAsia="en-US"/>
    </w:rPr>
  </w:style>
  <w:style w:type="paragraph" w:customStyle="1" w:styleId="01Headline">
    <w:name w:val="01_Headline"/>
    <w:basedOn w:val="Standard"/>
    <w:link w:val="01HeadlineZchnZchn"/>
    <w:rsid w:val="00DE21BA"/>
    <w:pPr>
      <w:tabs>
        <w:tab w:val="left" w:pos="1134"/>
      </w:tabs>
      <w:ind w:left="1134" w:hanging="1134"/>
    </w:pPr>
    <w:rPr>
      <w:rFonts w:eastAsia="Times New Roman" w:cs="Arial"/>
      <w:b/>
      <w:caps/>
      <w:sz w:val="28"/>
      <w:szCs w:val="32"/>
      <w:lang w:val="en-GB" w:eastAsia="de-DE"/>
    </w:rPr>
  </w:style>
  <w:style w:type="character" w:customStyle="1" w:styleId="01HeadlineZchnZchn">
    <w:name w:val="01_Headline Zchn Zchn"/>
    <w:basedOn w:val="Absatz-Standardschriftart"/>
    <w:link w:val="01Headline"/>
    <w:rsid w:val="00DE21BA"/>
    <w:rPr>
      <w:rFonts w:ascii="Arial" w:eastAsia="Times New Roman" w:hAnsi="Arial" w:cs="Arial"/>
      <w:b/>
      <w:caps/>
      <w:sz w:val="28"/>
      <w:szCs w:val="32"/>
      <w:lang w:val="en-GB"/>
    </w:rPr>
  </w:style>
  <w:style w:type="paragraph" w:customStyle="1" w:styleId="Text">
    <w:name w:val="Text"/>
    <w:qFormat/>
    <w:rsid w:val="00A54807"/>
    <w:pPr>
      <w:spacing w:line="320" w:lineRule="atLeast"/>
      <w:jc w:val="both"/>
    </w:pPr>
    <w:rPr>
      <w:rFonts w:ascii="Arial" w:eastAsia="Times New Roman" w:hAnsi="Arial"/>
      <w:lang w:eastAsia="en-US"/>
    </w:rPr>
  </w:style>
  <w:style w:type="paragraph" w:styleId="Inhaltsverzeichnisberschrift">
    <w:name w:val="TOC Heading"/>
    <w:basedOn w:val="berschrift1"/>
    <w:next w:val="Standard"/>
    <w:uiPriority w:val="39"/>
    <w:unhideWhenUsed/>
    <w:qFormat/>
    <w:rsid w:val="00477CA4"/>
    <w:pPr>
      <w:spacing w:before="240" w:after="0" w:line="259" w:lineRule="auto"/>
      <w:outlineLvl w:val="9"/>
    </w:pPr>
    <w:rPr>
      <w:rFonts w:eastAsiaTheme="majorEastAsia" w:cstheme="majorBidi"/>
      <w:bCs w:val="0"/>
      <w:caps w:val="0"/>
      <w:sz w:val="24"/>
      <w:szCs w:val="32"/>
      <w:lang w:val="en-US"/>
    </w:rPr>
  </w:style>
  <w:style w:type="paragraph" w:styleId="Beschriftung">
    <w:name w:val="caption"/>
    <w:basedOn w:val="Text"/>
    <w:next w:val="Standard"/>
    <w:qFormat/>
    <w:rsid w:val="00897355"/>
    <w:pPr>
      <w:spacing w:line="240" w:lineRule="auto"/>
      <w:jc w:val="center"/>
    </w:pPr>
    <w:rPr>
      <w:b/>
      <w:sz w:val="16"/>
    </w:rPr>
  </w:style>
  <w:style w:type="character" w:styleId="Kommentarzeichen">
    <w:name w:val="annotation reference"/>
    <w:basedOn w:val="Absatz-Standardschriftart"/>
    <w:uiPriority w:val="99"/>
    <w:semiHidden/>
    <w:unhideWhenUsed/>
    <w:rsid w:val="00E1445E"/>
    <w:rPr>
      <w:sz w:val="16"/>
      <w:szCs w:val="16"/>
    </w:rPr>
  </w:style>
  <w:style w:type="character" w:styleId="HTMLBeispiel">
    <w:name w:val="HTML Sample"/>
    <w:basedOn w:val="Absatz-Standardschriftart"/>
    <w:uiPriority w:val="99"/>
    <w:semiHidden/>
    <w:unhideWhenUsed/>
    <w:rsid w:val="00913475"/>
    <w:rPr>
      <w:rFonts w:ascii="Courier New" w:eastAsia="Times New Roman" w:hAnsi="Courier New" w:cs="Courier New"/>
    </w:rPr>
  </w:style>
  <w:style w:type="paragraph" w:customStyle="1" w:styleId="011BodycopySubhead">
    <w:name w:val="011_Body_copy_Subhead"/>
    <w:basedOn w:val="Standard"/>
    <w:qFormat/>
    <w:rsid w:val="00522EB4"/>
    <w:rPr>
      <w:rFonts w:eastAsia="Times New Roman"/>
      <w:sz w:val="22"/>
      <w:szCs w:val="20"/>
      <w:lang w:val="en-GB"/>
    </w:rPr>
  </w:style>
  <w:style w:type="character" w:customStyle="1" w:styleId="apple-converted-space">
    <w:name w:val="apple-converted-space"/>
    <w:basedOn w:val="Absatz-Standardschriftart"/>
    <w:rsid w:val="00C210B2"/>
  </w:style>
  <w:style w:type="character" w:customStyle="1" w:styleId="ph">
    <w:name w:val="ph"/>
    <w:basedOn w:val="Absatz-Standardschriftart"/>
    <w:rsid w:val="000F6D01"/>
  </w:style>
  <w:style w:type="paragraph" w:customStyle="1" w:styleId="p">
    <w:name w:val="p"/>
    <w:basedOn w:val="Standard"/>
    <w:rsid w:val="000F6D01"/>
    <w:pPr>
      <w:spacing w:before="100" w:beforeAutospacing="1" w:after="100" w:afterAutospacing="1"/>
    </w:pPr>
    <w:rPr>
      <w:rFonts w:ascii="Times New Roman" w:eastAsia="Times New Roman" w:hAnsi="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0830912">
      <w:bodyDiv w:val="1"/>
      <w:marLeft w:val="0"/>
      <w:marRight w:val="0"/>
      <w:marTop w:val="0"/>
      <w:marBottom w:val="0"/>
      <w:divBdr>
        <w:top w:val="none" w:sz="0" w:space="0" w:color="auto"/>
        <w:left w:val="none" w:sz="0" w:space="0" w:color="auto"/>
        <w:bottom w:val="none" w:sz="0" w:space="0" w:color="auto"/>
        <w:right w:val="none" w:sz="0" w:space="0" w:color="auto"/>
      </w:divBdr>
    </w:div>
    <w:div w:id="547453085">
      <w:bodyDiv w:val="1"/>
      <w:marLeft w:val="0"/>
      <w:marRight w:val="0"/>
      <w:marTop w:val="0"/>
      <w:marBottom w:val="0"/>
      <w:divBdr>
        <w:top w:val="none" w:sz="0" w:space="0" w:color="auto"/>
        <w:left w:val="none" w:sz="0" w:space="0" w:color="auto"/>
        <w:bottom w:val="none" w:sz="0" w:space="0" w:color="auto"/>
        <w:right w:val="none" w:sz="0" w:space="0" w:color="auto"/>
      </w:divBdr>
    </w:div>
    <w:div w:id="751513359">
      <w:bodyDiv w:val="1"/>
      <w:marLeft w:val="0"/>
      <w:marRight w:val="0"/>
      <w:marTop w:val="0"/>
      <w:marBottom w:val="0"/>
      <w:divBdr>
        <w:top w:val="none" w:sz="0" w:space="0" w:color="auto"/>
        <w:left w:val="none" w:sz="0" w:space="0" w:color="auto"/>
        <w:bottom w:val="none" w:sz="0" w:space="0" w:color="auto"/>
        <w:right w:val="none" w:sz="0" w:space="0" w:color="auto"/>
      </w:divBdr>
    </w:div>
    <w:div w:id="1101028599">
      <w:bodyDiv w:val="1"/>
      <w:marLeft w:val="0"/>
      <w:marRight w:val="0"/>
      <w:marTop w:val="0"/>
      <w:marBottom w:val="0"/>
      <w:divBdr>
        <w:top w:val="none" w:sz="0" w:space="0" w:color="auto"/>
        <w:left w:val="none" w:sz="0" w:space="0" w:color="auto"/>
        <w:bottom w:val="none" w:sz="0" w:space="0" w:color="auto"/>
        <w:right w:val="none" w:sz="0" w:space="0" w:color="auto"/>
      </w:divBdr>
    </w:div>
    <w:div w:id="1185092812">
      <w:bodyDiv w:val="1"/>
      <w:marLeft w:val="0"/>
      <w:marRight w:val="0"/>
      <w:marTop w:val="0"/>
      <w:marBottom w:val="0"/>
      <w:divBdr>
        <w:top w:val="none" w:sz="0" w:space="0" w:color="auto"/>
        <w:left w:val="none" w:sz="0" w:space="0" w:color="auto"/>
        <w:bottom w:val="none" w:sz="0" w:space="0" w:color="auto"/>
        <w:right w:val="none" w:sz="0" w:space="0" w:color="auto"/>
      </w:divBdr>
    </w:div>
    <w:div w:id="1338535132">
      <w:bodyDiv w:val="1"/>
      <w:marLeft w:val="0"/>
      <w:marRight w:val="0"/>
      <w:marTop w:val="0"/>
      <w:marBottom w:val="0"/>
      <w:divBdr>
        <w:top w:val="none" w:sz="0" w:space="0" w:color="auto"/>
        <w:left w:val="none" w:sz="0" w:space="0" w:color="auto"/>
        <w:bottom w:val="none" w:sz="0" w:space="0" w:color="auto"/>
        <w:right w:val="none" w:sz="0" w:space="0" w:color="auto"/>
      </w:divBdr>
    </w:div>
    <w:div w:id="1657224045">
      <w:bodyDiv w:val="1"/>
      <w:marLeft w:val="0"/>
      <w:marRight w:val="0"/>
      <w:marTop w:val="0"/>
      <w:marBottom w:val="0"/>
      <w:divBdr>
        <w:top w:val="none" w:sz="0" w:space="0" w:color="auto"/>
        <w:left w:val="none" w:sz="0" w:space="0" w:color="auto"/>
        <w:bottom w:val="none" w:sz="0" w:space="0" w:color="auto"/>
        <w:right w:val="none" w:sz="0" w:space="0" w:color="auto"/>
      </w:divBdr>
    </w:div>
    <w:div w:id="1708530948">
      <w:bodyDiv w:val="1"/>
      <w:marLeft w:val="0"/>
      <w:marRight w:val="0"/>
      <w:marTop w:val="0"/>
      <w:marBottom w:val="0"/>
      <w:divBdr>
        <w:top w:val="none" w:sz="0" w:space="0" w:color="auto"/>
        <w:left w:val="none" w:sz="0" w:space="0" w:color="auto"/>
        <w:bottom w:val="none" w:sz="0" w:space="0" w:color="auto"/>
        <w:right w:val="none" w:sz="0" w:space="0" w:color="auto"/>
      </w:divBdr>
    </w:div>
    <w:div w:id="1914776243">
      <w:bodyDiv w:val="1"/>
      <w:marLeft w:val="0"/>
      <w:marRight w:val="0"/>
      <w:marTop w:val="0"/>
      <w:marBottom w:val="0"/>
      <w:divBdr>
        <w:top w:val="none" w:sz="0" w:space="0" w:color="auto"/>
        <w:left w:val="none" w:sz="0" w:space="0" w:color="auto"/>
        <w:bottom w:val="none" w:sz="0" w:space="0" w:color="auto"/>
        <w:right w:val="none" w:sz="0" w:space="0" w:color="auto"/>
      </w:divBdr>
    </w:div>
    <w:div w:id="2032949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sapui5.netweaver.ondemand.com/" TargetMode="External"/><Relationship Id="rId12" Type="http://schemas.openxmlformats.org/officeDocument/2006/relationships/hyperlink" Target="https://sapui5.netweaver.ondemand.com/"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image" Target="media/image2.png"/><Relationship Id="rId10" Type="http://schemas.openxmlformats.org/officeDocument/2006/relationships/hyperlink" Target="https://sapui5.netweaver.ondemand.com/explored.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hyperlink" Target="http://www.sap.com/company/legal/copyright/index.epx"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811706\AppData\Local\Microsoft\Windows\Temporary%20Internet%20Files\Content.IE5\76398TTA\SAP_WordTemplate_short_version_USletter.dotx" TargetMode="External"/></Relationships>
</file>

<file path=word/theme/theme1.xml><?xml version="1.0" encoding="utf-8"?>
<a:theme xmlns:a="http://schemas.openxmlformats.org/drawingml/2006/main" name="Office Theme">
  <a:themeElements>
    <a:clrScheme name="Design_2011">
      <a:dk1>
        <a:srgbClr val="000000"/>
      </a:dk1>
      <a:lt1>
        <a:srgbClr val="FFFFFF"/>
      </a:lt1>
      <a:dk2>
        <a:srgbClr val="04357B"/>
      </a:dk2>
      <a:lt2>
        <a:srgbClr val="CCCCCC"/>
      </a:lt2>
      <a:accent1>
        <a:srgbClr val="F0AB00"/>
      </a:accent1>
      <a:accent2>
        <a:srgbClr val="666666"/>
      </a:accent2>
      <a:accent3>
        <a:srgbClr val="008FCC"/>
      </a:accent3>
      <a:accent4>
        <a:srgbClr val="9C277B"/>
      </a:accent4>
      <a:accent5>
        <a:srgbClr val="DE8A2E"/>
      </a:accent5>
      <a:accent6>
        <a:srgbClr val="B4CA48"/>
      </a:accent6>
      <a:hlink>
        <a:srgbClr val="666666"/>
      </a:hlink>
      <a:folHlink>
        <a:srgbClr val="99999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49F407-69DF-884A-8121-16C481FC2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C:\Users\i811706\AppData\Local\Microsoft\Windows\Temporary Internet Files\Content.IE5\76398TTA\SAP_WordTemplate_short_version_USletter.dotx</Template>
  <TotalTime>0</TotalTime>
  <Pages>7</Pages>
  <Words>1053</Words>
  <Characters>6635</Characters>
  <Application>Microsoft Macintosh Word</Application>
  <DocSecurity>0</DocSecurity>
  <Lines>55</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SAP</Company>
  <LinksUpToDate>false</LinksUpToDate>
  <CharactersWithSpaces>7673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 Schosid</dc:creator>
  <cp:lastModifiedBy>Pflanz, Michael</cp:lastModifiedBy>
  <cp:revision>28</cp:revision>
  <cp:lastPrinted>2014-02-06T08:19:00Z</cp:lastPrinted>
  <dcterms:created xsi:type="dcterms:W3CDTF">2016-04-11T11:25:00Z</dcterms:created>
  <dcterms:modified xsi:type="dcterms:W3CDTF">2016-07-01T13:44:00Z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-642609815</vt:i4>
  </property>
  <property fmtid="{D5CDD505-2E9C-101B-9397-08002B2CF9AE}" pid="3" name="_NewReviewCycle">
    <vt:lpwstr/>
  </property>
  <property fmtid="{D5CDD505-2E9C-101B-9397-08002B2CF9AE}" pid="4" name="_EmailSubject">
    <vt:lpwstr>openSAP word Document</vt:lpwstr>
  </property>
  <property fmtid="{D5CDD505-2E9C-101B-9397-08002B2CF9AE}" pid="5" name="_AuthorEmail">
    <vt:lpwstr>k.ankit@sap.com</vt:lpwstr>
  </property>
  <property fmtid="{D5CDD505-2E9C-101B-9397-08002B2CF9AE}" pid="6" name="_AuthorEmailDisplayName">
    <vt:lpwstr>Ankit, Kumar</vt:lpwstr>
  </property>
  <property fmtid="{D5CDD505-2E9C-101B-9397-08002B2CF9AE}" pid="7" name="_PreviousAdHocReviewCycleID">
    <vt:i4>782481582</vt:i4>
  </property>
  <property fmtid="{D5CDD505-2E9C-101B-9397-08002B2CF9AE}" pid="8" name="_ReviewingToolsShownOnce">
    <vt:lpwstr/>
  </property>
</Properties>
</file>