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3B89" w14:textId="77777777" w:rsidR="006F5856" w:rsidRDefault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NDVI</w:t>
      </w:r>
    </w:p>
    <w:p w14:paraId="0431F03F" w14:textId="4A34D1F5" w:rsidR="00A24E4C" w:rsidRDefault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Índice de Vegetación de Diferencia Normalizada es un indicador simple de biomasa fotosintéticamente activa o, en términos simples, un cálculo de la salud de la vegetación.</w:t>
      </w:r>
    </w:p>
    <w:p w14:paraId="67678004" w14:textId="1C573ED9" w:rsidR="006F5856" w:rsidRDefault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yuda a diferenciar la vegetación de otros tipos de cobertura del suelo (artificial) y determinar su estado general. También permite definir y visualizar áreas con vegetación en el mapa, así como detectar cambios anormales en el proceso de crecimiento.</w:t>
      </w:r>
    </w:p>
    <w:p w14:paraId="5A12BB16" w14:textId="7383E78C" w:rsidR="006F5856" w:rsidRDefault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589ECB0" wp14:editId="4A73EC05">
            <wp:extent cx="4163290" cy="2185751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39" cy="218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05B0" w14:textId="5C3248C4" w:rsidR="006F5856" w:rsidRDefault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 la mayoría de los casos, los valores de NDVI entre 0.2 y 0.4 corresponden a áreas con vegetación escasa; la vegetación moderada tiende a variar entre 0.4 y 0.6; cualquier cosa por encima de 0.6 indica la mayor densidad posible de hojas verdes.</w:t>
      </w:r>
    </w:p>
    <w:p w14:paraId="101E75F3" w14:textId="7B9FB095" w:rsidR="006F5856" w:rsidRDefault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8464502" w14:textId="3FFD9D28" w:rsidR="006F5856" w:rsidRDefault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EVI</w:t>
      </w:r>
    </w:p>
    <w:p w14:paraId="7F82D1A2" w14:textId="695909E8" w:rsidR="006F5856" w:rsidRDefault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Pr="006F5856">
        <w:rPr>
          <w:rFonts w:ascii="Arial" w:hAnsi="Arial" w:cs="Arial"/>
          <w:color w:val="000000"/>
          <w:sz w:val="20"/>
          <w:szCs w:val="20"/>
          <w:shd w:val="clear" w:color="auto" w:fill="FFFFFF"/>
        </w:rPr>
        <w:t>ndice</w:t>
      </w:r>
      <w:proofErr w:type="spellEnd"/>
      <w:r w:rsidRPr="006F58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Vegetación Mejorado fue inventado por Liu y Huete para corregir simultáneamente los resultados del NDVI cuando hay influencias atmosféricas y respecto a las señales de fondo del suelo, especialmente en zonas con una cubierta </w:t>
      </w:r>
      <w:proofErr w:type="gramStart"/>
      <w:r w:rsidRPr="006F5856">
        <w:rPr>
          <w:rFonts w:ascii="Arial" w:hAnsi="Arial" w:cs="Arial"/>
          <w:color w:val="000000"/>
          <w:sz w:val="20"/>
          <w:szCs w:val="20"/>
          <w:shd w:val="clear" w:color="auto" w:fill="FFFFFF"/>
        </w:rPr>
        <w:t>vegetal densa</w:t>
      </w:r>
      <w:proofErr w:type="gramEnd"/>
      <w:r w:rsidRPr="006F5856">
        <w:rPr>
          <w:rFonts w:ascii="Arial" w:hAnsi="Arial" w:cs="Arial"/>
          <w:color w:val="000000"/>
          <w:sz w:val="20"/>
          <w:szCs w:val="20"/>
          <w:shd w:val="clear" w:color="auto" w:fill="FFFFFF"/>
        </w:rPr>
        <w:t>. El rango de valores para el EVI es de -1 a 1, y para la vegetación sana varía entre 0,2 y 0,8.</w:t>
      </w:r>
    </w:p>
    <w:p w14:paraId="17DDF149" w14:textId="7CCBED08" w:rsidR="006F5856" w:rsidRDefault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BF5352C" w14:textId="77777777" w:rsidR="006F5856" w:rsidRPr="006F5856" w:rsidRDefault="006F5856" w:rsidP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5856">
        <w:rPr>
          <w:rFonts w:ascii="Arial" w:hAnsi="Arial" w:cs="Arial"/>
          <w:color w:val="000000"/>
          <w:sz w:val="20"/>
          <w:szCs w:val="20"/>
          <w:shd w:val="clear" w:color="auto" w:fill="FFFFFF"/>
        </w:rPr>
        <w:t>NDWI</w:t>
      </w:r>
    </w:p>
    <w:p w14:paraId="36515374" w14:textId="08685453" w:rsidR="006F5856" w:rsidRDefault="006F5856" w:rsidP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5856">
        <w:rPr>
          <w:rFonts w:ascii="Arial" w:hAnsi="Arial" w:cs="Arial"/>
          <w:color w:val="000000"/>
          <w:sz w:val="20"/>
          <w:szCs w:val="20"/>
          <w:shd w:val="clear" w:color="auto" w:fill="FFFFFF"/>
        </w:rPr>
        <w:t>El Índice Diferencial de Agua Normalizado (NDWI) es un índice que, apoyándose en variaciones en la radiación del infrarrojo cercano y la luz verde visible, sirve para destacar y delinear masas de agua abierta. También permite obtener lecturas sobre la cantidad de humedad que posee el suelo, así como el contenido de agua de la vegetación.</w:t>
      </w:r>
    </w:p>
    <w:p w14:paraId="25779785" w14:textId="77FC98F6" w:rsidR="006F5856" w:rsidRDefault="006F5856" w:rsidP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08518CB" w14:textId="178B35E9" w:rsidR="006F5856" w:rsidRDefault="006F5856" w:rsidP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LST</w:t>
      </w:r>
    </w:p>
    <w:p w14:paraId="529FE4AA" w14:textId="37E11E68" w:rsidR="006F5856" w:rsidRDefault="006F5856" w:rsidP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Temperatura superficial del suelo </w:t>
      </w:r>
    </w:p>
    <w:p w14:paraId="5258559F" w14:textId="21D98670" w:rsidR="006F5856" w:rsidRDefault="006F5856" w:rsidP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0729B7" w14:textId="2361E751" w:rsidR="006F5856" w:rsidRDefault="006F5856" w:rsidP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NDMI</w:t>
      </w:r>
    </w:p>
    <w:p w14:paraId="7DF3DC7F" w14:textId="4A09CBA4" w:rsidR="006F5856" w:rsidRDefault="007C3F01" w:rsidP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Índice</w:t>
      </w:r>
      <w:r w:rsidR="006F58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</w:t>
      </w:r>
      <w:r w:rsidR="006F58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humedad 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vegetación</w:t>
      </w:r>
    </w:p>
    <w:p w14:paraId="3DA79AE2" w14:textId="77777777" w:rsidR="006F5856" w:rsidRDefault="006F5856" w:rsidP="006F585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La interpretación del NDMI hace posible diferenciar zonas con problemas de estrés hídrico en la finca. Los valores del NDWI varían entre -1 y 1. No es posible establecer unos valores concretos de interpretación de este índice pues para cada tipo de suelo y de cultivo, estos valores podrán variar. Pero en líneas generales podemos establecer:</w:t>
      </w:r>
    </w:p>
    <w:p w14:paraId="61EDAAB0" w14:textId="74D62FF0" w:rsidR="006F5856" w:rsidRDefault="006F5856" w:rsidP="006F585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-Los valores cercanos al límite inferior (-1) representan el suelo desnudo.</w:t>
      </w:r>
      <w:r>
        <w:rPr>
          <w:rFonts w:ascii="Arial" w:hAnsi="Arial" w:cs="Arial"/>
          <w:color w:val="000000"/>
          <w:sz w:val="20"/>
          <w:szCs w:val="20"/>
        </w:rPr>
        <w:br/>
        <w:t>-Los valores medios (0) representan una cubierta de dosel medio con un alto estrés hídrico.</w:t>
      </w:r>
      <w:r>
        <w:rPr>
          <w:rFonts w:ascii="Arial" w:hAnsi="Arial" w:cs="Arial"/>
          <w:color w:val="000000"/>
          <w:sz w:val="20"/>
          <w:szCs w:val="20"/>
        </w:rPr>
        <w:br/>
        <w:t>-Los valores cercanos al límite superior (1) representan cubiertas altas de dosel son estrés hídrico (con gran cantidad de humedad).</w:t>
      </w:r>
    </w:p>
    <w:p w14:paraId="57F9F077" w14:textId="2A8ADCD3" w:rsidR="007C3F01" w:rsidRDefault="007C3F01" w:rsidP="006F585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2C464B18" w14:textId="6FFDD98C" w:rsidR="007C3F01" w:rsidRDefault="007C3F01" w:rsidP="006F585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CEM</w:t>
      </w:r>
    </w:p>
    <w:p w14:paraId="788FCC3D" w14:textId="004CC921" w:rsidR="007C3F01" w:rsidRDefault="007C3F01" w:rsidP="006F585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Es simplemente los valores extraídos de la capa del continuo de elevación mexicano, la altitud de cada uno de los 30 registros. </w:t>
      </w:r>
    </w:p>
    <w:p w14:paraId="53CD79A1" w14:textId="77777777" w:rsidR="006F5856" w:rsidRDefault="006F5856" w:rsidP="006F58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F15A492" w14:textId="77777777" w:rsidR="006F5856" w:rsidRDefault="006F5856"/>
    <w:sectPr w:rsidR="006F5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56"/>
    <w:rsid w:val="001177BA"/>
    <w:rsid w:val="00157F76"/>
    <w:rsid w:val="003529E1"/>
    <w:rsid w:val="006F5856"/>
    <w:rsid w:val="007C3F01"/>
    <w:rsid w:val="00D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E7411"/>
  <w15:chartTrackingRefBased/>
  <w15:docId w15:val="{AF89B570-663B-4EA6-B017-75CE5A3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Miguel</dc:creator>
  <cp:keywords/>
  <dc:description/>
  <cp:lastModifiedBy>Mayra Miguel</cp:lastModifiedBy>
  <cp:revision>1</cp:revision>
  <dcterms:created xsi:type="dcterms:W3CDTF">2021-06-05T23:05:00Z</dcterms:created>
  <dcterms:modified xsi:type="dcterms:W3CDTF">2021-06-05T23:19:00Z</dcterms:modified>
</cp:coreProperties>
</file>