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1m2eb0ps10xt" w:id="0"/>
      <w:bookmarkEnd w:id="0"/>
      <w:r w:rsidDel="00000000" w:rsidR="00000000" w:rsidRPr="00000000">
        <w:rPr>
          <w:rtl w:val="0"/>
        </w:rPr>
        <w:t xml:space="preserve">Plan de Pruebas para CU0010 - Enviar Mensaje Privado</w:t>
      </w:r>
    </w:p>
    <w:p w:rsidR="00000000" w:rsidDel="00000000" w:rsidP="00000000" w:rsidRDefault="00000000" w:rsidRPr="00000000" w14:paraId="00000002">
      <w:pPr>
        <w:pStyle w:val="Heading3"/>
        <w:rPr>
          <w:color w:val="000000"/>
        </w:rPr>
      </w:pPr>
      <w:bookmarkStart w:colFirst="0" w:colLast="0" w:name="_lvctz5c42m7" w:id="1"/>
      <w:bookmarkEnd w:id="1"/>
      <w:r w:rsidDel="00000000" w:rsidR="00000000" w:rsidRPr="00000000">
        <w:rPr>
          <w:color w:val="000000"/>
          <w:rtl w:val="0"/>
        </w:rPr>
        <w:t xml:space="preserve">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describe el plan de pruebas para la funcionalidad de envío de mensajes privados en la aplicación. El objetivo es verificar la correcta obtención de usuarios, visualización de mensajes previos, y envío de nuevos mensajes.</w:t>
      </w:r>
    </w:p>
    <w:p w:rsidR="00000000" w:rsidDel="00000000" w:rsidP="00000000" w:rsidRDefault="00000000" w:rsidRPr="00000000" w14:paraId="00000004">
      <w:pPr>
        <w:pStyle w:val="Heading3"/>
        <w:rPr>
          <w:color w:val="000000"/>
        </w:rPr>
      </w:pPr>
      <w:bookmarkStart w:colFirst="0" w:colLast="0" w:name="_f23ebzr5racr" w:id="2"/>
      <w:bookmarkEnd w:id="2"/>
      <w:r w:rsidDel="00000000" w:rsidR="00000000" w:rsidRPr="00000000">
        <w:rPr>
          <w:color w:val="000000"/>
          <w:rtl w:val="0"/>
        </w:rPr>
        <w:t xml:space="preserve">Elementos incluidos en las pruebas</w:t>
      </w:r>
    </w:p>
    <w:p w:rsidR="00000000" w:rsidDel="00000000" w:rsidP="00000000" w:rsidRDefault="00000000" w:rsidRPr="00000000" w14:paraId="00000005">
      <w:pPr>
        <w:spacing w:after="240" w:before="240" w:lineRule="auto"/>
        <w:rPr/>
      </w:pPr>
      <w:r w:rsidDel="00000000" w:rsidR="00000000" w:rsidRPr="00000000">
        <w:rPr>
          <w:rtl w:val="0"/>
        </w:rPr>
        <w:t xml:space="preserve">La siguiente es una lista de los elementos a ser testeados: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Comunicación entre el frontend y el backend para la obtención de usuarios y mensajes.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Funcionalidad de recolección y análisis de datos de mensajes en el backend.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Visualización correcta de usuarios y mensajes en el frontend.</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Envío correcto de mensajes y actualización en tiempo real.</w:t>
      </w:r>
    </w:p>
    <w:p w:rsidR="00000000" w:rsidDel="00000000" w:rsidP="00000000" w:rsidRDefault="00000000" w:rsidRPr="00000000" w14:paraId="0000000A">
      <w:pPr>
        <w:pStyle w:val="Heading3"/>
        <w:rPr>
          <w:color w:val="000000"/>
        </w:rPr>
      </w:pPr>
      <w:bookmarkStart w:colFirst="0" w:colLast="0" w:name="_oisofc6feggs" w:id="3"/>
      <w:bookmarkEnd w:id="3"/>
      <w:r w:rsidDel="00000000" w:rsidR="00000000" w:rsidRPr="00000000">
        <w:rPr>
          <w:color w:val="000000"/>
          <w:rtl w:val="0"/>
        </w:rPr>
        <w:t xml:space="preserve">Funcionalidades a ser probadas</w:t>
      </w:r>
    </w:p>
    <w:p w:rsidR="00000000" w:rsidDel="00000000" w:rsidP="00000000" w:rsidRDefault="00000000" w:rsidRPr="00000000" w14:paraId="0000000B">
      <w:pPr>
        <w:spacing w:after="240" w:before="240" w:lineRule="auto"/>
        <w:rPr/>
      </w:pPr>
      <w:r w:rsidDel="00000000" w:rsidR="00000000" w:rsidRPr="00000000">
        <w:rPr>
          <w:rtl w:val="0"/>
        </w:rPr>
        <w:t xml:space="preserve">La siguiente es una lista de las funcionalidades que serán testeadas: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1.5505754088435"/>
        <w:gridCol w:w="2362.447001817081"/>
        <w:gridCol w:w="4141.514233797699"/>
        <w:tblGridChange w:id="0">
          <w:tblGrid>
            <w:gridCol w:w="2521.5505754088435"/>
            <w:gridCol w:w="2362.447001817081"/>
            <w:gridCol w:w="4141.51423379769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Subsistema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Casos de Prueba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Gestión de Mensajes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Enviar Mensaje Privado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Visualizar usuarios con mensajes previos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Manejar usuario sin Interacciones previas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Buscar usuario si no está en la lista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Visualizar mensajes previos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Escribir y enviar mensaje</w:t>
            </w:r>
          </w:p>
        </w:tc>
      </w:tr>
    </w:tbl>
    <w:p w:rsidR="00000000" w:rsidDel="00000000" w:rsidP="00000000" w:rsidRDefault="00000000" w:rsidRPr="00000000" w14:paraId="0000001E">
      <w:pPr>
        <w:pStyle w:val="Heading3"/>
        <w:rPr>
          <w:color w:val="000000"/>
        </w:rPr>
      </w:pPr>
      <w:bookmarkStart w:colFirst="0" w:colLast="0" w:name="_qw1pwecny7fo" w:id="4"/>
      <w:bookmarkEnd w:id="4"/>
      <w:r w:rsidDel="00000000" w:rsidR="00000000" w:rsidRPr="00000000">
        <w:rPr>
          <w:color w:val="000000"/>
          <w:rtl w:val="0"/>
        </w:rPr>
        <w:t xml:space="preserve">Estrategias de Prueba</w:t>
      </w:r>
    </w:p>
    <w:p w:rsidR="00000000" w:rsidDel="00000000" w:rsidP="00000000" w:rsidRDefault="00000000" w:rsidRPr="00000000" w14:paraId="0000001F">
      <w:pPr>
        <w:pStyle w:val="Heading4"/>
        <w:rPr>
          <w:b w:val="1"/>
          <w:bCs w:val="1"/>
          <w:i w:val="1"/>
          <w:iCs w:val="1"/>
          <w:color w:val="000000"/>
        </w:rPr>
      </w:pPr>
      <w:bookmarkStart w:colFirst="0" w:colLast="0" w:name="_v9df22vxz8i4" w:id="5"/>
      <w:bookmarkEnd w:id="5"/>
      <w:r w:rsidDel="00000000" w:rsidR="00000000" w:rsidRPr="00000000">
        <w:rPr>
          <w:b w:val="1"/>
          <w:bCs w:val="1"/>
          <w:i w:val="1"/>
          <w:iCs w:val="1"/>
          <w:color w:val="000000"/>
          <w:rtl w:val="0"/>
        </w:rPr>
        <w:t xml:space="preserve">Niveles de Prueba</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Pruebas de Integración/Sistema:</w:t>
      </w:r>
      <w:r w:rsidDel="00000000" w:rsidR="00000000" w:rsidRPr="00000000">
        <w:rPr>
          <w:rtl w:val="0"/>
        </w:rPr>
        <w:t xml:space="preserve"> Asegurar que la comunicación y el flujo de datos entre el frontend y el backend funcionen correctamente.</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Pruebas de Aceptación:</w:t>
      </w:r>
      <w:r w:rsidDel="00000000" w:rsidR="00000000" w:rsidRPr="00000000">
        <w:rPr>
          <w:rtl w:val="0"/>
        </w:rPr>
        <w:t xml:space="preserve"> Validar que la funcionalidad de enviar mensajes privados cumple con los requisitos definidos y proporciona la experiencia esperada para el usuario final.</w:t>
      </w:r>
    </w:p>
    <w:p w:rsidR="00000000" w:rsidDel="00000000" w:rsidP="00000000" w:rsidRDefault="00000000" w:rsidRPr="00000000" w14:paraId="00000022">
      <w:pPr>
        <w:pStyle w:val="Heading4"/>
        <w:rPr>
          <w:b w:val="1"/>
          <w:bCs w:val="1"/>
          <w:i w:val="1"/>
          <w:iCs w:val="1"/>
          <w:color w:val="000000"/>
        </w:rPr>
      </w:pPr>
      <w:bookmarkStart w:colFirst="0" w:colLast="0" w:name="_45ouzpkz1r37" w:id="6"/>
      <w:bookmarkEnd w:id="6"/>
      <w:r w:rsidDel="00000000" w:rsidR="00000000" w:rsidRPr="00000000">
        <w:rPr>
          <w:b w:val="1"/>
          <w:bCs w:val="1"/>
          <w:i w:val="1"/>
          <w:iCs w:val="1"/>
          <w:color w:val="000000"/>
          <w:rtl w:val="0"/>
        </w:rPr>
        <w:t xml:space="preserve">Herramientas de Prueba</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pytest</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Jasmine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Karma</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Pruebas de integración: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Postman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Selenium</w:t>
      </w:r>
    </w:p>
    <w:p w:rsidR="00000000" w:rsidDel="00000000" w:rsidP="00000000" w:rsidRDefault="00000000" w:rsidRPr="00000000" w14:paraId="00000026">
      <w:pPr>
        <w:pStyle w:val="Heading3"/>
        <w:rPr>
          <w:color w:val="000000"/>
        </w:rPr>
      </w:pPr>
      <w:bookmarkStart w:colFirst="0" w:colLast="0" w:name="_iq3sklqx6b4d" w:id="7"/>
      <w:bookmarkEnd w:id="7"/>
      <w:r w:rsidDel="00000000" w:rsidR="00000000" w:rsidRPr="00000000">
        <w:rPr>
          <w:color w:val="000000"/>
          <w:rtl w:val="0"/>
        </w:rPr>
        <w:t xml:space="preserve">Criterios de Éxito</w:t>
      </w:r>
    </w:p>
    <w:p w:rsidR="00000000" w:rsidDel="00000000" w:rsidP="00000000" w:rsidRDefault="00000000" w:rsidRPr="00000000" w14:paraId="00000027">
      <w:pPr>
        <w:spacing w:after="240" w:before="240" w:lineRule="auto"/>
        <w:rPr/>
      </w:pPr>
      <w:r w:rsidDel="00000000" w:rsidR="00000000" w:rsidRPr="00000000">
        <w:rPr>
          <w:rtl w:val="0"/>
        </w:rPr>
        <w:t xml:space="preserve">El proceso de prueba se considerará exitoso cuando se apliquen todos los casos de prueba definidos y se resuelvan todos los errores importantes descubiertos durante el proceso.</w:t>
      </w:r>
    </w:p>
    <w:p w:rsidR="00000000" w:rsidDel="00000000" w:rsidP="00000000" w:rsidRDefault="00000000" w:rsidRPr="00000000" w14:paraId="00000028">
      <w:pPr>
        <w:pStyle w:val="Heading3"/>
        <w:rPr>
          <w:color w:val="000000"/>
        </w:rPr>
      </w:pPr>
      <w:bookmarkStart w:colFirst="0" w:colLast="0" w:name="_abbjm7xeupri" w:id="8"/>
      <w:bookmarkEnd w:id="8"/>
      <w:r w:rsidDel="00000000" w:rsidR="00000000" w:rsidRPr="00000000">
        <w:rPr>
          <w:color w:val="000000"/>
          <w:rtl w:val="0"/>
        </w:rPr>
        <w:t xml:space="preserve">Entregables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Reportes de defectos e incidencias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Resultados de los casos de prueba</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Documentación de pruebas de integración y aceptación</w:t>
      </w:r>
    </w:p>
    <w:p w:rsidR="00000000" w:rsidDel="00000000" w:rsidP="00000000" w:rsidRDefault="00000000" w:rsidRPr="00000000" w14:paraId="0000002C">
      <w:pPr>
        <w:pStyle w:val="Heading3"/>
        <w:rPr>
          <w:color w:val="000000"/>
        </w:rPr>
      </w:pPr>
      <w:bookmarkStart w:colFirst="0" w:colLast="0" w:name="_5fe1y19yaw5w" w:id="9"/>
      <w:bookmarkEnd w:id="9"/>
      <w:r w:rsidDel="00000000" w:rsidR="00000000" w:rsidRPr="00000000">
        <w:rPr>
          <w:color w:val="000000"/>
          <w:rtl w:val="0"/>
        </w:rPr>
        <w:t xml:space="preserve">Ambiente de prueba necesario</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Windows 11 con Google Chrome 125 instalado</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Linux Mint 21.3 “Virginia” con Google Chrome 125 instalado</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Linux Mint 21.3 “Virginia” con Google Chrome 126.0.1 instalado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Title"/>
        <w:rPr/>
      </w:pPr>
      <w:bookmarkStart w:colFirst="0" w:colLast="0" w:name="_3jv3pi6zr56t" w:id="10"/>
      <w:bookmarkEnd w:id="10"/>
      <w:r w:rsidDel="00000000" w:rsidR="00000000" w:rsidRPr="00000000">
        <w:rPr>
          <w:rtl w:val="0"/>
        </w:rPr>
        <w:t xml:space="preserve">Casos de prueba</w:t>
      </w:r>
    </w:p>
    <w:p w:rsidR="00000000" w:rsidDel="00000000" w:rsidP="00000000" w:rsidRDefault="00000000" w:rsidRPr="00000000" w14:paraId="00000045">
      <w:pPr>
        <w:rPr/>
      </w:pPr>
      <w:r w:rsidDel="00000000" w:rsidR="00000000" w:rsidRPr="00000000">
        <w:rPr>
          <w:rtl w:val="0"/>
        </w:rPr>
      </w:r>
    </w:p>
    <w:tbl>
      <w:tblPr>
        <w:tblStyle w:val="Table2"/>
        <w:tblW w:w="1092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400"/>
        <w:gridCol w:w="2325"/>
        <w:gridCol w:w="2400"/>
        <w:gridCol w:w="3210"/>
        <w:tblGridChange w:id="0">
          <w:tblGrid>
            <w:gridCol w:w="585"/>
            <w:gridCol w:w="2400"/>
            <w:gridCol w:w="2325"/>
            <w:gridCol w:w="2400"/>
            <w:gridCol w:w="32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46">
            <w:pPr>
              <w:widowControl w:val="0"/>
              <w:jc w:val="center"/>
              <w:rPr>
                <w:b w:val="1"/>
                <w:bCs w:val="1"/>
                <w:i w:val="1"/>
                <w:iCs w:val="1"/>
                <w:sz w:val="26"/>
                <w:szCs w:val="26"/>
              </w:rPr>
            </w:pPr>
            <w:r w:rsidDel="00000000" w:rsidR="00000000" w:rsidRPr="00000000">
              <w:rPr>
                <w:b w:val="1"/>
                <w:bCs w:val="1"/>
                <w:i w:val="1"/>
                <w:iCs w:val="1"/>
                <w:sz w:val="26"/>
                <w:szCs w:val="26"/>
                <w:rtl w:val="0"/>
              </w:rPr>
              <w:t xml:space="preserve">Id</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47">
            <w:pPr>
              <w:widowControl w:val="0"/>
              <w:jc w:val="center"/>
              <w:rPr>
                <w:b w:val="1"/>
                <w:bCs w:val="1"/>
                <w:i w:val="1"/>
                <w:iCs w:val="1"/>
                <w:sz w:val="26"/>
                <w:szCs w:val="26"/>
              </w:rPr>
            </w:pPr>
            <w:r w:rsidDel="00000000" w:rsidR="00000000" w:rsidRPr="00000000">
              <w:rPr>
                <w:b w:val="1"/>
                <w:bCs w:val="1"/>
                <w:i w:val="1"/>
                <w:iCs w:val="1"/>
                <w:sz w:val="26"/>
                <w:szCs w:val="26"/>
                <w:rtl w:val="0"/>
              </w:rPr>
              <w:t xml:space="preserve">Objetivo</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48">
            <w:pPr>
              <w:widowControl w:val="0"/>
              <w:jc w:val="center"/>
              <w:rPr>
                <w:b w:val="1"/>
                <w:bCs w:val="1"/>
                <w:i w:val="1"/>
                <w:iCs w:val="1"/>
                <w:sz w:val="26"/>
                <w:szCs w:val="26"/>
              </w:rPr>
            </w:pPr>
            <w:r w:rsidDel="00000000" w:rsidR="00000000" w:rsidRPr="00000000">
              <w:rPr>
                <w:b w:val="1"/>
                <w:bCs w:val="1"/>
                <w:i w:val="1"/>
                <w:iCs w:val="1"/>
                <w:sz w:val="26"/>
                <w:szCs w:val="26"/>
                <w:rtl w:val="0"/>
              </w:rPr>
              <w:t xml:space="preserve">Estado Inicial</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49">
            <w:pPr>
              <w:widowControl w:val="0"/>
              <w:jc w:val="center"/>
              <w:rPr>
                <w:b w:val="1"/>
                <w:bCs w:val="1"/>
                <w:i w:val="1"/>
                <w:iCs w:val="1"/>
                <w:sz w:val="26"/>
                <w:szCs w:val="26"/>
              </w:rPr>
            </w:pPr>
            <w:r w:rsidDel="00000000" w:rsidR="00000000" w:rsidRPr="00000000">
              <w:rPr>
                <w:b w:val="1"/>
                <w:bCs w:val="1"/>
                <w:i w:val="1"/>
                <w:iCs w:val="1"/>
                <w:sz w:val="26"/>
                <w:szCs w:val="26"/>
                <w:rtl w:val="0"/>
              </w:rPr>
              <w:t xml:space="preserve">Datos de Prueba</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4A">
            <w:pPr>
              <w:widowControl w:val="0"/>
              <w:jc w:val="center"/>
              <w:rPr>
                <w:b w:val="1"/>
                <w:bCs w:val="1"/>
                <w:i w:val="1"/>
                <w:iCs w:val="1"/>
                <w:sz w:val="26"/>
                <w:szCs w:val="26"/>
              </w:rPr>
            </w:pPr>
            <w:r w:rsidDel="00000000" w:rsidR="00000000" w:rsidRPr="00000000">
              <w:rPr>
                <w:b w:val="1"/>
                <w:bCs w:val="1"/>
                <w:i w:val="1"/>
                <w:iCs w:val="1"/>
                <w:sz w:val="26"/>
                <w:szCs w:val="26"/>
                <w:rtl w:val="0"/>
              </w:rPr>
              <w:t xml:space="preserve">Resultado Esperado</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4B">
            <w:pPr>
              <w:widowControl w:val="0"/>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Visualizar usuarios con mensajes privados previos</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4D">
            <w:pPr>
              <w:widowControl w:val="0"/>
              <w:rPr/>
            </w:pPr>
            <w:r w:rsidDel="00000000" w:rsidR="00000000" w:rsidRPr="00000000">
              <w:rPr>
                <w:rtl w:val="0"/>
              </w:rPr>
              <w:t xml:space="preserve">- El usuario debe estar logueado.</w:t>
            </w:r>
          </w:p>
          <w:p w:rsidR="00000000" w:rsidDel="00000000" w:rsidP="00000000" w:rsidRDefault="00000000" w:rsidRPr="00000000" w14:paraId="0000004E">
            <w:pPr>
              <w:widowControl w:val="0"/>
              <w:rPr/>
            </w:pPr>
            <w:r w:rsidDel="00000000" w:rsidR="00000000" w:rsidRPr="00000000">
              <w:rPr>
                <w:rtl w:val="0"/>
              </w:rPr>
              <w:t xml:space="preserve">- Bases de datos de prueba 1.1</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4F">
            <w:pPr>
              <w:widowControl w:val="0"/>
              <w:rPr/>
            </w:pPr>
            <w:r w:rsidDel="00000000" w:rsidR="00000000" w:rsidRPr="00000000">
              <w:rPr>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0">
            <w:pPr>
              <w:widowControl w:val="0"/>
              <w:rPr/>
            </w:pPr>
            <w:r w:rsidDel="00000000" w:rsidR="00000000" w:rsidRPr="00000000">
              <w:rPr>
                <w:rtl w:val="0"/>
              </w:rPr>
              <w:t xml:space="preserve">El sistema muestra una lista de usuarios (4), los cuales son:</w:t>
            </w:r>
          </w:p>
          <w:p w:rsidR="00000000" w:rsidDel="00000000" w:rsidP="00000000" w:rsidRDefault="00000000" w:rsidRPr="00000000" w14:paraId="00000051">
            <w:pPr>
              <w:widowControl w:val="0"/>
              <w:rPr/>
            </w:pPr>
            <w:r w:rsidDel="00000000" w:rsidR="00000000" w:rsidRPr="00000000">
              <w:rPr>
                <w:rtl w:val="0"/>
              </w:rPr>
              <w:t xml:space="preserve">- Usuario1</w:t>
              <w:br w:type="textWrapping"/>
              <w:t xml:space="preserve">- Usuario2</w:t>
              <w:br w:type="textWrapping"/>
              <w:t xml:space="preserve">- </w:t>
            </w:r>
            <w:r w:rsidDel="00000000" w:rsidR="00000000" w:rsidRPr="00000000">
              <w:rPr>
                <w:rtl w:val="0"/>
              </w:rPr>
              <w:t xml:space="preserve">Usuario3</w:t>
            </w:r>
            <w:r w:rsidDel="00000000" w:rsidR="00000000" w:rsidRPr="00000000">
              <w:rPr>
                <w:rtl w:val="0"/>
              </w:rPr>
              <w:br w:type="textWrapping"/>
              <w:t xml:space="preserve">- </w:t>
            </w:r>
            <w:r w:rsidDel="00000000" w:rsidR="00000000" w:rsidRPr="00000000">
              <w:rPr>
                <w:rtl w:val="0"/>
              </w:rPr>
              <w:t xml:space="preserve">Usuario4</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2">
            <w:pPr>
              <w:widowControl w:val="0"/>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Cuando el usuario no tenga interacciones, muestre un mensaje especial.</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4">
            <w:pPr>
              <w:widowControl w:val="0"/>
              <w:rPr/>
            </w:pPr>
            <w:r w:rsidDel="00000000" w:rsidR="00000000" w:rsidRPr="00000000">
              <w:rPr>
                <w:rtl w:val="0"/>
              </w:rPr>
              <w:t xml:space="preserve">- El usuario debe estar logueado.</w:t>
            </w:r>
          </w:p>
          <w:p w:rsidR="00000000" w:rsidDel="00000000" w:rsidP="00000000" w:rsidRDefault="00000000" w:rsidRPr="00000000" w14:paraId="00000055">
            <w:pPr>
              <w:widowControl w:val="0"/>
              <w:rPr/>
            </w:pPr>
            <w:r w:rsidDel="00000000" w:rsidR="00000000" w:rsidRPr="00000000">
              <w:rPr>
                <w:rtl w:val="0"/>
              </w:rPr>
              <w:t xml:space="preserve">- Bases de datos de prueba 1.1</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6">
            <w:pPr>
              <w:widowControl w:val="0"/>
              <w:rPr/>
            </w:pPr>
            <w:r w:rsidDel="00000000" w:rsidR="00000000" w:rsidRPr="00000000">
              <w:rPr>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7">
            <w:pPr>
              <w:widowControl w:val="0"/>
              <w:rPr/>
            </w:pPr>
            <w:r w:rsidDel="00000000" w:rsidR="00000000" w:rsidRPr="00000000">
              <w:rPr>
                <w:rtl w:val="0"/>
              </w:rPr>
              <w:t xml:space="preserve">El sistema muestra un mensaje de que no tienes interacciones con ningún usuario..</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8">
            <w:pPr>
              <w:widowControl w:val="0"/>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Poder buscar un </w:t>
            </w:r>
            <w:r w:rsidDel="00000000" w:rsidR="00000000" w:rsidRPr="00000000">
              <w:rPr>
                <w:b w:val="1"/>
                <w:bCs w:val="1"/>
                <w:i w:val="1"/>
                <w:iCs w:val="1"/>
                <w:rtl w:val="0"/>
              </w:rPr>
              <w:t xml:space="preserve">usuario </w:t>
            </w:r>
            <w:r w:rsidDel="00000000" w:rsidR="00000000" w:rsidRPr="00000000">
              <w:rPr>
                <w:rtl w:val="0"/>
              </w:rPr>
              <w:t xml:space="preserve">en específico con quien no se haya interactuado antes</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A">
            <w:pPr>
              <w:widowControl w:val="0"/>
              <w:rPr/>
            </w:pPr>
            <w:r w:rsidDel="00000000" w:rsidR="00000000" w:rsidRPr="00000000">
              <w:rPr>
                <w:rtl w:val="0"/>
              </w:rPr>
              <w:t xml:space="preserve">- El usuario debe estar logueado.</w:t>
            </w:r>
          </w:p>
          <w:p w:rsidR="00000000" w:rsidDel="00000000" w:rsidP="00000000" w:rsidRDefault="00000000" w:rsidRPr="00000000" w14:paraId="0000005B">
            <w:pPr>
              <w:widowControl w:val="0"/>
              <w:rPr/>
            </w:pPr>
            <w:r w:rsidDel="00000000" w:rsidR="00000000" w:rsidRPr="00000000">
              <w:rPr>
                <w:rtl w:val="0"/>
              </w:rPr>
              <w:t xml:space="preserve">- Bases de datos de prueba 1.1</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C">
            <w:pPr>
              <w:widowControl w:val="0"/>
              <w:rPr/>
            </w:pPr>
            <w:r w:rsidDel="00000000" w:rsidR="00000000" w:rsidRPr="00000000">
              <w:rPr>
                <w:b w:val="1"/>
                <w:bCs w:val="1"/>
                <w:i w:val="1"/>
                <w:iCs w:val="1"/>
                <w:rtl w:val="0"/>
              </w:rPr>
              <w:t xml:space="preserve">usuario</w:t>
            </w:r>
            <w:r w:rsidDel="00000000" w:rsidR="00000000" w:rsidRPr="00000000">
              <w:rPr>
                <w:rtl w:val="0"/>
              </w:rPr>
              <w:t xml:space="preserve">: “Not”</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D">
            <w:pPr>
              <w:widowControl w:val="0"/>
              <w:rPr/>
            </w:pPr>
            <w:r w:rsidDel="00000000" w:rsidR="00000000" w:rsidRPr="00000000">
              <w:rPr>
                <w:rtl w:val="0"/>
              </w:rPr>
              <w:t xml:space="preserve">El sistema muestra al usuario “Not”</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5E">
            <w:pPr>
              <w:widowControl w:val="0"/>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b w:val="1"/>
                <w:bCs w:val="1"/>
                <w:i w:val="1"/>
                <w:iCs w:val="1"/>
              </w:rPr>
            </w:pPr>
            <w:r w:rsidDel="00000000" w:rsidR="00000000" w:rsidRPr="00000000">
              <w:rPr>
                <w:rtl w:val="0"/>
              </w:rPr>
              <w:t xml:space="preserve">Visualizar mensajes privados previos con otro </w:t>
            </w:r>
            <w:r w:rsidDel="00000000" w:rsidR="00000000" w:rsidRPr="00000000">
              <w:rPr>
                <w:b w:val="1"/>
                <w:bCs w:val="1"/>
                <w:i w:val="1"/>
                <w:iCs w:val="1"/>
                <w:rtl w:val="0"/>
              </w:rPr>
              <w:t xml:space="preserve">usuario</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0">
            <w:pPr>
              <w:widowControl w:val="0"/>
              <w:rPr/>
            </w:pPr>
            <w:r w:rsidDel="00000000" w:rsidR="00000000" w:rsidRPr="00000000">
              <w:rPr>
                <w:rtl w:val="0"/>
              </w:rPr>
              <w:t xml:space="preserve">- El usuario debe estar logueado.</w:t>
            </w:r>
          </w:p>
          <w:p w:rsidR="00000000" w:rsidDel="00000000" w:rsidP="00000000" w:rsidRDefault="00000000" w:rsidRPr="00000000" w14:paraId="00000061">
            <w:pPr>
              <w:widowControl w:val="0"/>
              <w:rPr/>
            </w:pPr>
            <w:r w:rsidDel="00000000" w:rsidR="00000000" w:rsidRPr="00000000">
              <w:rPr>
                <w:rtl w:val="0"/>
              </w:rPr>
              <w:t xml:space="preserve">- Bases de datos de prueba 1.1</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2">
            <w:pPr>
              <w:rPr/>
            </w:pPr>
            <w:r w:rsidDel="00000000" w:rsidR="00000000" w:rsidRPr="00000000">
              <w:rPr>
                <w:b w:val="1"/>
                <w:bCs w:val="1"/>
                <w:i w:val="1"/>
                <w:iCs w:val="1"/>
                <w:rtl w:val="0"/>
              </w:rPr>
              <w:t xml:space="preserve">usuario</w:t>
            </w:r>
            <w:r w:rsidDel="00000000" w:rsidR="00000000" w:rsidRPr="00000000">
              <w:rPr>
                <w:rtl w:val="0"/>
              </w:rPr>
              <w:t xml:space="preserve">: “Usuario1”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3">
            <w:pPr>
              <w:widowControl w:val="0"/>
              <w:rPr/>
            </w:pPr>
            <w:r w:rsidDel="00000000" w:rsidR="00000000" w:rsidRPr="00000000">
              <w:rPr>
                <w:rtl w:val="0"/>
              </w:rPr>
              <w:t xml:space="preserve">El sistema muestra una lista de mensaje privados, ordenados por fecha (mas antiguo - mas reciente), los cuales son:</w:t>
              <w:br w:type="textWrapping"/>
              <w:t xml:space="preserve">Usuario1: Hola</w:t>
              <w:br w:type="textWrapping"/>
              <w:t xml:space="preserve">Usuario1: Esto anda?</w:t>
              <w:br w:type="textWrapping"/>
            </w:r>
            <w:r w:rsidDel="00000000" w:rsidR="00000000" w:rsidRPr="00000000">
              <w:rPr>
                <w:rtl w:val="0"/>
              </w:rPr>
              <w:t xml:space="preserve">UsuarioPrueba</w:t>
            </w:r>
            <w:r w:rsidDel="00000000" w:rsidR="00000000" w:rsidRPr="00000000">
              <w:rPr>
                <w:rtl w:val="0"/>
              </w:rPr>
              <w:t xml:space="preserve">: No se</w:t>
              <w:br w:type="textWrapping"/>
              <w:t xml:space="preserve">Usuario: Gracias</w:t>
              <w:br w:type="textWrapping"/>
            </w:r>
            <w:r w:rsidDel="00000000" w:rsidR="00000000" w:rsidRPr="00000000">
              <w:rPr>
                <w:rtl w:val="0"/>
              </w:rPr>
              <w:t xml:space="preserve">UsuarioPrueba</w:t>
            </w:r>
            <w:r w:rsidDel="00000000" w:rsidR="00000000" w:rsidRPr="00000000">
              <w:rPr>
                <w:rtl w:val="0"/>
              </w:rPr>
              <w:t xml:space="preserve">: Adios</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4">
            <w:pPr>
              <w:widowControl w:val="0"/>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b w:val="1"/>
                <w:bCs w:val="1"/>
                <w:i w:val="1"/>
                <w:iCs w:val="1"/>
              </w:rPr>
            </w:pPr>
            <w:r w:rsidDel="00000000" w:rsidR="00000000" w:rsidRPr="00000000">
              <w:rPr>
                <w:rtl w:val="0"/>
              </w:rPr>
              <w:t xml:space="preserve">Escribir y enviar un </w:t>
            </w:r>
            <w:r w:rsidDel="00000000" w:rsidR="00000000" w:rsidRPr="00000000">
              <w:rPr>
                <w:b w:val="1"/>
                <w:bCs w:val="1"/>
                <w:i w:val="1"/>
                <w:iCs w:val="1"/>
                <w:rtl w:val="0"/>
              </w:rPr>
              <w:t xml:space="preserve">mensaje </w:t>
            </w:r>
            <w:r w:rsidDel="00000000" w:rsidR="00000000" w:rsidRPr="00000000">
              <w:rPr>
                <w:rtl w:val="0"/>
              </w:rPr>
              <w:t xml:space="preserve">privado a otro </w:t>
            </w:r>
            <w:r w:rsidDel="00000000" w:rsidR="00000000" w:rsidRPr="00000000">
              <w:rPr>
                <w:b w:val="1"/>
                <w:bCs w:val="1"/>
                <w:i w:val="1"/>
                <w:iCs w:val="1"/>
                <w:rtl w:val="0"/>
              </w:rPr>
              <w:t xml:space="preserve">usuario</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6">
            <w:pPr>
              <w:widowControl w:val="0"/>
              <w:rPr/>
            </w:pPr>
            <w:r w:rsidDel="00000000" w:rsidR="00000000" w:rsidRPr="00000000">
              <w:rPr>
                <w:rtl w:val="0"/>
              </w:rPr>
              <w:t xml:space="preserve">- El usuario debe estar logueado.</w:t>
            </w:r>
          </w:p>
          <w:p w:rsidR="00000000" w:rsidDel="00000000" w:rsidP="00000000" w:rsidRDefault="00000000" w:rsidRPr="00000000" w14:paraId="00000067">
            <w:pPr>
              <w:widowControl w:val="0"/>
              <w:rPr/>
            </w:pPr>
            <w:r w:rsidDel="00000000" w:rsidR="00000000" w:rsidRPr="00000000">
              <w:rPr>
                <w:rtl w:val="0"/>
              </w:rPr>
              <w:t xml:space="preserve">- Bases de datos de prueba 1.1</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8">
            <w:pPr>
              <w:rPr>
                <w:b w:val="1"/>
                <w:bCs w:val="1"/>
                <w:i w:val="1"/>
                <w:iCs w:val="1"/>
              </w:rPr>
            </w:pPr>
            <w:r w:rsidDel="00000000" w:rsidR="00000000" w:rsidRPr="00000000">
              <w:rPr>
                <w:b w:val="1"/>
                <w:bCs w:val="1"/>
                <w:i w:val="1"/>
                <w:iCs w:val="1"/>
                <w:rtl w:val="0"/>
              </w:rPr>
              <w:t xml:space="preserve">usuario</w:t>
            </w:r>
            <w:r w:rsidDel="00000000" w:rsidR="00000000" w:rsidRPr="00000000">
              <w:rPr>
                <w:rtl w:val="0"/>
              </w:rPr>
              <w:t xml:space="preserve">: “Usuario1”</w:t>
            </w: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b w:val="1"/>
                <w:bCs w:val="1"/>
                <w:i w:val="1"/>
                <w:iCs w:val="1"/>
                <w:rtl w:val="0"/>
              </w:rPr>
              <w:t xml:space="preserve">mensaje</w:t>
            </w:r>
            <w:r w:rsidDel="00000000" w:rsidR="00000000" w:rsidRPr="00000000">
              <w:rPr>
                <w:rtl w:val="0"/>
              </w:rPr>
              <w:t xml:space="preserve">: “Si”</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A">
            <w:pPr>
              <w:widowControl w:val="0"/>
              <w:rPr/>
            </w:pPr>
            <w:r w:rsidDel="00000000" w:rsidR="00000000" w:rsidRPr="00000000">
              <w:rPr>
                <w:rtl w:val="0"/>
              </w:rPr>
              <w:t xml:space="preserve">El sistema muestra una lista de mensaje privados, ordenados por fecha (mas antiguo - mas reciente), los cuales son:</w:t>
              <w:br w:type="textWrapping"/>
              <w:t xml:space="preserve">Usuario1: Hola</w:t>
              <w:br w:type="textWrapping"/>
              <w:t xml:space="preserve">Usuario1: Esto anda?</w:t>
              <w:br w:type="textWrapping"/>
            </w:r>
            <w:r w:rsidDel="00000000" w:rsidR="00000000" w:rsidRPr="00000000">
              <w:rPr>
                <w:rtl w:val="0"/>
              </w:rPr>
              <w:t xml:space="preserve">UsuarioPrueba</w:t>
            </w:r>
            <w:r w:rsidDel="00000000" w:rsidR="00000000" w:rsidRPr="00000000">
              <w:rPr>
                <w:rtl w:val="0"/>
              </w:rPr>
              <w:t xml:space="preserve">: No se</w:t>
              <w:br w:type="textWrapping"/>
              <w:t xml:space="preserve">Usuario: Gracias</w:t>
              <w:br w:type="textWrapping"/>
            </w:r>
            <w:r w:rsidDel="00000000" w:rsidR="00000000" w:rsidRPr="00000000">
              <w:rPr>
                <w:rtl w:val="0"/>
              </w:rPr>
              <w:t xml:space="preserve">UsuarioPrueba</w:t>
            </w:r>
            <w:r w:rsidDel="00000000" w:rsidR="00000000" w:rsidRPr="00000000">
              <w:rPr>
                <w:rtl w:val="0"/>
              </w:rPr>
              <w:t xml:space="preserve">: Adios</w:t>
            </w:r>
          </w:p>
          <w:p w:rsidR="00000000" w:rsidDel="00000000" w:rsidP="00000000" w:rsidRDefault="00000000" w:rsidRPr="00000000" w14:paraId="0000006B">
            <w:pPr>
              <w:widowControl w:val="0"/>
              <w:rPr/>
            </w:pPr>
            <w:r w:rsidDel="00000000" w:rsidR="00000000" w:rsidRPr="00000000">
              <w:rPr>
                <w:rtl w:val="0"/>
              </w:rPr>
              <w:t xml:space="preserve">UsuarioPrueba</w:t>
            </w:r>
            <w:r w:rsidDel="00000000" w:rsidR="00000000" w:rsidRPr="00000000">
              <w:rPr>
                <w:rtl w:val="0"/>
              </w:rPr>
              <w:t xml:space="preserve">: Si</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Title"/>
        <w:rPr/>
      </w:pPr>
      <w:bookmarkStart w:colFirst="0" w:colLast="0" w:name="_nz8686xdw2tu" w:id="11"/>
      <w:bookmarkEnd w:id="11"/>
      <w:r w:rsidDel="00000000" w:rsidR="00000000" w:rsidRPr="00000000">
        <w:rPr>
          <w:rtl w:val="0"/>
        </w:rPr>
        <w:t xml:space="preserve">Procedimiento de Prueba</w:t>
      </w:r>
    </w:p>
    <w:p w:rsidR="00000000" w:rsidDel="00000000" w:rsidP="00000000" w:rsidRDefault="00000000" w:rsidRPr="00000000" w14:paraId="00000073">
      <w:pPr>
        <w:pStyle w:val="Heading3"/>
        <w:rPr>
          <w:b w:val="1"/>
          <w:bCs w:val="1"/>
          <w:i w:val="1"/>
          <w:iCs w:val="1"/>
          <w:color w:val="000000"/>
        </w:rPr>
      </w:pPr>
      <w:bookmarkStart w:colFirst="0" w:colLast="0" w:name="_nru55c4r6sf" w:id="12"/>
      <w:bookmarkEnd w:id="12"/>
      <w:r w:rsidDel="00000000" w:rsidR="00000000" w:rsidRPr="00000000">
        <w:rPr>
          <w:b w:val="1"/>
          <w:bCs w:val="1"/>
          <w:i w:val="1"/>
          <w:iCs w:val="1"/>
          <w:color w:val="000000"/>
          <w:rtl w:val="0"/>
        </w:rPr>
        <w:t xml:space="preserve">01 - Visualizar usuarios con mensajes previos</w:t>
      </w:r>
    </w:p>
    <w:p w:rsidR="00000000" w:rsidDel="00000000" w:rsidP="00000000" w:rsidRDefault="00000000" w:rsidRPr="00000000" w14:paraId="00000074">
      <w:pPr>
        <w:numPr>
          <w:ilvl w:val="0"/>
          <w:numId w:val="9"/>
        </w:numPr>
        <w:spacing w:before="240" w:line="276" w:lineRule="auto"/>
        <w:ind w:left="720" w:hanging="360"/>
      </w:pPr>
      <w:r w:rsidDel="00000000" w:rsidR="00000000" w:rsidRPr="00000000">
        <w:rPr>
          <w:rtl w:val="0"/>
        </w:rPr>
        <w:t xml:space="preserve">Ingresar a la página de Mensajes privados del Usuario en el entorno local de pruebas:</w:t>
      </w:r>
      <w:hyperlink r:id="rId6">
        <w:r w:rsidDel="00000000" w:rsidR="00000000" w:rsidRPr="00000000">
          <w:rPr>
            <w:rtl w:val="0"/>
          </w:rPr>
          <w:t xml:space="preserve"> </w:t>
        </w:r>
      </w:hyperlink>
      <w:hyperlink r:id="rId7">
        <w:r w:rsidDel="00000000" w:rsidR="00000000" w:rsidRPr="00000000">
          <w:rPr>
            <w:color w:val="0563c1"/>
            <w:u w:val="single"/>
            <w:rtl w:val="0"/>
          </w:rPr>
          <w:t xml:space="preserve">l</w:t>
        </w:r>
      </w:hyperlink>
      <w:r w:rsidDel="00000000" w:rsidR="00000000" w:rsidRPr="00000000">
        <w:rPr>
          <w:color w:val="0563c1"/>
          <w:u w:val="single"/>
          <w:rtl w:val="0"/>
        </w:rPr>
        <w:t xml:space="preserve">ocalhost/«puerto»/usuario/</w:t>
      </w:r>
      <w:r w:rsidDel="00000000" w:rsidR="00000000" w:rsidRPr="00000000">
        <w:rPr>
          <w:color w:val="0563c1"/>
          <w:u w:val="single"/>
          <w:rtl w:val="0"/>
        </w:rPr>
        <w:t xml:space="preserve">usuarioPrueba</w:t>
      </w:r>
      <w:r w:rsidDel="00000000" w:rsidR="00000000" w:rsidRPr="00000000">
        <w:rPr>
          <w:color w:val="0563c1"/>
          <w:u w:val="single"/>
          <w:rtl w:val="0"/>
        </w:rPr>
        <w:t xml:space="preserve">/DM/</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Revisar que se muestran los Usuarios correspondientes.</w:t>
      </w:r>
      <w:r w:rsidDel="00000000" w:rsidR="00000000" w:rsidRPr="00000000">
        <w:rPr>
          <w:rtl w:val="0"/>
        </w:rPr>
      </w:r>
    </w:p>
    <w:p w:rsidR="00000000" w:rsidDel="00000000" w:rsidP="00000000" w:rsidRDefault="00000000" w:rsidRPr="00000000" w14:paraId="00000076">
      <w:pPr>
        <w:pStyle w:val="Heading3"/>
        <w:rPr>
          <w:b w:val="1"/>
          <w:bCs w:val="1"/>
          <w:i w:val="1"/>
          <w:iCs w:val="1"/>
          <w:color w:val="000000"/>
        </w:rPr>
      </w:pPr>
      <w:bookmarkStart w:colFirst="0" w:colLast="0" w:name="_9cdr9xyh20k4" w:id="13"/>
      <w:bookmarkEnd w:id="13"/>
      <w:r w:rsidDel="00000000" w:rsidR="00000000" w:rsidRPr="00000000">
        <w:rPr>
          <w:b w:val="1"/>
          <w:bCs w:val="1"/>
          <w:i w:val="1"/>
          <w:iCs w:val="1"/>
          <w:color w:val="000000"/>
          <w:rtl w:val="0"/>
        </w:rPr>
        <w:t xml:space="preserve">02 - Manejar usuario sin Interacciones previas</w:t>
      </w:r>
    </w:p>
    <w:p w:rsidR="00000000" w:rsidDel="00000000" w:rsidP="00000000" w:rsidRDefault="00000000" w:rsidRPr="00000000" w14:paraId="00000077">
      <w:pPr>
        <w:numPr>
          <w:ilvl w:val="0"/>
          <w:numId w:val="2"/>
        </w:numPr>
        <w:spacing w:before="240" w:line="276" w:lineRule="auto"/>
        <w:ind w:left="720" w:hanging="360"/>
      </w:pPr>
      <w:r w:rsidDel="00000000" w:rsidR="00000000" w:rsidRPr="00000000">
        <w:rPr>
          <w:rtl w:val="0"/>
        </w:rPr>
        <w:t xml:space="preserve">Ingresar a la página de Mensajes privados del Usuario en el entorno local de pruebas:</w:t>
      </w:r>
      <w:hyperlink r:id="rId8">
        <w:r w:rsidDel="00000000" w:rsidR="00000000" w:rsidRPr="00000000">
          <w:rPr>
            <w:rtl w:val="0"/>
          </w:rPr>
          <w:t xml:space="preserve"> </w:t>
        </w:r>
      </w:hyperlink>
      <w:hyperlink r:id="rId9">
        <w:r w:rsidDel="00000000" w:rsidR="00000000" w:rsidRPr="00000000">
          <w:rPr>
            <w:color w:val="0563c1"/>
            <w:u w:val="single"/>
            <w:rtl w:val="0"/>
          </w:rPr>
          <w:t xml:space="preserve">l</w:t>
        </w:r>
      </w:hyperlink>
      <w:r w:rsidDel="00000000" w:rsidR="00000000" w:rsidRPr="00000000">
        <w:rPr>
          <w:color w:val="0563c1"/>
          <w:u w:val="single"/>
          <w:rtl w:val="0"/>
        </w:rPr>
        <w:t xml:space="preserve">ocalhost/«puerto»/usuario/Not/DM/</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Revisar que el sistema muestre el mensaje “No has interactuado con ningún otro Usuario”</w:t>
      </w:r>
      <w:r w:rsidDel="00000000" w:rsidR="00000000" w:rsidRPr="00000000">
        <w:rPr>
          <w:rtl w:val="0"/>
        </w:rPr>
      </w:r>
    </w:p>
    <w:p w:rsidR="00000000" w:rsidDel="00000000" w:rsidP="00000000" w:rsidRDefault="00000000" w:rsidRPr="00000000" w14:paraId="00000079">
      <w:pPr>
        <w:pStyle w:val="Heading3"/>
        <w:rPr>
          <w:b w:val="1"/>
          <w:bCs w:val="1"/>
          <w:i w:val="1"/>
          <w:iCs w:val="1"/>
          <w:color w:val="000000"/>
        </w:rPr>
      </w:pPr>
      <w:bookmarkStart w:colFirst="0" w:colLast="0" w:name="_df89qdwf21sn" w:id="14"/>
      <w:bookmarkEnd w:id="14"/>
      <w:r w:rsidDel="00000000" w:rsidR="00000000" w:rsidRPr="00000000">
        <w:rPr>
          <w:b w:val="1"/>
          <w:bCs w:val="1"/>
          <w:i w:val="1"/>
          <w:iCs w:val="1"/>
          <w:color w:val="000000"/>
          <w:rtl w:val="0"/>
        </w:rPr>
        <w:t xml:space="preserve">03 - Buscar usuario si no está en la lista</w:t>
      </w:r>
    </w:p>
    <w:p w:rsidR="00000000" w:rsidDel="00000000" w:rsidP="00000000" w:rsidRDefault="00000000" w:rsidRPr="00000000" w14:paraId="0000007A">
      <w:pPr>
        <w:numPr>
          <w:ilvl w:val="0"/>
          <w:numId w:val="8"/>
        </w:numPr>
        <w:spacing w:before="240" w:line="276" w:lineRule="auto"/>
        <w:ind w:left="720" w:hanging="360"/>
        <w:rPr>
          <w:u w:val="none"/>
        </w:rPr>
      </w:pPr>
      <w:r w:rsidDel="00000000" w:rsidR="00000000" w:rsidRPr="00000000">
        <w:rPr>
          <w:rtl w:val="0"/>
        </w:rPr>
        <w:t xml:space="preserve">Ingresar a la página de Mensajes privados del Usuario en el entorno local de pruebas:</w:t>
      </w:r>
      <w:hyperlink r:id="rId10">
        <w:r w:rsidDel="00000000" w:rsidR="00000000" w:rsidRPr="00000000">
          <w:rPr>
            <w:rtl w:val="0"/>
          </w:rPr>
          <w:t xml:space="preserve"> </w:t>
        </w:r>
      </w:hyperlink>
      <w:hyperlink r:id="rId11">
        <w:r w:rsidDel="00000000" w:rsidR="00000000" w:rsidRPr="00000000">
          <w:rPr>
            <w:color w:val="0563c1"/>
            <w:u w:val="single"/>
            <w:rtl w:val="0"/>
          </w:rPr>
          <w:t xml:space="preserve">l</w:t>
        </w:r>
      </w:hyperlink>
      <w:r w:rsidDel="00000000" w:rsidR="00000000" w:rsidRPr="00000000">
        <w:rPr>
          <w:color w:val="0563c1"/>
          <w:u w:val="single"/>
          <w:rtl w:val="0"/>
        </w:rPr>
        <w:t xml:space="preserve">ocalhost/«puerto»/usuario/</w:t>
      </w:r>
      <w:r w:rsidDel="00000000" w:rsidR="00000000" w:rsidRPr="00000000">
        <w:rPr>
          <w:color w:val="0563c1"/>
          <w:u w:val="single"/>
          <w:rtl w:val="0"/>
        </w:rPr>
        <w:t xml:space="preserve">usuarioPrueba</w:t>
      </w:r>
      <w:r w:rsidDel="00000000" w:rsidR="00000000" w:rsidRPr="00000000">
        <w:rPr>
          <w:color w:val="0563c1"/>
          <w:u w:val="single"/>
          <w:rtl w:val="0"/>
        </w:rPr>
        <w:t xml:space="preserve">/DM/</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Revisar que el </w:t>
      </w:r>
      <w:r w:rsidDel="00000000" w:rsidR="00000000" w:rsidRPr="00000000">
        <w:rPr>
          <w:b w:val="1"/>
          <w:bCs w:val="1"/>
          <w:i w:val="1"/>
          <w:iCs w:val="1"/>
          <w:rtl w:val="0"/>
        </w:rPr>
        <w:t xml:space="preserve">usuario “not”</w:t>
      </w:r>
      <w:r w:rsidDel="00000000" w:rsidR="00000000" w:rsidRPr="00000000">
        <w:rPr>
          <w:rtl w:val="0"/>
        </w:rPr>
        <w:t xml:space="preserve"> no se muestra en la lista de usuarios.</w:t>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Clicker el icono de una lupa (Buscar)</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Buscar el </w:t>
      </w:r>
      <w:r w:rsidDel="00000000" w:rsidR="00000000" w:rsidRPr="00000000">
        <w:rPr>
          <w:b w:val="1"/>
          <w:bCs w:val="1"/>
          <w:i w:val="1"/>
          <w:iCs w:val="1"/>
          <w:rtl w:val="0"/>
        </w:rPr>
        <w:t xml:space="preserve">usuario “not”</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Revisar que el buscador muestra al </w:t>
      </w:r>
      <w:r w:rsidDel="00000000" w:rsidR="00000000" w:rsidRPr="00000000">
        <w:rPr>
          <w:b w:val="1"/>
          <w:bCs w:val="1"/>
          <w:i w:val="1"/>
          <w:iCs w:val="1"/>
          <w:rtl w:val="0"/>
        </w:rPr>
        <w:t xml:space="preserve">usuario “not”</w:t>
      </w:r>
      <w:r w:rsidDel="00000000" w:rsidR="00000000" w:rsidRPr="00000000">
        <w:rPr>
          <w:rtl w:val="0"/>
        </w:rPr>
      </w:r>
    </w:p>
    <w:p w:rsidR="00000000" w:rsidDel="00000000" w:rsidP="00000000" w:rsidRDefault="00000000" w:rsidRPr="00000000" w14:paraId="0000007F">
      <w:pPr>
        <w:pStyle w:val="Heading3"/>
        <w:rPr>
          <w:b w:val="1"/>
          <w:bCs w:val="1"/>
          <w:i w:val="1"/>
          <w:iCs w:val="1"/>
          <w:color w:val="000000"/>
        </w:rPr>
      </w:pPr>
      <w:bookmarkStart w:colFirst="0" w:colLast="0" w:name="_rwo6lv44kl8x" w:id="15"/>
      <w:bookmarkEnd w:id="15"/>
      <w:r w:rsidDel="00000000" w:rsidR="00000000" w:rsidRPr="00000000">
        <w:rPr>
          <w:b w:val="1"/>
          <w:bCs w:val="1"/>
          <w:i w:val="1"/>
          <w:iCs w:val="1"/>
          <w:color w:val="000000"/>
          <w:rtl w:val="0"/>
        </w:rPr>
        <w:t xml:space="preserve">04 - Visualizar mensajes previos</w:t>
      </w:r>
    </w:p>
    <w:p w:rsidR="00000000" w:rsidDel="00000000" w:rsidP="00000000" w:rsidRDefault="00000000" w:rsidRPr="00000000" w14:paraId="00000080">
      <w:pPr>
        <w:numPr>
          <w:ilvl w:val="0"/>
          <w:numId w:val="5"/>
        </w:numPr>
        <w:spacing w:before="240" w:line="276" w:lineRule="auto"/>
        <w:ind w:left="720" w:hanging="360"/>
      </w:pPr>
      <w:r w:rsidDel="00000000" w:rsidR="00000000" w:rsidRPr="00000000">
        <w:rPr>
          <w:rtl w:val="0"/>
        </w:rPr>
        <w:t xml:space="preserve">Ingresar a la página de Mensajes privados del Usuario en el entorno local de pruebas:</w:t>
      </w:r>
      <w:hyperlink r:id="rId12">
        <w:r w:rsidDel="00000000" w:rsidR="00000000" w:rsidRPr="00000000">
          <w:rPr>
            <w:rtl w:val="0"/>
          </w:rPr>
          <w:t xml:space="preserve"> </w:t>
        </w:r>
      </w:hyperlink>
      <w:hyperlink r:id="rId13">
        <w:r w:rsidDel="00000000" w:rsidR="00000000" w:rsidRPr="00000000">
          <w:rPr>
            <w:color w:val="0563c1"/>
            <w:u w:val="single"/>
            <w:rtl w:val="0"/>
          </w:rPr>
          <w:t xml:space="preserve">l</w:t>
        </w:r>
      </w:hyperlink>
      <w:r w:rsidDel="00000000" w:rsidR="00000000" w:rsidRPr="00000000">
        <w:rPr>
          <w:color w:val="0563c1"/>
          <w:u w:val="single"/>
          <w:rtl w:val="0"/>
        </w:rPr>
        <w:t xml:space="preserve">ocalhost/«puerto»/usuario/</w:t>
      </w:r>
      <w:r w:rsidDel="00000000" w:rsidR="00000000" w:rsidRPr="00000000">
        <w:rPr>
          <w:color w:val="0563c1"/>
          <w:u w:val="single"/>
          <w:rtl w:val="0"/>
        </w:rPr>
        <w:t xml:space="preserve">usuarioPrueba</w:t>
      </w:r>
      <w:r w:rsidDel="00000000" w:rsidR="00000000" w:rsidRPr="00000000">
        <w:rPr>
          <w:color w:val="0563c1"/>
          <w:u w:val="single"/>
          <w:rtl w:val="0"/>
        </w:rPr>
        <w:t xml:space="preserve">/DM/</w:t>
      </w:r>
    </w:p>
    <w:p w:rsidR="00000000" w:rsidDel="00000000" w:rsidP="00000000" w:rsidRDefault="00000000" w:rsidRPr="00000000" w14:paraId="00000081">
      <w:pPr>
        <w:numPr>
          <w:ilvl w:val="0"/>
          <w:numId w:val="5"/>
        </w:numPr>
        <w:ind w:left="720" w:hanging="360"/>
      </w:pPr>
      <w:r w:rsidDel="00000000" w:rsidR="00000000" w:rsidRPr="00000000">
        <w:rPr>
          <w:rtl w:val="0"/>
        </w:rPr>
        <w:t xml:space="preserve">Clicker al </w:t>
      </w:r>
      <w:r w:rsidDel="00000000" w:rsidR="00000000" w:rsidRPr="00000000">
        <w:rPr>
          <w:b w:val="1"/>
          <w:bCs w:val="1"/>
          <w:i w:val="1"/>
          <w:iCs w:val="1"/>
          <w:rtl w:val="0"/>
        </w:rPr>
        <w:t xml:space="preserve">usuario “usuario1”</w:t>
      </w:r>
    </w:p>
    <w:p w:rsidR="00000000" w:rsidDel="00000000" w:rsidP="00000000" w:rsidRDefault="00000000" w:rsidRPr="00000000" w14:paraId="00000082">
      <w:pPr>
        <w:numPr>
          <w:ilvl w:val="0"/>
          <w:numId w:val="5"/>
        </w:numPr>
        <w:ind w:left="720" w:hanging="360"/>
        <w:rPr/>
      </w:pPr>
      <w:r w:rsidDel="00000000" w:rsidR="00000000" w:rsidRPr="00000000">
        <w:rPr>
          <w:rtl w:val="0"/>
        </w:rPr>
        <w:t xml:space="preserve">Revisar que se muestran los mensajes correspondientes.</w:t>
      </w:r>
    </w:p>
    <w:p w:rsidR="00000000" w:rsidDel="00000000" w:rsidP="00000000" w:rsidRDefault="00000000" w:rsidRPr="00000000" w14:paraId="00000083">
      <w:pPr>
        <w:pStyle w:val="Heading3"/>
        <w:rPr/>
      </w:pPr>
      <w:bookmarkStart w:colFirst="0" w:colLast="0" w:name="_mf8rxayrgem5" w:id="16"/>
      <w:bookmarkEnd w:id="16"/>
      <w:r w:rsidDel="00000000" w:rsidR="00000000" w:rsidRPr="00000000">
        <w:rPr>
          <w:b w:val="1"/>
          <w:bCs w:val="1"/>
          <w:i w:val="1"/>
          <w:iCs w:val="1"/>
          <w:color w:val="000000"/>
          <w:rtl w:val="0"/>
        </w:rPr>
        <w:t xml:space="preserve">05 - Escribir y enviar mensaje</w:t>
      </w:r>
      <w:r w:rsidDel="00000000" w:rsidR="00000000" w:rsidRPr="00000000">
        <w:rPr>
          <w:rtl w:val="0"/>
        </w:rPr>
      </w:r>
    </w:p>
    <w:p w:rsidR="00000000" w:rsidDel="00000000" w:rsidP="00000000" w:rsidRDefault="00000000" w:rsidRPr="00000000" w14:paraId="00000084">
      <w:pPr>
        <w:numPr>
          <w:ilvl w:val="0"/>
          <w:numId w:val="10"/>
        </w:numPr>
        <w:spacing w:before="240" w:line="276" w:lineRule="auto"/>
        <w:ind w:left="720" w:hanging="360"/>
      </w:pPr>
      <w:r w:rsidDel="00000000" w:rsidR="00000000" w:rsidRPr="00000000">
        <w:rPr>
          <w:rtl w:val="0"/>
        </w:rPr>
        <w:t xml:space="preserve">Ingresar a la página de Mensajes privados del Usuario en el entorno local de pruebas:</w:t>
      </w:r>
      <w:hyperlink r:id="rId14">
        <w:r w:rsidDel="00000000" w:rsidR="00000000" w:rsidRPr="00000000">
          <w:rPr>
            <w:rtl w:val="0"/>
          </w:rPr>
          <w:t xml:space="preserve"> </w:t>
        </w:r>
      </w:hyperlink>
      <w:hyperlink r:id="rId15">
        <w:r w:rsidDel="00000000" w:rsidR="00000000" w:rsidRPr="00000000">
          <w:rPr>
            <w:color w:val="0563c1"/>
            <w:u w:val="single"/>
            <w:rtl w:val="0"/>
          </w:rPr>
          <w:t xml:space="preserve">l</w:t>
        </w:r>
      </w:hyperlink>
      <w:r w:rsidDel="00000000" w:rsidR="00000000" w:rsidRPr="00000000">
        <w:rPr>
          <w:color w:val="0563c1"/>
          <w:u w:val="single"/>
          <w:rtl w:val="0"/>
        </w:rPr>
        <w:t xml:space="preserve">ocalhost/«puerto»/usuario/</w:t>
      </w:r>
      <w:r w:rsidDel="00000000" w:rsidR="00000000" w:rsidRPr="00000000">
        <w:rPr>
          <w:color w:val="0563c1"/>
          <w:u w:val="single"/>
          <w:rtl w:val="0"/>
        </w:rPr>
        <w:t xml:space="preserve">usuarioPrueba</w:t>
      </w:r>
      <w:r w:rsidDel="00000000" w:rsidR="00000000" w:rsidRPr="00000000">
        <w:rPr>
          <w:color w:val="0563c1"/>
          <w:u w:val="single"/>
          <w:rtl w:val="0"/>
        </w:rPr>
        <w:t xml:space="preserve">/DM/</w:t>
      </w:r>
    </w:p>
    <w:p w:rsidR="00000000" w:rsidDel="00000000" w:rsidP="00000000" w:rsidRDefault="00000000" w:rsidRPr="00000000" w14:paraId="00000085">
      <w:pPr>
        <w:numPr>
          <w:ilvl w:val="0"/>
          <w:numId w:val="10"/>
        </w:numPr>
        <w:ind w:left="720" w:hanging="360"/>
      </w:pPr>
      <w:r w:rsidDel="00000000" w:rsidR="00000000" w:rsidRPr="00000000">
        <w:rPr>
          <w:rtl w:val="0"/>
        </w:rPr>
        <w:t xml:space="preserve">Clicker al </w:t>
      </w:r>
      <w:r w:rsidDel="00000000" w:rsidR="00000000" w:rsidRPr="00000000">
        <w:rPr>
          <w:b w:val="1"/>
          <w:bCs w:val="1"/>
          <w:i w:val="1"/>
          <w:iCs w:val="1"/>
          <w:rtl w:val="0"/>
        </w:rPr>
        <w:t xml:space="preserve">usuario “usuario1”</w:t>
      </w:r>
      <w:r w:rsidDel="00000000" w:rsidR="00000000" w:rsidRPr="00000000">
        <w:rPr>
          <w:rtl w:val="0"/>
        </w:rPr>
      </w:r>
    </w:p>
    <w:p w:rsidR="00000000" w:rsidDel="00000000" w:rsidP="00000000" w:rsidRDefault="00000000" w:rsidRPr="00000000" w14:paraId="00000086">
      <w:pPr>
        <w:numPr>
          <w:ilvl w:val="0"/>
          <w:numId w:val="10"/>
        </w:numPr>
        <w:ind w:left="720" w:hanging="360"/>
        <w:rPr>
          <w:u w:val="none"/>
        </w:rPr>
      </w:pPr>
      <w:r w:rsidDel="00000000" w:rsidR="00000000" w:rsidRPr="00000000">
        <w:rPr>
          <w:rtl w:val="0"/>
        </w:rPr>
        <w:t xml:space="preserve">Escribir el mensaje “Si”</w:t>
      </w:r>
    </w:p>
    <w:p w:rsidR="00000000" w:rsidDel="00000000" w:rsidP="00000000" w:rsidRDefault="00000000" w:rsidRPr="00000000" w14:paraId="00000087">
      <w:pPr>
        <w:numPr>
          <w:ilvl w:val="0"/>
          <w:numId w:val="10"/>
        </w:numPr>
        <w:ind w:left="720" w:hanging="360"/>
      </w:pPr>
      <w:r w:rsidDel="00000000" w:rsidR="00000000" w:rsidRPr="00000000">
        <w:rPr>
          <w:rtl w:val="0"/>
        </w:rPr>
        <w:t xml:space="preserve">Revisar que se muestran los mensajes correspondientes.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um.edu.ar/login" TargetMode="External"/><Relationship Id="rId10" Type="http://schemas.openxmlformats.org/officeDocument/2006/relationships/hyperlink" Target="http://www.um.edu.ar/login" TargetMode="External"/><Relationship Id="rId13" Type="http://schemas.openxmlformats.org/officeDocument/2006/relationships/hyperlink" Target="http://www.um.edu.ar/login" TargetMode="External"/><Relationship Id="rId12" Type="http://schemas.openxmlformats.org/officeDocument/2006/relationships/hyperlink" Target="http://www.um.edu.ar/lo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m.edu.ar/login" TargetMode="External"/><Relationship Id="rId15" Type="http://schemas.openxmlformats.org/officeDocument/2006/relationships/hyperlink" Target="http://www.um.edu.ar/login" TargetMode="External"/><Relationship Id="rId14" Type="http://schemas.openxmlformats.org/officeDocument/2006/relationships/hyperlink" Target="http://www.um.edu.ar/login" TargetMode="External"/><Relationship Id="rId5" Type="http://schemas.openxmlformats.org/officeDocument/2006/relationships/styles" Target="styles.xml"/><Relationship Id="rId6" Type="http://schemas.openxmlformats.org/officeDocument/2006/relationships/hyperlink" Target="http://www.um.edu.ar/login" TargetMode="External"/><Relationship Id="rId7" Type="http://schemas.openxmlformats.org/officeDocument/2006/relationships/hyperlink" Target="http://www.um.edu.ar/login" TargetMode="External"/><Relationship Id="rId8" Type="http://schemas.openxmlformats.org/officeDocument/2006/relationships/hyperlink" Target="http://www.um.edu.ar/lo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