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f8d8d155f2d1aeb5c8efcea1530d12a6c3bf8f6"/>
    <w:p>
      <w:pPr>
        <w:pStyle w:val="Heading1"/>
      </w:pPr>
      <w:r>
        <w:t xml:space="preserve">PARTIE 4 : Observabilité avec Prometheus et Grafana</w:t>
      </w:r>
    </w:p>
    <w:bookmarkStart w:id="10" w:name="durée-45-minutes-15-points"/>
    <w:p>
      <w:pPr>
        <w:pStyle w:val="Heading2"/>
      </w:pPr>
      <w:r>
        <w:t xml:space="preserve">Durée : 45 minutes | 15 points</w:t>
      </w:r>
    </w:p>
    <w:bookmarkStart w:id="9" w:name="objectifs"/>
    <w:p>
      <w:pPr>
        <w:pStyle w:val="Heading3"/>
      </w:pPr>
      <w:r>
        <w:t xml:space="preserve">Objectifs</w:t>
      </w:r>
    </w:p>
    <w:p>
      <w:pPr>
        <w:pStyle w:val="FirstParagraph"/>
      </w:pPr>
      <w:r>
        <w:t xml:space="preserve">Dans cette quatrième partie, vous allez déployer une stack complète d’observabilité avec Prometheus et Grafana pour monitorer la plateforme CloudShop.</w:t>
      </w:r>
    </w:p>
    <w:p>
      <w:pPr>
        <w:pStyle w:val="BodyText"/>
      </w:pPr>
      <w:r>
        <w:rPr>
          <w:b/>
          <w:bCs/>
        </w:rPr>
        <w:t xml:space="preserve">Compétences évaluées</w:t>
      </w:r>
      <w:r>
        <w:t xml:space="preserve"> </w:t>
      </w:r>
      <w:r>
        <w:t xml:space="preserve">:</w:t>
      </w:r>
      <w:r>
        <w:t xml:space="preserve"> </w:t>
      </w:r>
      <w:r>
        <w:t xml:space="preserve">- Installation de Prometheus Operator</w:t>
      </w:r>
      <w:r>
        <w:t xml:space="preserve"> </w:t>
      </w:r>
      <w:r>
        <w:t xml:space="preserve">- Configuration des ServiceMonitors pour scraping</w:t>
      </w:r>
      <w:r>
        <w:t xml:space="preserve"> </w:t>
      </w:r>
      <w:r>
        <w:t xml:space="preserve">- Création de dashboards Grafana</w:t>
      </w:r>
      <w:r>
        <w:t xml:space="preserve"> </w:t>
      </w:r>
      <w:r>
        <w:t xml:space="preserve">- Définition d’alerting rules</w:t>
      </w:r>
      <w:r>
        <w:t xml:space="preserve"> </w:t>
      </w:r>
      <w:r>
        <w:t xml:space="preserve">- Calcul et monitoring des SLO/SLI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5" w:name="travail-à-réaliser"/>
    <w:p>
      <w:pPr>
        <w:pStyle w:val="Heading2"/>
      </w:pPr>
      <w:r>
        <w:t xml:space="preserve">Travail à Réaliser</w:t>
      </w:r>
    </w:p>
    <w:bookmarkStart w:id="13" w:name="X5b2e08eb67ba623f112182a5010f8923859b1bb"/>
    <w:p>
      <w:pPr>
        <w:pStyle w:val="Heading3"/>
      </w:pPr>
      <w:r>
        <w:t xml:space="preserve">Tâche 4.1 : Installation de Prometheus et Grafana (4 points)</w:t>
      </w:r>
    </w:p>
    <w:bookmarkStart w:id="11" w:name="installation-via-kube-prometheus-stack"/>
    <w:p>
      <w:pPr>
        <w:pStyle w:val="Heading4"/>
      </w:pPr>
      <w:r>
        <w:t xml:space="preserve">Installation via Kube-Prometheus-Stack</w:t>
      </w:r>
    </w:p>
    <w:p>
      <w:pPr>
        <w:pStyle w:val="SourceCode"/>
      </w:pPr>
      <w:r>
        <w:rPr>
          <w:rStyle w:val="CommentTok"/>
        </w:rPr>
        <w:t xml:space="preserve"># 1. Ajouter le repo Helm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prometheus-community https://prometheus-community.github.io/helm-charts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CommentTok"/>
        </w:rPr>
        <w:t xml:space="preserve"># 2. Créer le namespace monitoring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monitoring</w:t>
      </w:r>
      <w:r>
        <w:br/>
      </w:r>
      <w:r>
        <w:br/>
      </w:r>
      <w:r>
        <w:rPr>
          <w:rStyle w:val="CommentTok"/>
        </w:rPr>
        <w:t xml:space="preserve"># 3. Installer la stack complète (Prometheus + Grafana + Alertmanager)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prometheus prometheus-community/kube-prometheus-stack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monitoring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prometheus.prometheusSpec.serviceMonitorSelectorNilUsesHelmValues=false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prometheus.prometheusSpec.podMonitorSelectorNilUsesHelmValues=false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grafana.adminPassword=admin123</w:t>
      </w:r>
      <w:r>
        <w:br/>
      </w:r>
      <w:r>
        <w:br/>
      </w:r>
      <w:r>
        <w:rPr>
          <w:rStyle w:val="CommentTok"/>
        </w:rPr>
        <w:t xml:space="preserve"># 4. Attendre que tous les pods soient prêts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br/>
      </w:r>
      <w:r>
        <w:rPr>
          <w:rStyle w:val="CommentTok"/>
        </w:rPr>
        <w:t xml:space="preserve"># 5. Vérifier l'installation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</w:p>
    <w:bookmarkEnd w:id="11"/>
    <w:bookmarkStart w:id="12" w:name="accès-aux-interfaces"/>
    <w:p>
      <w:pPr>
        <w:pStyle w:val="Heading4"/>
      </w:pPr>
      <w:r>
        <w:t xml:space="preserve">Accès aux Interfaces</w:t>
      </w:r>
    </w:p>
    <w:p>
      <w:pPr>
        <w:pStyle w:val="SourceCode"/>
      </w:pPr>
      <w:r>
        <w:rPr>
          <w:rStyle w:val="CommentTok"/>
        </w:rPr>
        <w:t xml:space="preserve"># Prometheus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svc/prometheus-operated 9090:9090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rPr>
          <w:rStyle w:val="CommentTok"/>
        </w:rPr>
        <w:t xml:space="preserve"># URL : http://localhost:9090</w:t>
      </w:r>
      <w:r>
        <w:br/>
      </w:r>
      <w:r>
        <w:br/>
      </w:r>
      <w:r>
        <w:rPr>
          <w:rStyle w:val="CommentTok"/>
        </w:rPr>
        <w:t xml:space="preserve"># Grafana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svc/prometheus-grafana 3000:80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rPr>
          <w:rStyle w:val="CommentTok"/>
        </w:rPr>
        <w:t xml:space="preserve"># URL : http://localhost:3000</w:t>
      </w:r>
      <w:r>
        <w:br/>
      </w:r>
      <w:r>
        <w:rPr>
          <w:rStyle w:val="CommentTok"/>
        </w:rPr>
        <w:t xml:space="preserve"># User : admin</w:t>
      </w:r>
      <w:r>
        <w:br/>
      </w:r>
      <w:r>
        <w:rPr>
          <w:rStyle w:val="CommentTok"/>
        </w:rPr>
        <w:t xml:space="preserve"># Password : admin123</w:t>
      </w:r>
      <w:r>
        <w:br/>
      </w:r>
      <w:r>
        <w:br/>
      </w:r>
      <w:r>
        <w:rPr>
          <w:rStyle w:val="CommentTok"/>
        </w:rPr>
        <w:t xml:space="preserve"># Alertmanager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svc/prometheus-kube-prometheus-alertmanager 9093:9093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rPr>
          <w:rStyle w:val="CommentTok"/>
        </w:rPr>
        <w:t xml:space="preserve"># URL : http://localhost:9093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X91965ab5b1b173965601e3620187ece6d25dfd2"/>
    <w:p>
      <w:pPr>
        <w:pStyle w:val="Heading3"/>
      </w:pPr>
      <w:r>
        <w:t xml:space="preserve">Tâche 4.2 : ServiceMonitors pour Scraping (4 points)</w:t>
      </w:r>
    </w:p>
    <w:p>
      <w:pPr>
        <w:pStyle w:val="FirstParagraph"/>
      </w:pPr>
      <w:r>
        <w:t xml:space="preserve">Les ServiceMonitors configurent Prometheus pour scraper les métriques des microservices.</w:t>
      </w:r>
    </w:p>
    <w:bookmarkStart w:id="14" w:name="servicemonitor-pour-api-gateway"/>
    <w:p>
      <w:pPr>
        <w:pStyle w:val="Heading4"/>
      </w:pPr>
      <w:r>
        <w:t xml:space="preserve">ServiceMonitor pour API Gateway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monitoring/servicemonitors/api-gateway.yaml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ServiceMonitor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release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</w:p>
    <w:bookmarkEnd w:id="14"/>
    <w:bookmarkStart w:id="15" w:name="servicemonitor-pour-auth-service"/>
    <w:p>
      <w:pPr>
        <w:pStyle w:val="Heading4"/>
      </w:pPr>
      <w:r>
        <w:t xml:space="preserve">ServiceMonitor pour Auth Service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monitoring/servicemonitors/auth-service.yaml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ServiceMonitor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release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</w:p>
    <w:bookmarkEnd w:id="15"/>
    <w:bookmarkStart w:id="16" w:name="servicemonitor-pour-products-api"/>
    <w:p>
      <w:pPr>
        <w:pStyle w:val="Heading4"/>
      </w:pPr>
      <w:r>
        <w:t xml:space="preserve">ServiceMonitor pour Products API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monitoring/servicemonitors/products-api.yaml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ServiceMonitor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release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</w:p>
    <w:bookmarkEnd w:id="16"/>
    <w:bookmarkStart w:id="17" w:name="servicemonitor-pour-orders-api"/>
    <w:p>
      <w:pPr>
        <w:pStyle w:val="Heading4"/>
      </w:pPr>
      <w:r>
        <w:t xml:space="preserve">ServiceMonitor pour Orders API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monitoring/servicemonitors/orders-api.yaml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ServiceMonitor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release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</w:p>
    <w:bookmarkEnd w:id="17"/>
    <w:bookmarkStart w:id="18" w:name="déploiement-des-servicemonitors"/>
    <w:p>
      <w:pPr>
        <w:pStyle w:val="Heading4"/>
      </w:pPr>
      <w:r>
        <w:t xml:space="preserve">Déploiement des ServiceMonitors</w:t>
      </w:r>
    </w:p>
    <w:p>
      <w:pPr>
        <w:pStyle w:val="SourceCode"/>
      </w:pPr>
      <w:r>
        <w:rPr>
          <w:rStyle w:val="CommentTok"/>
        </w:rPr>
        <w:t xml:space="preserve"># Appliquer tous les ServiceMonitors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monitoring/servicemonitors/</w:t>
      </w:r>
      <w:r>
        <w:br/>
      </w:r>
      <w:r>
        <w:br/>
      </w:r>
      <w:r>
        <w:rPr>
          <w:rStyle w:val="CommentTok"/>
        </w:rPr>
        <w:t xml:space="preserve"># Vérifier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servicemonitor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br/>
      </w:r>
      <w:r>
        <w:rPr>
          <w:rStyle w:val="CommentTok"/>
        </w:rPr>
        <w:t xml:space="preserve"># Vérifier que Prometheus les détecte</w:t>
      </w:r>
      <w:r>
        <w:br/>
      </w:r>
      <w:r>
        <w:rPr>
          <w:rStyle w:val="CommentTok"/>
        </w:rPr>
        <w:t xml:space="preserve"># Aller dans Prometheus UI &gt; Status &gt; Targets</w:t>
      </w:r>
      <w:r>
        <w:br/>
      </w:r>
      <w:r>
        <w:rPr>
          <w:rStyle w:val="CommentTok"/>
        </w:rPr>
        <w:t xml:space="preserve"># Les targets cloudshop-prod/* doivent apparaître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tâche-4.3-alerting-rules-3-points"/>
    <w:p>
      <w:pPr>
        <w:pStyle w:val="Heading3"/>
      </w:pPr>
      <w:r>
        <w:t xml:space="preserve">Tâche 4.3 : Alerting Rules (3 points)</w:t>
      </w:r>
    </w:p>
    <w:p>
      <w:pPr>
        <w:pStyle w:val="FirstParagraph"/>
      </w:pPr>
      <w:r>
        <w:t xml:space="preserve">Définissez des règles d’alerte pour détecter les anomalies.</w:t>
      </w:r>
    </w:p>
    <w:p>
      <w:pPr>
        <w:pStyle w:val="BodyText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monitoring/alerts/prometheus-rules.yaml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PrometheusRule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cloudshop-alerts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release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cloudshop.rules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Alerte : Taux d'erreur élevé (&gt;5%)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HighErrorRate</w:t>
      </w:r>
      <w:r>
        <w:br/>
      </w:r>
      <w:r>
        <w:rPr>
          <w:rStyle w:val="FunctionTok"/>
        </w:rPr>
        <w:t xml:space="preserve">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sum(rate(http_requests_total{status=~"5..",namespace="cloudshop-prod"}[5m]))</w:t>
      </w:r>
      <w:r>
        <w:br/>
      </w:r>
      <w:r>
        <w:rPr>
          <w:rStyle w:val="NormalTok"/>
        </w:rPr>
        <w:t xml:space="preserve">          /</w:t>
      </w:r>
      <w:r>
        <w:br/>
      </w:r>
      <w:r>
        <w:rPr>
          <w:rStyle w:val="NormalTok"/>
        </w:rPr>
        <w:t xml:space="preserve">          sum(rate(http_requests_total{namespace="cloudshop-prod"}[5m]))</w:t>
      </w:r>
      <w:r>
        <w:br/>
      </w:r>
      <w:r>
        <w:rPr>
          <w:rStyle w:val="NormalTok"/>
        </w:rPr>
        <w:t xml:space="preserve">        ) &gt; 0.05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"Taux d'erreur élevé détecté"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 service {{ $labels.service }} a un taux d'erreur de {{ $value | humanizePercentage }} sur les 5 dernières minutes."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Alerte : Latence P95 élevée (&gt;1s)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HighLatencyP95</w:t>
      </w:r>
      <w:r>
        <w:br/>
      </w:r>
      <w:r>
        <w:rPr>
          <w:rStyle w:val="FunctionTok"/>
        </w:rPr>
        <w:t xml:space="preserve">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histogram_quantile(0.95,</w:t>
      </w:r>
      <w:r>
        <w:br/>
      </w:r>
      <w:r>
        <w:rPr>
          <w:rStyle w:val="NormalTok"/>
        </w:rPr>
        <w:t xml:space="preserve">          sum(rate(http_request_duration_seconds_bucket{namespace="cloudshop-prod"}[5m])) by (le, service)</w:t>
      </w:r>
      <w:r>
        <w:br/>
      </w:r>
      <w:r>
        <w:rPr>
          <w:rStyle w:val="NormalTok"/>
        </w:rPr>
        <w:t xml:space="preserve">        ) &gt; 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performance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"Latence P95 élevée"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 service {{ $labels.service }} a une latence P95 de {{ $value }}s."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Alerte : Pod CrashLooping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PodCrashLooping</w:t>
      </w:r>
      <w:r>
        <w:br/>
      </w:r>
      <w:r>
        <w:rPr>
          <w:rStyle w:val="FunctionTok"/>
        </w:rPr>
        <w:t xml:space="preserve">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rate(kube_pod_container_status_restarts_total{namespace="cloudshop-prod"}[15m]) &gt; 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infrastructure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"Pod en CrashLoop détecté"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 pod {{ $labels.pod }} redémarre fréquemment."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Alerte : Pod non disponible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PodNotReady</w:t>
      </w:r>
      <w:r>
        <w:br/>
      </w:r>
      <w:r>
        <w:rPr>
          <w:rStyle w:val="FunctionTok"/>
        </w:rPr>
        <w:t xml:space="preserve">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kube_pod_status_phase{namespace="cloudshop-prod",phase!="Running"} &gt; 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infrastructure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"Pod non disponible"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 pod {{ $labels.pod }} n'est pas en état Running."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Alerte : Utilisation mémoire élevée (&gt;80%)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HighMemoryUsage</w:t>
      </w:r>
      <w:r>
        <w:br/>
      </w:r>
      <w:r>
        <w:rPr>
          <w:rStyle w:val="FunctionTok"/>
        </w:rPr>
        <w:t xml:space="preserve">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container_memory_working_set_bytes{namespace="cloudshop-prod"}</w:t>
      </w:r>
      <w:r>
        <w:br/>
      </w:r>
      <w:r>
        <w:rPr>
          <w:rStyle w:val="NormalTok"/>
        </w:rPr>
        <w:t xml:space="preserve">          /</w:t>
      </w:r>
      <w:r>
        <w:br/>
      </w:r>
      <w:r>
        <w:rPr>
          <w:rStyle w:val="NormalTok"/>
        </w:rPr>
        <w:t xml:space="preserve">          container_spec_memory_limit_bytes{namespace="cloudshop-prod"}</w:t>
      </w:r>
      <w:r>
        <w:br/>
      </w:r>
      <w:r>
        <w:rPr>
          <w:rStyle w:val="NormalTok"/>
        </w:rPr>
        <w:t xml:space="preserve">        ) &gt; 0.8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"Utilisation mémoire élevée"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 conteneur {{ $labels.container }} utilise {{ $value | humanizePercentage }} de sa limite mémoire."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Alerte : SLO Breach (Availability &lt; 99.9%)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SLOBreach</w:t>
      </w:r>
      <w:r>
        <w:br/>
      </w:r>
      <w:r>
        <w:rPr>
          <w:rStyle w:val="FunctionTok"/>
        </w:rPr>
        <w:t xml:space="preserve">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sum(rate(http_requests_total{status!~"5..",namespace="cloudshop-prod"}[30m]))</w:t>
      </w:r>
      <w:r>
        <w:br/>
      </w:r>
      <w:r>
        <w:rPr>
          <w:rStyle w:val="NormalTok"/>
        </w:rPr>
        <w:t xml:space="preserve">          /</w:t>
      </w:r>
      <w:r>
        <w:br/>
      </w:r>
      <w:r>
        <w:rPr>
          <w:rStyle w:val="NormalTok"/>
        </w:rPr>
        <w:t xml:space="preserve">          sum(rate(http_requests_total{namespace="cloudshop-prod"}[30m]))</w:t>
      </w:r>
      <w:r>
        <w:br/>
      </w:r>
      <w:r>
        <w:rPr>
          <w:rStyle w:val="NormalTok"/>
        </w:rPr>
        <w:t xml:space="preserve">        ) &lt; 0.999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"SLO de disponibilité non respecté"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 disponibilité est de {{ $value | humanizePercentage }}, en dessous du SLO de 99.9%."</w:t>
      </w:r>
    </w:p>
    <w:p>
      <w:pPr>
        <w:pStyle w:val="SourceCode"/>
      </w:pPr>
      <w:r>
        <w:rPr>
          <w:rStyle w:val="CommentTok"/>
        </w:rPr>
        <w:t xml:space="preserve"># Appliquer les règles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monitoring/alerts/prometheus-rules.yaml</w:t>
      </w:r>
      <w:r>
        <w:br/>
      </w:r>
      <w:r>
        <w:br/>
      </w:r>
      <w:r>
        <w:rPr>
          <w:rStyle w:val="CommentTok"/>
        </w:rPr>
        <w:t xml:space="preserve"># Vérifier dans Prometheus UI</w:t>
      </w:r>
      <w:r>
        <w:br/>
      </w:r>
      <w:r>
        <w:rPr>
          <w:rStyle w:val="CommentTok"/>
        </w:rPr>
        <w:t xml:space="preserve"># Status &gt; Rules</w:t>
      </w:r>
      <w:r>
        <w:br/>
      </w:r>
      <w:r>
        <w:rPr>
          <w:rStyle w:val="CommentTok"/>
        </w:rPr>
        <w:t xml:space="preserve"># Alerts</w:t>
      </w:r>
    </w:p>
    <w:p>
      <w:r>
        <w:pict>
          <v:rect style="width:0;height:1.5pt" o:hralign="center" o:hrstd="t" o:hr="t"/>
        </w:pict>
      </w:r>
    </w:p>
    <w:bookmarkEnd w:id="20"/>
    <w:bookmarkStart w:id="24" w:name="tâche-4.4-dashboards-grafana-4-points"/>
    <w:p>
      <w:pPr>
        <w:pStyle w:val="Heading3"/>
      </w:pPr>
      <w:r>
        <w:t xml:space="preserve">Tâche 4.4 : Dashboards Grafana (4 points)</w:t>
      </w:r>
    </w:p>
    <w:bookmarkStart w:id="21" w:name="dashboard-1-cloudshop-overview"/>
    <w:p>
      <w:pPr>
        <w:pStyle w:val="Heading4"/>
      </w:pPr>
      <w:r>
        <w:t xml:space="preserve">Dashboard 1 : CloudShop Overview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monitoring/dashboards/cloudshop-overview.json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"CloudShop - Overview"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Rate (RPS)"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"sum(rate(http_requests_total{namespace=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cloudshop-prod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}[5m]))"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RPS"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Rate (%)"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"sum(rate(http_requests_total{status=~</w:t>
      </w:r>
      <w:r>
        <w:rPr>
          <w:rStyle w:val="CharTok"/>
        </w:rPr>
        <w:t xml:space="preserve">\"</w:t>
      </w:r>
      <w:r>
        <w:rPr>
          <w:rStyle w:val="StringTok"/>
        </w:rPr>
        <w:t xml:space="preserve">5..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,namespace=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cloudshop-prod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}[5m])) / sum(rate(http_requests_total{namespace=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cloudshop-prod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}[5m])) * 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Rate"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"P95 Latency"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"histogram_quantile(0.95, sum(rate(http_request_duration_seconds_bucket{namespace=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cloudshop-prod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}[5m])) by (le))"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"P95 Latency"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"Pods Status"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"count(kube_pod_status_phase{namespace=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cloudshop-prod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,phase=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Running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})"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"count(kube_pod_status_phase{namespace=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cloudshop-prod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,phase!=</w:t>
      </w:r>
      <w:r>
        <w:rPr>
          <w:rStyle w:val="CharTok"/>
        </w:rPr>
        <w:t xml:space="preserve">\"</w:t>
      </w:r>
      <w:r>
        <w:rPr>
          <w:rStyle w:val="StringTok"/>
        </w:rPr>
        <w:t xml:space="preserve">Running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})"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Running"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dashboard-2-slo-monitoring"/>
    <w:p>
      <w:pPr>
        <w:pStyle w:val="Heading4"/>
      </w:pPr>
      <w:r>
        <w:t xml:space="preserve">Dashboard 2 : SLO Monitoring</w:t>
      </w:r>
    </w:p>
    <w:p>
      <w:pPr>
        <w:pStyle w:val="FirstParagraph"/>
      </w:pPr>
      <w:r>
        <w:rPr>
          <w:b/>
          <w:bCs/>
        </w:rPr>
        <w:t xml:space="preserve">Queries PromQL pour le dashboard SLO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Availability SLO (99.9%)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sum(rate(http_requests_total{status!~"5..",namespace="cloudshop-prod"}[30d]))</w:t>
      </w:r>
      <w:r>
        <w:br/>
      </w:r>
      <w:r>
        <w:rPr>
          <w:rStyle w:val="VerbatimChar"/>
        </w:rPr>
        <w:t xml:space="preserve">  /</w:t>
      </w:r>
      <w:r>
        <w:br/>
      </w:r>
      <w:r>
        <w:rPr>
          <w:rStyle w:val="VerbatimChar"/>
        </w:rPr>
        <w:t xml:space="preserve">  sum(rate(http_requests_total{namespace="cloudshop-prod"}[30d]))</w:t>
      </w:r>
      <w:r>
        <w:br/>
      </w:r>
      <w:r>
        <w:rPr>
          <w:rStyle w:val="VerbatimChar"/>
        </w:rPr>
        <w:t xml:space="preserve">) * 100</w:t>
      </w:r>
      <w:r>
        <w:br/>
      </w:r>
      <w:r>
        <w:br/>
      </w:r>
      <w:r>
        <w:rPr>
          <w:rStyle w:val="VerbatimChar"/>
        </w:rPr>
        <w:t xml:space="preserve"># Error Budget Remaining (30 days)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1 - (</w:t>
      </w:r>
      <w:r>
        <w:br/>
      </w:r>
      <w:r>
        <w:rPr>
          <w:rStyle w:val="VerbatimChar"/>
        </w:rPr>
        <w:t xml:space="preserve">    sum(rate(http_requests_total{status=~"5..",namespace="cloudshop-prod"}[30d]))</w:t>
      </w:r>
      <w:r>
        <w:br/>
      </w:r>
      <w:r>
        <w:rPr>
          <w:rStyle w:val="VerbatimChar"/>
        </w:rPr>
        <w:t xml:space="preserve">    /</w:t>
      </w:r>
      <w:r>
        <w:br/>
      </w:r>
      <w:r>
        <w:rPr>
          <w:rStyle w:val="VerbatimChar"/>
        </w:rPr>
        <w:t xml:space="preserve">    sum(rate(http_requests_total{namespace="cloudshop-prod"}[30d]))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  - 0.999</w:t>
      </w:r>
      <w:r>
        <w:br/>
      </w:r>
      <w:r>
        <w:rPr>
          <w:rStyle w:val="VerbatimChar"/>
        </w:rPr>
        <w:t xml:space="preserve">) / (1 - 0.999) * 100</w:t>
      </w:r>
      <w:r>
        <w:br/>
      </w:r>
      <w:r>
        <w:br/>
      </w:r>
      <w:r>
        <w:rPr>
          <w:rStyle w:val="VerbatimChar"/>
        </w:rPr>
        <w:t xml:space="preserve"># Burn Rate (1h)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sum(rate(http_requests_total{status=~"5..",namespace="cloudshop-prod"}[1h]))</w:t>
      </w:r>
      <w:r>
        <w:br/>
      </w:r>
      <w:r>
        <w:rPr>
          <w:rStyle w:val="VerbatimChar"/>
        </w:rPr>
        <w:t xml:space="preserve">  /</w:t>
      </w:r>
      <w:r>
        <w:br/>
      </w:r>
      <w:r>
        <w:rPr>
          <w:rStyle w:val="VerbatimChar"/>
        </w:rPr>
        <w:t xml:space="preserve">  sum(rate(http_requests_total{namespace="cloudshop-prod"}[1h]))</w:t>
      </w:r>
      <w:r>
        <w:br/>
      </w:r>
      <w:r>
        <w:rPr>
          <w:rStyle w:val="VerbatimChar"/>
        </w:rPr>
        <w:t xml:space="preserve">) / (1 - 0.999)</w:t>
      </w:r>
      <w:r>
        <w:br/>
      </w:r>
      <w:r>
        <w:br/>
      </w:r>
      <w:r>
        <w:rPr>
          <w:rStyle w:val="VerbatimChar"/>
        </w:rPr>
        <w:t xml:space="preserve"># Latency SLI (P95 &lt; 500ms)</w:t>
      </w:r>
      <w:r>
        <w:br/>
      </w:r>
      <w:r>
        <w:rPr>
          <w:rStyle w:val="VerbatimChar"/>
        </w:rPr>
        <w:t xml:space="preserve">histogram_quantile(0.95,</w:t>
      </w:r>
      <w:r>
        <w:br/>
      </w:r>
      <w:r>
        <w:rPr>
          <w:rStyle w:val="VerbatimChar"/>
        </w:rPr>
        <w:t xml:space="preserve">  sum(rate(http_request_duration_seconds_bucket{namespace="cloudshop-prod"}[5m])) by (le)</w:t>
      </w:r>
      <w:r>
        <w:br/>
      </w:r>
      <w:r>
        <w:rPr>
          <w:rStyle w:val="VerbatimChar"/>
        </w:rPr>
        <w:t xml:space="preserve">) * 1000</w:t>
      </w:r>
    </w:p>
    <w:bookmarkEnd w:id="22"/>
    <w:bookmarkStart w:id="23" w:name="import-des-dashboards-dans-grafana"/>
    <w:p>
      <w:pPr>
        <w:pStyle w:val="Heading4"/>
      </w:pPr>
      <w:r>
        <w:t xml:space="preserve">Import des Dashboards dans Grafana</w:t>
      </w:r>
    </w:p>
    <w:p>
      <w:pPr>
        <w:pStyle w:val="FirstParagraph"/>
      </w:pPr>
      <w:r>
        <w:rPr>
          <w:b/>
          <w:bCs/>
        </w:rPr>
        <w:t xml:space="preserve">Méthode 1 : Via UI</w:t>
      </w:r>
      <w:r>
        <w:t xml:space="preserve"> </w:t>
      </w:r>
      <w:r>
        <w:t xml:space="preserve">1. Grafana UI &gt; Dashboards &gt; Import</w:t>
      </w:r>
      <w:r>
        <w:t xml:space="preserve"> </w:t>
      </w:r>
      <w:r>
        <w:t xml:space="preserve">2. Copier/coller le JSON</w:t>
      </w:r>
      <w:r>
        <w:t xml:space="preserve"> </w:t>
      </w:r>
      <w:r>
        <w:t xml:space="preserve">3. Sélectionner Prometheus datasource</w:t>
      </w:r>
      <w:r>
        <w:t xml:space="preserve"> </w:t>
      </w:r>
      <w:r>
        <w:t xml:space="preserve">4. Save</w:t>
      </w:r>
    </w:p>
    <w:p>
      <w:pPr>
        <w:pStyle w:val="BodyText"/>
      </w:pPr>
      <w:r>
        <w:rPr>
          <w:b/>
          <w:bCs/>
        </w:rPr>
        <w:t xml:space="preserve">Méthode 2 : Via ConfigMap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grafana-dashboards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grafana_dashboard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cloudshop-overview.json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# Contenu du JSON dashboard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monitoring/dashboards/configmap-dashboards.yaml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8" w:name="définition-des-slosli"/>
    <w:p>
      <w:pPr>
        <w:pStyle w:val="Heading2"/>
      </w:pPr>
      <w:r>
        <w:t xml:space="preserve">Définition des SLO/SLI</w:t>
      </w:r>
    </w:p>
    <w:bookmarkStart w:id="26" w:name="slo-service-level-objective"/>
    <w:p>
      <w:pPr>
        <w:pStyle w:val="Heading3"/>
      </w:pPr>
      <w:r>
        <w:t xml:space="preserve">SLO (Service Level Objective)</w:t>
      </w:r>
    </w:p>
    <w:p>
      <w:pPr>
        <w:pStyle w:val="FirstParagraph"/>
      </w:pPr>
      <w:r>
        <w:rPr>
          <w:b/>
          <w:bCs/>
        </w:rPr>
        <w:t xml:space="preserve">Availability SLO</w:t>
      </w:r>
      <w:r>
        <w:t xml:space="preserve"> </w:t>
      </w:r>
      <w:r>
        <w:t xml:space="preserve">: 99.9% uptime sur 30 jours glissants</w:t>
      </w:r>
    </w:p>
    <w:p>
      <w:pPr>
        <w:pStyle w:val="BodyText"/>
      </w:pPr>
      <w:r>
        <w:rPr>
          <w:b/>
          <w:bCs/>
        </w:rPr>
        <w:t xml:space="preserve">Calcul</w:t>
      </w:r>
      <w:r>
        <w:t xml:space="preserve"> </w:t>
      </w:r>
      <w:r>
        <w:t xml:space="preserve">:</w:t>
      </w:r>
      <w:r>
        <w:t xml:space="preserve"> </w:t>
      </w:r>
      <w:r>
        <w:t xml:space="preserve">- Downtime autorisé = (1 - 0.999) * 30 jours * 24h * 60min = 43.2 minutes/mois</w:t>
      </w:r>
    </w:p>
    <w:p>
      <w:pPr>
        <w:pStyle w:val="BodyText"/>
      </w:pPr>
      <w:r>
        <w:rPr>
          <w:b/>
          <w:bCs/>
        </w:rPr>
        <w:t xml:space="preserve">Error Budget</w:t>
      </w:r>
      <w:r>
        <w:t xml:space="preserve"> </w:t>
      </w:r>
      <w:r>
        <w:t xml:space="preserve">:</w:t>
      </w:r>
      <w:r>
        <w:t xml:space="preserve"> </w:t>
      </w:r>
      <w:r>
        <w:t xml:space="preserve">- Budget initial = 43.2 minutes</w:t>
      </w:r>
      <w:r>
        <w:t xml:space="preserve"> </w:t>
      </w:r>
      <w:r>
        <w:t xml:space="preserve">- Budget consommé = downtime réel</w:t>
      </w:r>
      <w:r>
        <w:t xml:space="preserve"> </w:t>
      </w:r>
      <w:r>
        <w:t xml:space="preserve">- Budget restant = 43.2 - downtime réel</w:t>
      </w:r>
    </w:p>
    <w:bookmarkEnd w:id="26"/>
    <w:bookmarkStart w:id="27" w:name="sli-service-level-indicator"/>
    <w:p>
      <w:pPr>
        <w:pStyle w:val="Heading3"/>
      </w:pPr>
      <w:r>
        <w:t xml:space="preserve">SLI (Service Level Indicator)</w:t>
      </w:r>
    </w:p>
    <w:p>
      <w:pPr>
        <w:pStyle w:val="FirstParagraph"/>
      </w:pPr>
      <w:r>
        <w:rPr>
          <w:b/>
          <w:bCs/>
        </w:rPr>
        <w:t xml:space="preserve">Availability SLI</w:t>
      </w:r>
      <w:r>
        <w:t xml:space="preserve"> </w:t>
      </w:r>
      <w:r>
        <w:t xml:space="preserve">: Ratio de requêtes réussies</w:t>
      </w:r>
    </w:p>
    <w:p>
      <w:pPr>
        <w:pStyle w:val="SourceCode"/>
      </w:pPr>
      <w:r>
        <w:rPr>
          <w:rStyle w:val="VerbatimChar"/>
        </w:rPr>
        <w:t xml:space="preserve">sum(rate(http_requests_total{status!~"5.."}[5m]))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sum(rate(http_requests_total[5m]))</w:t>
      </w:r>
    </w:p>
    <w:p>
      <w:pPr>
        <w:pStyle w:val="FirstParagraph"/>
      </w:pPr>
      <w:r>
        <w:rPr>
          <w:b/>
          <w:bCs/>
        </w:rPr>
        <w:t xml:space="preserve">Latency SLI</w:t>
      </w:r>
      <w:r>
        <w:t xml:space="preserve"> </w:t>
      </w:r>
      <w:r>
        <w:t xml:space="preserve">: P95 latency &lt; 500ms</w:t>
      </w:r>
    </w:p>
    <w:p>
      <w:pPr>
        <w:pStyle w:val="SourceCode"/>
      </w:pPr>
      <w:r>
        <w:rPr>
          <w:rStyle w:val="VerbatimChar"/>
        </w:rPr>
        <w:t xml:space="preserve">histogram_quantile(0.95,</w:t>
      </w:r>
      <w:r>
        <w:br/>
      </w:r>
      <w:r>
        <w:rPr>
          <w:rStyle w:val="VerbatimChar"/>
        </w:rPr>
        <w:t xml:space="preserve">  sum(rate(http_request_duration_seconds_bucket[5m])) by (le)</w:t>
      </w:r>
      <w:r>
        <w:br/>
      </w:r>
      <w:r>
        <w:rPr>
          <w:rStyle w:val="VerbatimChar"/>
        </w:rPr>
        <w:t xml:space="preserve">) &lt; 0.5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validation"/>
    <w:p>
      <w:pPr>
        <w:pStyle w:val="Heading2"/>
      </w:pPr>
      <w:r>
        <w:t xml:space="preserve">Validation</w:t>
      </w:r>
    </w:p>
    <w:bookmarkStart w:id="29" w:name="checklist"/>
    <w:p>
      <w:pPr>
        <w:pStyle w:val="Heading3"/>
      </w:pPr>
      <w:r>
        <w:t xml:space="preserve">Checklist</w:t>
      </w:r>
    </w:p>
    <w:p>
      <w:pPr>
        <w:pStyle w:val="SourceCode"/>
      </w:pPr>
      <w:r>
        <w:rPr>
          <w:rStyle w:val="CommentTok"/>
        </w:rPr>
        <w:t xml:space="preserve"># 1. Stack Prometheus/Grafana installée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rPr>
          <w:rStyle w:val="CommentTok"/>
        </w:rPr>
        <w:t xml:space="preserve"># prometheus-prometheus-kube-prometheus-prometheus-0   Running</w:t>
      </w:r>
      <w:r>
        <w:br/>
      </w:r>
      <w:r>
        <w:rPr>
          <w:rStyle w:val="CommentTok"/>
        </w:rPr>
        <w:t xml:space="preserve"># prometheus-grafana-xxx                               Running</w:t>
      </w:r>
      <w:r>
        <w:br/>
      </w:r>
      <w:r>
        <w:rPr>
          <w:rStyle w:val="CommentTok"/>
        </w:rPr>
        <w:t xml:space="preserve"># prometheus-kube-prometheus-operator-xxx              Running</w:t>
      </w:r>
      <w:r>
        <w:br/>
      </w:r>
      <w:r>
        <w:rPr>
          <w:rStyle w:val="CommentTok"/>
        </w:rPr>
        <w:t xml:space="preserve"># alertmanager-prometheus-kube-prometheus-alertmanager-0  Running</w:t>
      </w:r>
      <w:r>
        <w:br/>
      </w:r>
      <w:r>
        <w:br/>
      </w:r>
      <w:r>
        <w:rPr>
          <w:rStyle w:val="CommentTok"/>
        </w:rPr>
        <w:t xml:space="preserve"># 2. ServiceMonitors créés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servicemonitor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rPr>
          <w:rStyle w:val="CommentTok"/>
        </w:rPr>
        <w:t xml:space="preserve"># Doit lister : api-gateway, auth-service, products-api, orders-api</w:t>
      </w:r>
      <w:r>
        <w:br/>
      </w:r>
      <w:r>
        <w:br/>
      </w:r>
      <w:r>
        <w:rPr>
          <w:rStyle w:val="CommentTok"/>
        </w:rPr>
        <w:t xml:space="preserve"># 3. Prometheus scrape les targets</w:t>
      </w:r>
      <w:r>
        <w:br/>
      </w:r>
      <w:r>
        <w:rPr>
          <w:rStyle w:val="CommentTok"/>
        </w:rPr>
        <w:t xml:space="preserve"># Ouvrir http://localhost:9090 &gt; Status &gt; Targets</w:t>
      </w:r>
      <w:r>
        <w:br/>
      </w:r>
      <w:r>
        <w:rPr>
          <w:rStyle w:val="CommentTok"/>
        </w:rPr>
        <w:t xml:space="preserve"># Les targets cloudshop-prod/* doivent être UP</w:t>
      </w:r>
      <w:r>
        <w:br/>
      </w:r>
      <w:r>
        <w:br/>
      </w:r>
      <w:r>
        <w:rPr>
          <w:rStyle w:val="CommentTok"/>
        </w:rPr>
        <w:t xml:space="preserve"># 4. Alerting rules configurées</w:t>
      </w:r>
      <w:r>
        <w:br/>
      </w:r>
      <w:r>
        <w:rPr>
          <w:rStyle w:val="CommentTok"/>
        </w:rPr>
        <w:t xml:space="preserve"># Prometheus UI &gt; Alerts</w:t>
      </w:r>
      <w:r>
        <w:br/>
      </w:r>
      <w:r>
        <w:rPr>
          <w:rStyle w:val="CommentTok"/>
        </w:rPr>
        <w:t xml:space="preserve"># Les alertes cloudshop.rules doivent apparaître</w:t>
      </w:r>
      <w:r>
        <w:br/>
      </w:r>
      <w:r>
        <w:br/>
      </w:r>
      <w:r>
        <w:rPr>
          <w:rStyle w:val="CommentTok"/>
        </w:rPr>
        <w:t xml:space="preserve"># 5. Grafana accessible avec dashboards</w:t>
      </w:r>
      <w:r>
        <w:br/>
      </w:r>
      <w:r>
        <w:rPr>
          <w:rStyle w:val="CommentTok"/>
        </w:rPr>
        <w:t xml:space="preserve"># Ouvrir http://localhost:3000</w:t>
      </w:r>
      <w:r>
        <w:br/>
      </w:r>
      <w:r>
        <w:rPr>
          <w:rStyle w:val="CommentTok"/>
        </w:rPr>
        <w:t xml:space="preserve"># Dashboards &gt; CloudShop Overview et SLO Monitoring doivent exister</w:t>
      </w:r>
      <w:r>
        <w:br/>
      </w:r>
      <w:r>
        <w:br/>
      </w:r>
      <w:r>
        <w:rPr>
          <w:rStyle w:val="CommentTok"/>
        </w:rPr>
        <w:t xml:space="preserve"># 6. Métriques affichées</w:t>
      </w:r>
      <w:r>
        <w:br/>
      </w:r>
      <w:r>
        <w:rPr>
          <w:rStyle w:val="CommentTok"/>
        </w:rPr>
        <w:t xml:space="preserve"># Dans Grafana, les panels doivent afficher des données (pas vides)</w:t>
      </w:r>
    </w:p>
    <w:bookmarkEnd w:id="29"/>
    <w:bookmarkStart w:id="30" w:name="queries-de-test-dans-prometheus"/>
    <w:p>
      <w:pPr>
        <w:pStyle w:val="Heading3"/>
      </w:pPr>
      <w:r>
        <w:t xml:space="preserve">Queries de Test dans Prometheus</w:t>
      </w:r>
    </w:p>
    <w:p>
      <w:pPr>
        <w:pStyle w:val="SourceCode"/>
      </w:pPr>
      <w:r>
        <w:rPr>
          <w:rStyle w:val="VerbatimChar"/>
        </w:rPr>
        <w:t xml:space="preserve"># 1. Total requests per second</w:t>
      </w:r>
      <w:r>
        <w:br/>
      </w:r>
      <w:r>
        <w:rPr>
          <w:rStyle w:val="VerbatimChar"/>
        </w:rPr>
        <w:t xml:space="preserve">sum(rate(http_requests_total{namespace="cloudshop-prod"}[5m]))</w:t>
      </w:r>
      <w:r>
        <w:br/>
      </w:r>
      <w:r>
        <w:br/>
      </w:r>
      <w:r>
        <w:rPr>
          <w:rStyle w:val="VerbatimChar"/>
        </w:rPr>
        <w:t xml:space="preserve"># 2. Error rate</w:t>
      </w:r>
      <w:r>
        <w:br/>
      </w:r>
      <w:r>
        <w:rPr>
          <w:rStyle w:val="VerbatimChar"/>
        </w:rPr>
        <w:t xml:space="preserve">sum(rate(http_requests_total{status=~"5..",namespace="cloudshop-prod"}[5m])) / sum(rate(http_requests_total{namespace="cloudshop-prod"}[5m]))</w:t>
      </w:r>
      <w:r>
        <w:br/>
      </w:r>
      <w:r>
        <w:br/>
      </w:r>
      <w:r>
        <w:rPr>
          <w:rStyle w:val="VerbatimChar"/>
        </w:rPr>
        <w:t xml:space="preserve"># 3. P95 latency</w:t>
      </w:r>
      <w:r>
        <w:br/>
      </w:r>
      <w:r>
        <w:rPr>
          <w:rStyle w:val="VerbatimChar"/>
        </w:rPr>
        <w:t xml:space="preserve">histogram_quantile(0.95, sum(rate(http_request_duration_seconds_bucket{namespace="cloudshop-prod"}[5m])) by (le))</w:t>
      </w:r>
      <w:r>
        <w:br/>
      </w:r>
      <w:r>
        <w:br/>
      </w:r>
      <w:r>
        <w:rPr>
          <w:rStyle w:val="VerbatimChar"/>
        </w:rPr>
        <w:t xml:space="preserve"># 4. Pods running</w:t>
      </w:r>
      <w:r>
        <w:br/>
      </w:r>
      <w:r>
        <w:rPr>
          <w:rStyle w:val="VerbatimChar"/>
        </w:rPr>
        <w:t xml:space="preserve">count(kube_pod_status_phase{namespace="cloudshop-prod",phase="Running"})</w:t>
      </w:r>
      <w:r>
        <w:br/>
      </w:r>
      <w:r>
        <w:br/>
      </w:r>
      <w:r>
        <w:rPr>
          <w:rStyle w:val="VerbatimChar"/>
        </w:rPr>
        <w:t xml:space="preserve"># 5. CPU usage by pod</w:t>
      </w:r>
      <w:r>
        <w:br/>
      </w:r>
      <w:r>
        <w:rPr>
          <w:rStyle w:val="VerbatimChar"/>
        </w:rPr>
        <w:t xml:space="preserve">sum(rate(container_cpu_usage_seconds_total{namespace="cloudshop-prod"}[5m])) by (pod)</w:t>
      </w:r>
      <w:r>
        <w:br/>
      </w:r>
      <w:r>
        <w:br/>
      </w:r>
      <w:r>
        <w:rPr>
          <w:rStyle w:val="VerbatimChar"/>
        </w:rPr>
        <w:t xml:space="preserve"># 6. Memory usage by pod</w:t>
      </w:r>
      <w:r>
        <w:br/>
      </w:r>
      <w:r>
        <w:rPr>
          <w:rStyle w:val="VerbatimChar"/>
        </w:rPr>
        <w:t xml:space="preserve">sum(container_memory_working_set_bytes{namespace="cloudshop-prod"}) by (pod) / 1024 / 1024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barème-15-points"/>
    <w:p>
      <w:pPr>
        <w:pStyle w:val="Heading2"/>
      </w:pPr>
      <w:r>
        <w:t xml:space="preserve">Barème (15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 Monitoring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Prometheus (2pts), Grafana (2pts) installés et accessibles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ServiceMonitors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 ServiceMonitors créés et fonctionnels (1pt chacun)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Dashboards Grafana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Dashboard Overview (2pts), Dashboard SLO (2pts) avec métriques affichées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Alerting Rules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Minimum 3 alertes configurées (1pt chacune)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aide"/>
    <w:p>
      <w:pPr>
        <w:pStyle w:val="Heading2"/>
      </w:pPr>
      <w:r>
        <w:t xml:space="preserve">Aide</w:t>
      </w:r>
    </w:p>
    <w:bookmarkStart w:id="33" w:name="servicemonitor-ne-scrape-pas"/>
    <w:p>
      <w:pPr>
        <w:pStyle w:val="Heading3"/>
      </w:pPr>
      <w:r>
        <w:t xml:space="preserve">ServiceMonitor ne scrape pas</w:t>
      </w:r>
    </w:p>
    <w:p>
      <w:pPr>
        <w:pStyle w:val="SourceCode"/>
      </w:pPr>
      <w:r>
        <w:rPr>
          <w:rStyle w:val="CommentTok"/>
        </w:rPr>
        <w:t xml:space="preserve"># Vérifier les labels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servicemonitor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monitoring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</w:t>
      </w:r>
      <w:r>
        <w:br/>
      </w:r>
      <w:r>
        <w:br/>
      </w:r>
      <w:r>
        <w:rPr>
          <w:rStyle w:val="CommentTok"/>
        </w:rPr>
        <w:t xml:space="preserve"># Vérifier le selector dans Prometheus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prometheus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serviceMonitorSelector</w:t>
      </w:r>
      <w:r>
        <w:br/>
      </w:r>
      <w:r>
        <w:br/>
      </w:r>
      <w:r>
        <w:rPr>
          <w:rStyle w:val="CommentTok"/>
        </w:rPr>
        <w:t xml:space="preserve"># Solution : Ajouter le label release: prometheus</w:t>
      </w:r>
      <w:r>
        <w:br/>
      </w:r>
      <w:r>
        <w:rPr>
          <w:rStyle w:val="ExtensionTok"/>
        </w:rPr>
        <w:t xml:space="preserve">metadata: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labels: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release:</w:t>
      </w:r>
      <w:r>
        <w:rPr>
          <w:rStyle w:val="NormalTok"/>
        </w:rPr>
        <w:t xml:space="preserve"> prometheus</w:t>
      </w:r>
    </w:p>
    <w:bookmarkEnd w:id="33"/>
    <w:bookmarkStart w:id="34" w:name="aucune-métrique-dans-grafana"/>
    <w:p>
      <w:pPr>
        <w:pStyle w:val="Heading3"/>
      </w:pPr>
      <w:r>
        <w:t xml:space="preserve">Aucune métrique dans Grafana</w:t>
      </w:r>
    </w:p>
    <w:p>
      <w:pPr>
        <w:pStyle w:val="SourceCode"/>
      </w:pPr>
      <w:r>
        <w:rPr>
          <w:rStyle w:val="CommentTok"/>
        </w:rPr>
        <w:t xml:space="preserve"># 1. Vérifier Prometheus datasource dans Grafana</w:t>
      </w:r>
      <w:r>
        <w:br/>
      </w:r>
      <w:r>
        <w:rPr>
          <w:rStyle w:val="CommentTok"/>
        </w:rPr>
        <w:t xml:space="preserve"># Configuration &gt; Data sources &gt; Prometheus</w:t>
      </w:r>
      <w:r>
        <w:br/>
      </w:r>
      <w:r>
        <w:rPr>
          <w:rStyle w:val="CommentTok"/>
        </w:rPr>
        <w:t xml:space="preserve"># URL : http://prometheus-operated:9090</w:t>
      </w:r>
      <w:r>
        <w:br/>
      </w:r>
      <w:r>
        <w:br/>
      </w:r>
      <w:r>
        <w:rPr>
          <w:rStyle w:val="CommentTok"/>
        </w:rPr>
        <w:t xml:space="preserve"># 2. Tester une query simple</w:t>
      </w:r>
      <w:r>
        <w:br/>
      </w:r>
      <w:r>
        <w:rPr>
          <w:rStyle w:val="CommentTok"/>
        </w:rPr>
        <w:t xml:space="preserve"># Explore &gt; Prometheus &gt; up</w:t>
      </w:r>
      <w:r>
        <w:br/>
      </w:r>
      <w:r>
        <w:br/>
      </w:r>
      <w:r>
        <w:rPr>
          <w:rStyle w:val="CommentTok"/>
        </w:rPr>
        <w:t xml:space="preserve"># 3. Vérifier que les targets sont UP</w:t>
      </w:r>
      <w:r>
        <w:br/>
      </w:r>
      <w:r>
        <w:rPr>
          <w:rStyle w:val="CommentTok"/>
        </w:rPr>
        <w:t xml:space="preserve"># Prometheus UI &gt; Status &gt; Targets</w:t>
      </w:r>
    </w:p>
    <w:bookmarkEnd w:id="34"/>
    <w:bookmarkStart w:id="35" w:name="alerting-rules-ne-saffichent-pas"/>
    <w:p>
      <w:pPr>
        <w:pStyle w:val="Heading3"/>
      </w:pPr>
      <w:r>
        <w:t xml:space="preserve">Alerting rules ne s’affichent pas</w:t>
      </w:r>
    </w:p>
    <w:p>
      <w:pPr>
        <w:pStyle w:val="SourceCode"/>
      </w:pPr>
      <w:r>
        <w:rPr>
          <w:rStyle w:val="CommentTok"/>
        </w:rPr>
        <w:t xml:space="preserve"># Vérifier les labels de la PrometheusRule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prometheusrule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</w:t>
      </w:r>
      <w:r>
        <w:br/>
      </w:r>
      <w:r>
        <w:br/>
      </w:r>
      <w:r>
        <w:rPr>
          <w:rStyle w:val="CommentTok"/>
        </w:rPr>
        <w:t xml:space="preserve"># Doit avoir le label : release: prometheus</w:t>
      </w:r>
      <w:r>
        <w:br/>
      </w:r>
      <w:r>
        <w:br/>
      </w:r>
      <w:r>
        <w:rPr>
          <w:rStyle w:val="CommentTok"/>
        </w:rPr>
        <w:t xml:space="preserve"># Vérifier que Prometheus les charge</w:t>
      </w:r>
      <w:r>
        <w:br/>
      </w:r>
      <w:r>
        <w:rPr>
          <w:rStyle w:val="CommentTok"/>
        </w:rPr>
        <w:t xml:space="preserve"># Prometheus UI &gt; Status &gt; Rules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ressources"/>
    <w:p>
      <w:pPr>
        <w:pStyle w:val="Heading2"/>
      </w:pPr>
      <w:r>
        <w:t xml:space="preserve">Ressources</w:t>
      </w:r>
    </w:p>
    <w:p>
      <w:pPr>
        <w:pStyle w:val="Compact"/>
        <w:numPr>
          <w:ilvl w:val="0"/>
          <w:numId w:val="1001"/>
        </w:numPr>
      </w:pPr>
      <w:hyperlink r:id="rId37">
        <w:r>
          <w:rPr>
            <w:rStyle w:val="Hyperlink"/>
          </w:rPr>
          <w:t xml:space="preserve">Prometheus Operator</w:t>
        </w:r>
      </w:hyperlink>
    </w:p>
    <w:p>
      <w:pPr>
        <w:pStyle w:val="Compact"/>
        <w:numPr>
          <w:ilvl w:val="0"/>
          <w:numId w:val="1001"/>
        </w:numPr>
      </w:pPr>
      <w:hyperlink r:id="rId38">
        <w:r>
          <w:rPr>
            <w:rStyle w:val="Hyperlink"/>
          </w:rPr>
          <w:t xml:space="preserve">PromQL Basics</w:t>
        </w:r>
      </w:hyperlink>
    </w:p>
    <w:p>
      <w:pPr>
        <w:pStyle w:val="Compact"/>
        <w:numPr>
          <w:ilvl w:val="0"/>
          <w:numId w:val="1001"/>
        </w:numPr>
      </w:pPr>
      <w:hyperlink r:id="rId39">
        <w:r>
          <w:rPr>
            <w:rStyle w:val="Hyperlink"/>
          </w:rPr>
          <w:t xml:space="preserve">Grafana Dashboards</w:t>
        </w:r>
      </w:hyperlink>
    </w:p>
    <w:p>
      <w:pPr>
        <w:pStyle w:val="Compact"/>
        <w:numPr>
          <w:ilvl w:val="0"/>
          <w:numId w:val="1001"/>
        </w:numPr>
      </w:pPr>
      <w:hyperlink r:id="rId40">
        <w:r>
          <w:rPr>
            <w:rStyle w:val="Hyperlink"/>
          </w:rPr>
          <w:t xml:space="preserve">SLO Best Practices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Une fois cette partie terminée, passez à PARTIE5_SECURITE_SRE.md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grafana.com/docs/grafana/latest/dashboards/" TargetMode="External" /><Relationship Type="http://schemas.openxmlformats.org/officeDocument/2006/relationships/hyperlink" Id="rId37" Target="https://prometheus-operator.dev/" TargetMode="External" /><Relationship Type="http://schemas.openxmlformats.org/officeDocument/2006/relationships/hyperlink" Id="rId38" Target="https://prometheus.io/docs/prometheus/latest/querying/basics/" TargetMode="External" /><Relationship Type="http://schemas.openxmlformats.org/officeDocument/2006/relationships/hyperlink" Id="rId40" Target="https://sre.google/workbook/implementing-slo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rafana.com/docs/grafana/latest/dashboards/" TargetMode="External" /><Relationship Type="http://schemas.openxmlformats.org/officeDocument/2006/relationships/hyperlink" Id="rId37" Target="https://prometheus-operator.dev/" TargetMode="External" /><Relationship Type="http://schemas.openxmlformats.org/officeDocument/2006/relationships/hyperlink" Id="rId38" Target="https://prometheus.io/docs/prometheus/latest/querying/basics/" TargetMode="External" /><Relationship Type="http://schemas.openxmlformats.org/officeDocument/2006/relationships/hyperlink" Id="rId40" Target="https://sre.google/workbook/implementing-slo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2026-02-04T09:37:11Z</dcterms:created>
  <dcterms:modified xsi:type="dcterms:W3CDTF">2026-02-04T09:37:11Z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