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1D544" w14:textId="559EAE25" w:rsidR="00D86D00" w:rsidRDefault="00A4315B" w:rsidP="00D75BFF">
      <w:pPr>
        <w:pStyle w:val="Heading1"/>
        <w:jc w:val="center"/>
      </w:pPr>
      <w:bookmarkStart w:id="0" w:name="_Toc210715365"/>
      <w:proofErr w:type="spellStart"/>
      <w:r>
        <w:t>ForecastAI</w:t>
      </w:r>
      <w:proofErr w:type="spellEnd"/>
      <w:r>
        <w:t xml:space="preserve"> </w:t>
      </w:r>
      <w:r w:rsidR="00D86D00">
        <w:t>Project</w:t>
      </w:r>
      <w:bookmarkEnd w:id="0"/>
    </w:p>
    <w:p w14:paraId="3604FDA8" w14:textId="2DA84017" w:rsidR="00D75BFF" w:rsidRDefault="00D75BFF" w:rsidP="00D75BFF">
      <w:pPr>
        <w:jc w:val="center"/>
      </w:pPr>
      <w:r>
        <w:t>Created by Alexandra Beno</w:t>
      </w:r>
    </w:p>
    <w:p w14:paraId="26D10352" w14:textId="70312898" w:rsidR="00D75BFF" w:rsidRDefault="00D75BFF" w:rsidP="00D75BFF">
      <w:pPr>
        <w:jc w:val="center"/>
      </w:pPr>
      <w:r>
        <w:t>Student ID 011095454</w:t>
      </w:r>
    </w:p>
    <w:p w14:paraId="7F39DA64" w14:textId="7DBD2B31" w:rsidR="00D75BFF" w:rsidRDefault="00D75BFF" w:rsidP="00D75BFF">
      <w:pPr>
        <w:jc w:val="center"/>
      </w:pPr>
      <w:r>
        <w:t>C951 PA Task 3</w:t>
      </w:r>
    </w:p>
    <w:p w14:paraId="5D2F0204" w14:textId="77777777" w:rsidR="00D75BFF" w:rsidRDefault="00D75BFF">
      <w:r>
        <w:br w:type="page"/>
      </w:r>
    </w:p>
    <w:sdt>
      <w:sdtPr>
        <w:rPr>
          <w:rFonts w:asciiTheme="minorHAnsi" w:eastAsiaTheme="minorHAnsi" w:hAnsiTheme="minorHAnsi" w:cstheme="minorBidi"/>
          <w:color w:val="auto"/>
          <w:kern w:val="2"/>
          <w:sz w:val="24"/>
          <w:szCs w:val="24"/>
          <w14:ligatures w14:val="standardContextual"/>
        </w:rPr>
        <w:id w:val="1202286863"/>
        <w:docPartObj>
          <w:docPartGallery w:val="Table of Contents"/>
          <w:docPartUnique/>
        </w:docPartObj>
      </w:sdtPr>
      <w:sdtEndPr>
        <w:rPr>
          <w:b/>
          <w:bCs/>
          <w:noProof/>
        </w:rPr>
      </w:sdtEndPr>
      <w:sdtContent>
        <w:p w14:paraId="626687F5" w14:textId="0E896807" w:rsidR="00D75BFF" w:rsidRDefault="00D75BFF">
          <w:pPr>
            <w:pStyle w:val="TOCHeading"/>
          </w:pPr>
          <w:r>
            <w:t>Table of Contents</w:t>
          </w:r>
        </w:p>
        <w:p w14:paraId="02CDCEFD" w14:textId="12C7F392" w:rsidR="00502AC1" w:rsidRDefault="00D75BF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0715365" w:history="1">
            <w:r w:rsidR="00502AC1" w:rsidRPr="001273D9">
              <w:rPr>
                <w:rStyle w:val="Hyperlink"/>
                <w:noProof/>
              </w:rPr>
              <w:t>ForecastAI Project</w:t>
            </w:r>
            <w:r w:rsidR="00502AC1">
              <w:rPr>
                <w:noProof/>
                <w:webHidden/>
              </w:rPr>
              <w:tab/>
            </w:r>
            <w:r w:rsidR="00502AC1">
              <w:rPr>
                <w:noProof/>
                <w:webHidden/>
              </w:rPr>
              <w:fldChar w:fldCharType="begin"/>
            </w:r>
            <w:r w:rsidR="00502AC1">
              <w:rPr>
                <w:noProof/>
                <w:webHidden/>
              </w:rPr>
              <w:instrText xml:space="preserve"> PAGEREF _Toc210715365 \h </w:instrText>
            </w:r>
            <w:r w:rsidR="00502AC1">
              <w:rPr>
                <w:noProof/>
                <w:webHidden/>
              </w:rPr>
            </w:r>
            <w:r w:rsidR="00502AC1">
              <w:rPr>
                <w:noProof/>
                <w:webHidden/>
              </w:rPr>
              <w:fldChar w:fldCharType="separate"/>
            </w:r>
            <w:r w:rsidR="00CB4672">
              <w:rPr>
                <w:noProof/>
                <w:webHidden/>
              </w:rPr>
              <w:t>1</w:t>
            </w:r>
            <w:r w:rsidR="00502AC1">
              <w:rPr>
                <w:noProof/>
                <w:webHidden/>
              </w:rPr>
              <w:fldChar w:fldCharType="end"/>
            </w:r>
          </w:hyperlink>
        </w:p>
        <w:p w14:paraId="2C8A7A22" w14:textId="521C77D5" w:rsidR="00502AC1" w:rsidRDefault="00502AC1">
          <w:pPr>
            <w:pStyle w:val="TOC2"/>
            <w:tabs>
              <w:tab w:val="right" w:leader="dot" w:pos="9350"/>
            </w:tabs>
            <w:rPr>
              <w:rFonts w:eastAsiaTheme="minorEastAsia"/>
              <w:noProof/>
            </w:rPr>
          </w:pPr>
          <w:hyperlink w:anchor="_Toc210715366" w:history="1">
            <w:r w:rsidRPr="001273D9">
              <w:rPr>
                <w:rStyle w:val="Hyperlink"/>
                <w:noProof/>
              </w:rPr>
              <w:t>Project Overview</w:t>
            </w:r>
            <w:r>
              <w:rPr>
                <w:noProof/>
                <w:webHidden/>
              </w:rPr>
              <w:tab/>
            </w:r>
            <w:r>
              <w:rPr>
                <w:noProof/>
                <w:webHidden/>
              </w:rPr>
              <w:fldChar w:fldCharType="begin"/>
            </w:r>
            <w:r>
              <w:rPr>
                <w:noProof/>
                <w:webHidden/>
              </w:rPr>
              <w:instrText xml:space="preserve"> PAGEREF _Toc210715366 \h </w:instrText>
            </w:r>
            <w:r>
              <w:rPr>
                <w:noProof/>
                <w:webHidden/>
              </w:rPr>
            </w:r>
            <w:r>
              <w:rPr>
                <w:noProof/>
                <w:webHidden/>
              </w:rPr>
              <w:fldChar w:fldCharType="separate"/>
            </w:r>
            <w:r w:rsidR="00CB4672">
              <w:rPr>
                <w:noProof/>
                <w:webHidden/>
              </w:rPr>
              <w:t>3</w:t>
            </w:r>
            <w:r>
              <w:rPr>
                <w:noProof/>
                <w:webHidden/>
              </w:rPr>
              <w:fldChar w:fldCharType="end"/>
            </w:r>
          </w:hyperlink>
        </w:p>
        <w:p w14:paraId="577C2300" w14:textId="1F051029" w:rsidR="00502AC1" w:rsidRDefault="00502AC1">
          <w:pPr>
            <w:pStyle w:val="TOC3"/>
            <w:tabs>
              <w:tab w:val="right" w:leader="dot" w:pos="9350"/>
            </w:tabs>
            <w:rPr>
              <w:rFonts w:eastAsiaTheme="minorEastAsia"/>
              <w:noProof/>
            </w:rPr>
          </w:pPr>
          <w:hyperlink w:anchor="_Toc210715367" w:history="1">
            <w:r w:rsidRPr="001273D9">
              <w:rPr>
                <w:rStyle w:val="Hyperlink"/>
                <w:noProof/>
              </w:rPr>
              <w:t>A1. Organizational Need</w:t>
            </w:r>
            <w:r>
              <w:rPr>
                <w:noProof/>
                <w:webHidden/>
              </w:rPr>
              <w:tab/>
            </w:r>
            <w:r>
              <w:rPr>
                <w:noProof/>
                <w:webHidden/>
              </w:rPr>
              <w:fldChar w:fldCharType="begin"/>
            </w:r>
            <w:r>
              <w:rPr>
                <w:noProof/>
                <w:webHidden/>
              </w:rPr>
              <w:instrText xml:space="preserve"> PAGEREF _Toc210715367 \h </w:instrText>
            </w:r>
            <w:r>
              <w:rPr>
                <w:noProof/>
                <w:webHidden/>
              </w:rPr>
            </w:r>
            <w:r>
              <w:rPr>
                <w:noProof/>
                <w:webHidden/>
              </w:rPr>
              <w:fldChar w:fldCharType="separate"/>
            </w:r>
            <w:r w:rsidR="00CB4672">
              <w:rPr>
                <w:noProof/>
                <w:webHidden/>
              </w:rPr>
              <w:t>3</w:t>
            </w:r>
            <w:r>
              <w:rPr>
                <w:noProof/>
                <w:webHidden/>
              </w:rPr>
              <w:fldChar w:fldCharType="end"/>
            </w:r>
          </w:hyperlink>
        </w:p>
        <w:p w14:paraId="50578DC4" w14:textId="26A8529F" w:rsidR="00502AC1" w:rsidRDefault="00502AC1">
          <w:pPr>
            <w:pStyle w:val="TOC3"/>
            <w:tabs>
              <w:tab w:val="right" w:leader="dot" w:pos="9350"/>
            </w:tabs>
            <w:rPr>
              <w:rFonts w:eastAsiaTheme="minorEastAsia"/>
              <w:noProof/>
            </w:rPr>
          </w:pPr>
          <w:hyperlink w:anchor="_Toc210715368" w:history="1">
            <w:r w:rsidRPr="001273D9">
              <w:rPr>
                <w:rStyle w:val="Hyperlink"/>
                <w:noProof/>
              </w:rPr>
              <w:t>A2.  Context and Background</w:t>
            </w:r>
            <w:r>
              <w:rPr>
                <w:noProof/>
                <w:webHidden/>
              </w:rPr>
              <w:tab/>
            </w:r>
            <w:r>
              <w:rPr>
                <w:noProof/>
                <w:webHidden/>
              </w:rPr>
              <w:fldChar w:fldCharType="begin"/>
            </w:r>
            <w:r>
              <w:rPr>
                <w:noProof/>
                <w:webHidden/>
              </w:rPr>
              <w:instrText xml:space="preserve"> PAGEREF _Toc210715368 \h </w:instrText>
            </w:r>
            <w:r>
              <w:rPr>
                <w:noProof/>
                <w:webHidden/>
              </w:rPr>
            </w:r>
            <w:r>
              <w:rPr>
                <w:noProof/>
                <w:webHidden/>
              </w:rPr>
              <w:fldChar w:fldCharType="separate"/>
            </w:r>
            <w:r w:rsidR="00CB4672">
              <w:rPr>
                <w:noProof/>
                <w:webHidden/>
              </w:rPr>
              <w:t>3</w:t>
            </w:r>
            <w:r>
              <w:rPr>
                <w:noProof/>
                <w:webHidden/>
              </w:rPr>
              <w:fldChar w:fldCharType="end"/>
            </w:r>
          </w:hyperlink>
        </w:p>
        <w:p w14:paraId="49E67F14" w14:textId="472801E7" w:rsidR="00502AC1" w:rsidRDefault="00502AC1">
          <w:pPr>
            <w:pStyle w:val="TOC3"/>
            <w:tabs>
              <w:tab w:val="right" w:leader="dot" w:pos="9350"/>
            </w:tabs>
            <w:rPr>
              <w:rFonts w:eastAsiaTheme="minorEastAsia"/>
              <w:noProof/>
            </w:rPr>
          </w:pPr>
          <w:hyperlink w:anchor="_Toc210715369" w:history="1">
            <w:r w:rsidRPr="001273D9">
              <w:rPr>
                <w:rStyle w:val="Hyperlink"/>
                <w:noProof/>
              </w:rPr>
              <w:t>A3a.  Review of Outside Material</w:t>
            </w:r>
            <w:r>
              <w:rPr>
                <w:noProof/>
                <w:webHidden/>
              </w:rPr>
              <w:tab/>
            </w:r>
            <w:r>
              <w:rPr>
                <w:noProof/>
                <w:webHidden/>
              </w:rPr>
              <w:fldChar w:fldCharType="begin"/>
            </w:r>
            <w:r>
              <w:rPr>
                <w:noProof/>
                <w:webHidden/>
              </w:rPr>
              <w:instrText xml:space="preserve"> PAGEREF _Toc210715369 \h </w:instrText>
            </w:r>
            <w:r>
              <w:rPr>
                <w:noProof/>
                <w:webHidden/>
              </w:rPr>
            </w:r>
            <w:r>
              <w:rPr>
                <w:noProof/>
                <w:webHidden/>
              </w:rPr>
              <w:fldChar w:fldCharType="separate"/>
            </w:r>
            <w:r w:rsidR="00CB4672">
              <w:rPr>
                <w:noProof/>
                <w:webHidden/>
              </w:rPr>
              <w:t>3</w:t>
            </w:r>
            <w:r>
              <w:rPr>
                <w:noProof/>
                <w:webHidden/>
              </w:rPr>
              <w:fldChar w:fldCharType="end"/>
            </w:r>
          </w:hyperlink>
        </w:p>
        <w:p w14:paraId="2AA60B2B" w14:textId="4EA9AF55" w:rsidR="00502AC1" w:rsidRDefault="00502AC1">
          <w:pPr>
            <w:pStyle w:val="TOC3"/>
            <w:tabs>
              <w:tab w:val="right" w:leader="dot" w:pos="9350"/>
            </w:tabs>
            <w:rPr>
              <w:rFonts w:eastAsiaTheme="minorEastAsia"/>
              <w:noProof/>
            </w:rPr>
          </w:pPr>
          <w:hyperlink w:anchor="_Toc210715370" w:history="1">
            <w:r w:rsidRPr="001273D9">
              <w:rPr>
                <w:rStyle w:val="Hyperlink"/>
                <w:noProof/>
              </w:rPr>
              <w:t>A4.  Machine Learning Solution</w:t>
            </w:r>
            <w:r>
              <w:rPr>
                <w:noProof/>
                <w:webHidden/>
              </w:rPr>
              <w:tab/>
            </w:r>
            <w:r>
              <w:rPr>
                <w:noProof/>
                <w:webHidden/>
              </w:rPr>
              <w:fldChar w:fldCharType="begin"/>
            </w:r>
            <w:r>
              <w:rPr>
                <w:noProof/>
                <w:webHidden/>
              </w:rPr>
              <w:instrText xml:space="preserve"> PAGEREF _Toc210715370 \h </w:instrText>
            </w:r>
            <w:r>
              <w:rPr>
                <w:noProof/>
                <w:webHidden/>
              </w:rPr>
            </w:r>
            <w:r>
              <w:rPr>
                <w:noProof/>
                <w:webHidden/>
              </w:rPr>
              <w:fldChar w:fldCharType="separate"/>
            </w:r>
            <w:r w:rsidR="00CB4672">
              <w:rPr>
                <w:noProof/>
                <w:webHidden/>
              </w:rPr>
              <w:t>4</w:t>
            </w:r>
            <w:r>
              <w:rPr>
                <w:noProof/>
                <w:webHidden/>
              </w:rPr>
              <w:fldChar w:fldCharType="end"/>
            </w:r>
          </w:hyperlink>
        </w:p>
        <w:p w14:paraId="3F072F7C" w14:textId="2A90FCDC" w:rsidR="00502AC1" w:rsidRDefault="00502AC1">
          <w:pPr>
            <w:pStyle w:val="TOC3"/>
            <w:tabs>
              <w:tab w:val="right" w:leader="dot" w:pos="9350"/>
            </w:tabs>
            <w:rPr>
              <w:rFonts w:eastAsiaTheme="minorEastAsia"/>
              <w:noProof/>
            </w:rPr>
          </w:pPr>
          <w:hyperlink w:anchor="_Toc210715371" w:history="1">
            <w:r w:rsidRPr="001273D9">
              <w:rPr>
                <w:rStyle w:val="Hyperlink"/>
                <w:noProof/>
              </w:rPr>
              <w:t>A5.  Machine Learning Solution Benefits</w:t>
            </w:r>
            <w:r>
              <w:rPr>
                <w:noProof/>
                <w:webHidden/>
              </w:rPr>
              <w:tab/>
            </w:r>
            <w:r>
              <w:rPr>
                <w:noProof/>
                <w:webHidden/>
              </w:rPr>
              <w:fldChar w:fldCharType="begin"/>
            </w:r>
            <w:r>
              <w:rPr>
                <w:noProof/>
                <w:webHidden/>
              </w:rPr>
              <w:instrText xml:space="preserve"> PAGEREF _Toc210715371 \h </w:instrText>
            </w:r>
            <w:r>
              <w:rPr>
                <w:noProof/>
                <w:webHidden/>
              </w:rPr>
            </w:r>
            <w:r>
              <w:rPr>
                <w:noProof/>
                <w:webHidden/>
              </w:rPr>
              <w:fldChar w:fldCharType="separate"/>
            </w:r>
            <w:r w:rsidR="00CB4672">
              <w:rPr>
                <w:noProof/>
                <w:webHidden/>
              </w:rPr>
              <w:t>5</w:t>
            </w:r>
            <w:r>
              <w:rPr>
                <w:noProof/>
                <w:webHidden/>
              </w:rPr>
              <w:fldChar w:fldCharType="end"/>
            </w:r>
          </w:hyperlink>
        </w:p>
        <w:p w14:paraId="11B59119" w14:textId="269D7F0C" w:rsidR="00502AC1" w:rsidRDefault="00502AC1">
          <w:pPr>
            <w:pStyle w:val="TOC2"/>
            <w:tabs>
              <w:tab w:val="right" w:leader="dot" w:pos="9350"/>
            </w:tabs>
            <w:rPr>
              <w:rFonts w:eastAsiaTheme="minorEastAsia"/>
              <w:noProof/>
            </w:rPr>
          </w:pPr>
          <w:hyperlink w:anchor="_Toc210715372" w:history="1">
            <w:r w:rsidRPr="001273D9">
              <w:rPr>
                <w:rStyle w:val="Hyperlink"/>
                <w:noProof/>
              </w:rPr>
              <w:t>Project Design</w:t>
            </w:r>
            <w:r>
              <w:rPr>
                <w:noProof/>
                <w:webHidden/>
              </w:rPr>
              <w:tab/>
            </w:r>
            <w:r>
              <w:rPr>
                <w:noProof/>
                <w:webHidden/>
              </w:rPr>
              <w:fldChar w:fldCharType="begin"/>
            </w:r>
            <w:r>
              <w:rPr>
                <w:noProof/>
                <w:webHidden/>
              </w:rPr>
              <w:instrText xml:space="preserve"> PAGEREF _Toc210715372 \h </w:instrText>
            </w:r>
            <w:r>
              <w:rPr>
                <w:noProof/>
                <w:webHidden/>
              </w:rPr>
            </w:r>
            <w:r>
              <w:rPr>
                <w:noProof/>
                <w:webHidden/>
              </w:rPr>
              <w:fldChar w:fldCharType="separate"/>
            </w:r>
            <w:r w:rsidR="00CB4672">
              <w:rPr>
                <w:noProof/>
                <w:webHidden/>
              </w:rPr>
              <w:t>5</w:t>
            </w:r>
            <w:r>
              <w:rPr>
                <w:noProof/>
                <w:webHidden/>
              </w:rPr>
              <w:fldChar w:fldCharType="end"/>
            </w:r>
          </w:hyperlink>
        </w:p>
        <w:p w14:paraId="7D8C38E1" w14:textId="3A3E5618" w:rsidR="00502AC1" w:rsidRDefault="00502AC1">
          <w:pPr>
            <w:pStyle w:val="TOC3"/>
            <w:tabs>
              <w:tab w:val="right" w:leader="dot" w:pos="9350"/>
            </w:tabs>
            <w:rPr>
              <w:rFonts w:eastAsiaTheme="minorEastAsia"/>
              <w:noProof/>
            </w:rPr>
          </w:pPr>
          <w:hyperlink w:anchor="_Toc210715373" w:history="1">
            <w:r w:rsidRPr="001273D9">
              <w:rPr>
                <w:rStyle w:val="Hyperlink"/>
                <w:noProof/>
              </w:rPr>
              <w:t>B1.  Project Scope</w:t>
            </w:r>
            <w:r>
              <w:rPr>
                <w:noProof/>
                <w:webHidden/>
              </w:rPr>
              <w:tab/>
            </w:r>
            <w:r>
              <w:rPr>
                <w:noProof/>
                <w:webHidden/>
              </w:rPr>
              <w:fldChar w:fldCharType="begin"/>
            </w:r>
            <w:r>
              <w:rPr>
                <w:noProof/>
                <w:webHidden/>
              </w:rPr>
              <w:instrText xml:space="preserve"> PAGEREF _Toc210715373 \h </w:instrText>
            </w:r>
            <w:r>
              <w:rPr>
                <w:noProof/>
                <w:webHidden/>
              </w:rPr>
            </w:r>
            <w:r>
              <w:rPr>
                <w:noProof/>
                <w:webHidden/>
              </w:rPr>
              <w:fldChar w:fldCharType="separate"/>
            </w:r>
            <w:r w:rsidR="00CB4672">
              <w:rPr>
                <w:noProof/>
                <w:webHidden/>
              </w:rPr>
              <w:t>5</w:t>
            </w:r>
            <w:r>
              <w:rPr>
                <w:noProof/>
                <w:webHidden/>
              </w:rPr>
              <w:fldChar w:fldCharType="end"/>
            </w:r>
          </w:hyperlink>
        </w:p>
        <w:p w14:paraId="076F16EA" w14:textId="75EF2317" w:rsidR="00502AC1" w:rsidRDefault="00502AC1">
          <w:pPr>
            <w:pStyle w:val="TOC3"/>
            <w:tabs>
              <w:tab w:val="right" w:leader="dot" w:pos="9350"/>
            </w:tabs>
            <w:rPr>
              <w:rFonts w:eastAsiaTheme="minorEastAsia"/>
              <w:noProof/>
            </w:rPr>
          </w:pPr>
          <w:hyperlink w:anchor="_Toc210715374" w:history="1">
            <w:r w:rsidRPr="001273D9">
              <w:rPr>
                <w:rStyle w:val="Hyperlink"/>
                <w:noProof/>
              </w:rPr>
              <w:t>B2.  Project Goals, Objectives, and Deliverables</w:t>
            </w:r>
            <w:r>
              <w:rPr>
                <w:noProof/>
                <w:webHidden/>
              </w:rPr>
              <w:tab/>
            </w:r>
            <w:r>
              <w:rPr>
                <w:noProof/>
                <w:webHidden/>
              </w:rPr>
              <w:fldChar w:fldCharType="begin"/>
            </w:r>
            <w:r>
              <w:rPr>
                <w:noProof/>
                <w:webHidden/>
              </w:rPr>
              <w:instrText xml:space="preserve"> PAGEREF _Toc210715374 \h </w:instrText>
            </w:r>
            <w:r>
              <w:rPr>
                <w:noProof/>
                <w:webHidden/>
              </w:rPr>
            </w:r>
            <w:r>
              <w:rPr>
                <w:noProof/>
                <w:webHidden/>
              </w:rPr>
              <w:fldChar w:fldCharType="separate"/>
            </w:r>
            <w:r w:rsidR="00CB4672">
              <w:rPr>
                <w:noProof/>
                <w:webHidden/>
              </w:rPr>
              <w:t>6</w:t>
            </w:r>
            <w:r>
              <w:rPr>
                <w:noProof/>
                <w:webHidden/>
              </w:rPr>
              <w:fldChar w:fldCharType="end"/>
            </w:r>
          </w:hyperlink>
        </w:p>
        <w:p w14:paraId="4BCEB632" w14:textId="21F9983F" w:rsidR="00502AC1" w:rsidRDefault="00502AC1">
          <w:pPr>
            <w:pStyle w:val="TOC3"/>
            <w:tabs>
              <w:tab w:val="right" w:leader="dot" w:pos="9350"/>
            </w:tabs>
            <w:rPr>
              <w:rFonts w:eastAsiaTheme="minorEastAsia"/>
              <w:noProof/>
            </w:rPr>
          </w:pPr>
          <w:hyperlink w:anchor="_Toc210715375" w:history="1">
            <w:r w:rsidRPr="001273D9">
              <w:rPr>
                <w:rStyle w:val="Hyperlink"/>
                <w:noProof/>
              </w:rPr>
              <w:t>B3.  Project Methodology</w:t>
            </w:r>
            <w:r>
              <w:rPr>
                <w:noProof/>
                <w:webHidden/>
              </w:rPr>
              <w:tab/>
            </w:r>
            <w:r>
              <w:rPr>
                <w:noProof/>
                <w:webHidden/>
              </w:rPr>
              <w:fldChar w:fldCharType="begin"/>
            </w:r>
            <w:r>
              <w:rPr>
                <w:noProof/>
                <w:webHidden/>
              </w:rPr>
              <w:instrText xml:space="preserve"> PAGEREF _Toc210715375 \h </w:instrText>
            </w:r>
            <w:r>
              <w:rPr>
                <w:noProof/>
                <w:webHidden/>
              </w:rPr>
            </w:r>
            <w:r>
              <w:rPr>
                <w:noProof/>
                <w:webHidden/>
              </w:rPr>
              <w:fldChar w:fldCharType="separate"/>
            </w:r>
            <w:r w:rsidR="00CB4672">
              <w:rPr>
                <w:noProof/>
                <w:webHidden/>
              </w:rPr>
              <w:t>6</w:t>
            </w:r>
            <w:r>
              <w:rPr>
                <w:noProof/>
                <w:webHidden/>
              </w:rPr>
              <w:fldChar w:fldCharType="end"/>
            </w:r>
          </w:hyperlink>
        </w:p>
        <w:p w14:paraId="543075ED" w14:textId="47282AF7" w:rsidR="00502AC1" w:rsidRDefault="00502AC1">
          <w:pPr>
            <w:pStyle w:val="TOC3"/>
            <w:tabs>
              <w:tab w:val="right" w:leader="dot" w:pos="9350"/>
            </w:tabs>
            <w:rPr>
              <w:rFonts w:eastAsiaTheme="minorEastAsia"/>
              <w:noProof/>
            </w:rPr>
          </w:pPr>
          <w:hyperlink w:anchor="_Toc210715376" w:history="1">
            <w:r w:rsidRPr="001273D9">
              <w:rPr>
                <w:rStyle w:val="Hyperlink"/>
                <w:noProof/>
              </w:rPr>
              <w:t>B4.  Project Timeline</w:t>
            </w:r>
            <w:r>
              <w:rPr>
                <w:noProof/>
                <w:webHidden/>
              </w:rPr>
              <w:tab/>
            </w:r>
            <w:r>
              <w:rPr>
                <w:noProof/>
                <w:webHidden/>
              </w:rPr>
              <w:fldChar w:fldCharType="begin"/>
            </w:r>
            <w:r>
              <w:rPr>
                <w:noProof/>
                <w:webHidden/>
              </w:rPr>
              <w:instrText xml:space="preserve"> PAGEREF _Toc210715376 \h </w:instrText>
            </w:r>
            <w:r>
              <w:rPr>
                <w:noProof/>
                <w:webHidden/>
              </w:rPr>
            </w:r>
            <w:r>
              <w:rPr>
                <w:noProof/>
                <w:webHidden/>
              </w:rPr>
              <w:fldChar w:fldCharType="separate"/>
            </w:r>
            <w:r w:rsidR="00CB4672">
              <w:rPr>
                <w:noProof/>
                <w:webHidden/>
              </w:rPr>
              <w:t>7</w:t>
            </w:r>
            <w:r>
              <w:rPr>
                <w:noProof/>
                <w:webHidden/>
              </w:rPr>
              <w:fldChar w:fldCharType="end"/>
            </w:r>
          </w:hyperlink>
        </w:p>
        <w:p w14:paraId="6228F62A" w14:textId="3B699059" w:rsidR="00502AC1" w:rsidRDefault="00502AC1">
          <w:pPr>
            <w:pStyle w:val="TOC3"/>
            <w:tabs>
              <w:tab w:val="right" w:leader="dot" w:pos="9350"/>
            </w:tabs>
            <w:rPr>
              <w:rFonts w:eastAsiaTheme="minorEastAsia"/>
              <w:noProof/>
            </w:rPr>
          </w:pPr>
          <w:hyperlink w:anchor="_Toc210715377" w:history="1">
            <w:r w:rsidRPr="001273D9">
              <w:rPr>
                <w:rStyle w:val="Hyperlink"/>
                <w:noProof/>
              </w:rPr>
              <w:t>B5.  Project Resources and Costs</w:t>
            </w:r>
            <w:r>
              <w:rPr>
                <w:noProof/>
                <w:webHidden/>
              </w:rPr>
              <w:tab/>
            </w:r>
            <w:r>
              <w:rPr>
                <w:noProof/>
                <w:webHidden/>
              </w:rPr>
              <w:fldChar w:fldCharType="begin"/>
            </w:r>
            <w:r>
              <w:rPr>
                <w:noProof/>
                <w:webHidden/>
              </w:rPr>
              <w:instrText xml:space="preserve"> PAGEREF _Toc210715377 \h </w:instrText>
            </w:r>
            <w:r>
              <w:rPr>
                <w:noProof/>
                <w:webHidden/>
              </w:rPr>
            </w:r>
            <w:r>
              <w:rPr>
                <w:noProof/>
                <w:webHidden/>
              </w:rPr>
              <w:fldChar w:fldCharType="separate"/>
            </w:r>
            <w:r w:rsidR="00CB4672">
              <w:rPr>
                <w:noProof/>
                <w:webHidden/>
              </w:rPr>
              <w:t>7</w:t>
            </w:r>
            <w:r>
              <w:rPr>
                <w:noProof/>
                <w:webHidden/>
              </w:rPr>
              <w:fldChar w:fldCharType="end"/>
            </w:r>
          </w:hyperlink>
        </w:p>
        <w:p w14:paraId="587886C4" w14:textId="592EC9C4" w:rsidR="00502AC1" w:rsidRDefault="00502AC1">
          <w:pPr>
            <w:pStyle w:val="TOC3"/>
            <w:tabs>
              <w:tab w:val="right" w:leader="dot" w:pos="9350"/>
            </w:tabs>
            <w:rPr>
              <w:rFonts w:eastAsiaTheme="minorEastAsia"/>
              <w:noProof/>
            </w:rPr>
          </w:pPr>
          <w:hyperlink w:anchor="_Toc210715378" w:history="1">
            <w:r w:rsidRPr="001273D9">
              <w:rPr>
                <w:rStyle w:val="Hyperlink"/>
                <w:noProof/>
              </w:rPr>
              <w:t>B6.  Project Success Criteria</w:t>
            </w:r>
            <w:r>
              <w:rPr>
                <w:noProof/>
                <w:webHidden/>
              </w:rPr>
              <w:tab/>
            </w:r>
            <w:r>
              <w:rPr>
                <w:noProof/>
                <w:webHidden/>
              </w:rPr>
              <w:fldChar w:fldCharType="begin"/>
            </w:r>
            <w:r>
              <w:rPr>
                <w:noProof/>
                <w:webHidden/>
              </w:rPr>
              <w:instrText xml:space="preserve"> PAGEREF _Toc210715378 \h </w:instrText>
            </w:r>
            <w:r>
              <w:rPr>
                <w:noProof/>
                <w:webHidden/>
              </w:rPr>
            </w:r>
            <w:r>
              <w:rPr>
                <w:noProof/>
                <w:webHidden/>
              </w:rPr>
              <w:fldChar w:fldCharType="separate"/>
            </w:r>
            <w:r w:rsidR="00CB4672">
              <w:rPr>
                <w:noProof/>
                <w:webHidden/>
              </w:rPr>
              <w:t>8</w:t>
            </w:r>
            <w:r>
              <w:rPr>
                <w:noProof/>
                <w:webHidden/>
              </w:rPr>
              <w:fldChar w:fldCharType="end"/>
            </w:r>
          </w:hyperlink>
        </w:p>
        <w:p w14:paraId="22D7016B" w14:textId="7B88663C" w:rsidR="00502AC1" w:rsidRDefault="00502AC1">
          <w:pPr>
            <w:pStyle w:val="TOC2"/>
            <w:tabs>
              <w:tab w:val="right" w:leader="dot" w:pos="9350"/>
            </w:tabs>
            <w:rPr>
              <w:rFonts w:eastAsiaTheme="minorEastAsia"/>
              <w:noProof/>
            </w:rPr>
          </w:pPr>
          <w:hyperlink w:anchor="_Toc210715379" w:history="1">
            <w:r w:rsidRPr="001273D9">
              <w:rPr>
                <w:rStyle w:val="Hyperlink"/>
                <w:noProof/>
              </w:rPr>
              <w:t>Solution Design</w:t>
            </w:r>
            <w:r>
              <w:rPr>
                <w:noProof/>
                <w:webHidden/>
              </w:rPr>
              <w:tab/>
            </w:r>
            <w:r>
              <w:rPr>
                <w:noProof/>
                <w:webHidden/>
              </w:rPr>
              <w:fldChar w:fldCharType="begin"/>
            </w:r>
            <w:r>
              <w:rPr>
                <w:noProof/>
                <w:webHidden/>
              </w:rPr>
              <w:instrText xml:space="preserve"> PAGEREF _Toc210715379 \h </w:instrText>
            </w:r>
            <w:r>
              <w:rPr>
                <w:noProof/>
                <w:webHidden/>
              </w:rPr>
            </w:r>
            <w:r>
              <w:rPr>
                <w:noProof/>
                <w:webHidden/>
              </w:rPr>
              <w:fldChar w:fldCharType="separate"/>
            </w:r>
            <w:r w:rsidR="00CB4672">
              <w:rPr>
                <w:noProof/>
                <w:webHidden/>
              </w:rPr>
              <w:t>8</w:t>
            </w:r>
            <w:r>
              <w:rPr>
                <w:noProof/>
                <w:webHidden/>
              </w:rPr>
              <w:fldChar w:fldCharType="end"/>
            </w:r>
          </w:hyperlink>
        </w:p>
        <w:p w14:paraId="2D5E3526" w14:textId="2AA3FEB1" w:rsidR="00502AC1" w:rsidRDefault="00502AC1">
          <w:pPr>
            <w:pStyle w:val="TOC3"/>
            <w:tabs>
              <w:tab w:val="right" w:leader="dot" w:pos="9350"/>
            </w:tabs>
            <w:rPr>
              <w:rFonts w:eastAsiaTheme="minorEastAsia"/>
              <w:noProof/>
            </w:rPr>
          </w:pPr>
          <w:hyperlink w:anchor="_Toc210715380" w:history="1">
            <w:r w:rsidRPr="001273D9">
              <w:rPr>
                <w:rStyle w:val="Hyperlink"/>
                <w:noProof/>
              </w:rPr>
              <w:t>C1.  Project Hypothesis</w:t>
            </w:r>
            <w:r>
              <w:rPr>
                <w:noProof/>
                <w:webHidden/>
              </w:rPr>
              <w:tab/>
            </w:r>
            <w:r>
              <w:rPr>
                <w:noProof/>
                <w:webHidden/>
              </w:rPr>
              <w:fldChar w:fldCharType="begin"/>
            </w:r>
            <w:r>
              <w:rPr>
                <w:noProof/>
                <w:webHidden/>
              </w:rPr>
              <w:instrText xml:space="preserve"> PAGEREF _Toc210715380 \h </w:instrText>
            </w:r>
            <w:r>
              <w:rPr>
                <w:noProof/>
                <w:webHidden/>
              </w:rPr>
            </w:r>
            <w:r>
              <w:rPr>
                <w:noProof/>
                <w:webHidden/>
              </w:rPr>
              <w:fldChar w:fldCharType="separate"/>
            </w:r>
            <w:r w:rsidR="00CB4672">
              <w:rPr>
                <w:noProof/>
                <w:webHidden/>
              </w:rPr>
              <w:t>8</w:t>
            </w:r>
            <w:r>
              <w:rPr>
                <w:noProof/>
                <w:webHidden/>
              </w:rPr>
              <w:fldChar w:fldCharType="end"/>
            </w:r>
          </w:hyperlink>
        </w:p>
        <w:p w14:paraId="1229AD07" w14:textId="41681C7A" w:rsidR="00502AC1" w:rsidRDefault="00502AC1">
          <w:pPr>
            <w:pStyle w:val="TOC3"/>
            <w:tabs>
              <w:tab w:val="right" w:leader="dot" w:pos="9350"/>
            </w:tabs>
            <w:rPr>
              <w:rFonts w:eastAsiaTheme="minorEastAsia"/>
              <w:noProof/>
            </w:rPr>
          </w:pPr>
          <w:hyperlink w:anchor="_Toc210715381" w:history="1">
            <w:r w:rsidRPr="001273D9">
              <w:rPr>
                <w:rStyle w:val="Hyperlink"/>
                <w:noProof/>
              </w:rPr>
              <w:t>C2.  Project Algorithm</w:t>
            </w:r>
            <w:r>
              <w:rPr>
                <w:noProof/>
                <w:webHidden/>
              </w:rPr>
              <w:tab/>
            </w:r>
            <w:r>
              <w:rPr>
                <w:noProof/>
                <w:webHidden/>
              </w:rPr>
              <w:fldChar w:fldCharType="begin"/>
            </w:r>
            <w:r>
              <w:rPr>
                <w:noProof/>
                <w:webHidden/>
              </w:rPr>
              <w:instrText xml:space="preserve"> PAGEREF _Toc210715381 \h </w:instrText>
            </w:r>
            <w:r>
              <w:rPr>
                <w:noProof/>
                <w:webHidden/>
              </w:rPr>
            </w:r>
            <w:r>
              <w:rPr>
                <w:noProof/>
                <w:webHidden/>
              </w:rPr>
              <w:fldChar w:fldCharType="separate"/>
            </w:r>
            <w:r w:rsidR="00CB4672">
              <w:rPr>
                <w:noProof/>
                <w:webHidden/>
              </w:rPr>
              <w:t>8</w:t>
            </w:r>
            <w:r>
              <w:rPr>
                <w:noProof/>
                <w:webHidden/>
              </w:rPr>
              <w:fldChar w:fldCharType="end"/>
            </w:r>
          </w:hyperlink>
        </w:p>
        <w:p w14:paraId="63DF9E30" w14:textId="23D18B40" w:rsidR="00502AC1" w:rsidRDefault="00502AC1">
          <w:pPr>
            <w:pStyle w:val="TOC3"/>
            <w:tabs>
              <w:tab w:val="right" w:leader="dot" w:pos="9350"/>
            </w:tabs>
            <w:rPr>
              <w:rFonts w:eastAsiaTheme="minorEastAsia"/>
              <w:noProof/>
            </w:rPr>
          </w:pPr>
          <w:hyperlink w:anchor="_Toc210715382" w:history="1">
            <w:r w:rsidRPr="001273D9">
              <w:rPr>
                <w:rStyle w:val="Hyperlink"/>
                <w:noProof/>
              </w:rPr>
              <w:t>C2a.  Project Algorithm Strengths and Weaknesses</w:t>
            </w:r>
            <w:r>
              <w:rPr>
                <w:noProof/>
                <w:webHidden/>
              </w:rPr>
              <w:tab/>
            </w:r>
            <w:r>
              <w:rPr>
                <w:noProof/>
                <w:webHidden/>
              </w:rPr>
              <w:fldChar w:fldCharType="begin"/>
            </w:r>
            <w:r>
              <w:rPr>
                <w:noProof/>
                <w:webHidden/>
              </w:rPr>
              <w:instrText xml:space="preserve"> PAGEREF _Toc210715382 \h </w:instrText>
            </w:r>
            <w:r>
              <w:rPr>
                <w:noProof/>
                <w:webHidden/>
              </w:rPr>
            </w:r>
            <w:r>
              <w:rPr>
                <w:noProof/>
                <w:webHidden/>
              </w:rPr>
              <w:fldChar w:fldCharType="separate"/>
            </w:r>
            <w:r w:rsidR="00CB4672">
              <w:rPr>
                <w:noProof/>
                <w:webHidden/>
              </w:rPr>
              <w:t>9</w:t>
            </w:r>
            <w:r>
              <w:rPr>
                <w:noProof/>
                <w:webHidden/>
              </w:rPr>
              <w:fldChar w:fldCharType="end"/>
            </w:r>
          </w:hyperlink>
        </w:p>
        <w:p w14:paraId="14C47D91" w14:textId="0A8DAB51" w:rsidR="00502AC1" w:rsidRDefault="00502AC1">
          <w:pPr>
            <w:pStyle w:val="TOC3"/>
            <w:tabs>
              <w:tab w:val="right" w:leader="dot" w:pos="9350"/>
            </w:tabs>
            <w:rPr>
              <w:rFonts w:eastAsiaTheme="minorEastAsia"/>
              <w:noProof/>
            </w:rPr>
          </w:pPr>
          <w:hyperlink w:anchor="_Toc210715383" w:history="1">
            <w:r w:rsidRPr="001273D9">
              <w:rPr>
                <w:rStyle w:val="Hyperlink"/>
                <w:noProof/>
              </w:rPr>
              <w:t>C3.  Project Tools and Environment</w:t>
            </w:r>
            <w:r>
              <w:rPr>
                <w:noProof/>
                <w:webHidden/>
              </w:rPr>
              <w:tab/>
            </w:r>
            <w:r>
              <w:rPr>
                <w:noProof/>
                <w:webHidden/>
              </w:rPr>
              <w:fldChar w:fldCharType="begin"/>
            </w:r>
            <w:r>
              <w:rPr>
                <w:noProof/>
                <w:webHidden/>
              </w:rPr>
              <w:instrText xml:space="preserve"> PAGEREF _Toc210715383 \h </w:instrText>
            </w:r>
            <w:r>
              <w:rPr>
                <w:noProof/>
                <w:webHidden/>
              </w:rPr>
            </w:r>
            <w:r>
              <w:rPr>
                <w:noProof/>
                <w:webHidden/>
              </w:rPr>
              <w:fldChar w:fldCharType="separate"/>
            </w:r>
            <w:r w:rsidR="00CB4672">
              <w:rPr>
                <w:noProof/>
                <w:webHidden/>
              </w:rPr>
              <w:t>9</w:t>
            </w:r>
            <w:r>
              <w:rPr>
                <w:noProof/>
                <w:webHidden/>
              </w:rPr>
              <w:fldChar w:fldCharType="end"/>
            </w:r>
          </w:hyperlink>
        </w:p>
        <w:p w14:paraId="5111ED41" w14:textId="1BC58FAD" w:rsidR="00502AC1" w:rsidRDefault="00502AC1">
          <w:pPr>
            <w:pStyle w:val="TOC3"/>
            <w:tabs>
              <w:tab w:val="right" w:leader="dot" w:pos="9350"/>
            </w:tabs>
            <w:rPr>
              <w:rFonts w:eastAsiaTheme="minorEastAsia"/>
              <w:noProof/>
            </w:rPr>
          </w:pPr>
          <w:hyperlink w:anchor="_Toc210715384" w:history="1">
            <w:r w:rsidRPr="001273D9">
              <w:rPr>
                <w:rStyle w:val="Hyperlink"/>
                <w:noProof/>
              </w:rPr>
              <w:t>C4.  Performance Measurement</w:t>
            </w:r>
            <w:r>
              <w:rPr>
                <w:noProof/>
                <w:webHidden/>
              </w:rPr>
              <w:tab/>
            </w:r>
            <w:r>
              <w:rPr>
                <w:noProof/>
                <w:webHidden/>
              </w:rPr>
              <w:fldChar w:fldCharType="begin"/>
            </w:r>
            <w:r>
              <w:rPr>
                <w:noProof/>
                <w:webHidden/>
              </w:rPr>
              <w:instrText xml:space="preserve"> PAGEREF _Toc210715384 \h </w:instrText>
            </w:r>
            <w:r>
              <w:rPr>
                <w:noProof/>
                <w:webHidden/>
              </w:rPr>
            </w:r>
            <w:r>
              <w:rPr>
                <w:noProof/>
                <w:webHidden/>
              </w:rPr>
              <w:fldChar w:fldCharType="separate"/>
            </w:r>
            <w:r w:rsidR="00CB4672">
              <w:rPr>
                <w:noProof/>
                <w:webHidden/>
              </w:rPr>
              <w:t>9</w:t>
            </w:r>
            <w:r>
              <w:rPr>
                <w:noProof/>
                <w:webHidden/>
              </w:rPr>
              <w:fldChar w:fldCharType="end"/>
            </w:r>
          </w:hyperlink>
        </w:p>
        <w:p w14:paraId="37C7BEB1" w14:textId="16E78AF9" w:rsidR="00502AC1" w:rsidRDefault="00502AC1">
          <w:pPr>
            <w:pStyle w:val="TOC2"/>
            <w:tabs>
              <w:tab w:val="right" w:leader="dot" w:pos="9350"/>
            </w:tabs>
            <w:rPr>
              <w:rFonts w:eastAsiaTheme="minorEastAsia"/>
              <w:noProof/>
            </w:rPr>
          </w:pPr>
          <w:hyperlink w:anchor="_Toc210715385" w:history="1">
            <w:r w:rsidRPr="001273D9">
              <w:rPr>
                <w:rStyle w:val="Hyperlink"/>
                <w:noProof/>
              </w:rPr>
              <w:t>Dataset</w:t>
            </w:r>
            <w:r>
              <w:rPr>
                <w:noProof/>
                <w:webHidden/>
              </w:rPr>
              <w:tab/>
            </w:r>
            <w:r>
              <w:rPr>
                <w:noProof/>
                <w:webHidden/>
              </w:rPr>
              <w:fldChar w:fldCharType="begin"/>
            </w:r>
            <w:r>
              <w:rPr>
                <w:noProof/>
                <w:webHidden/>
              </w:rPr>
              <w:instrText xml:space="preserve"> PAGEREF _Toc210715385 \h </w:instrText>
            </w:r>
            <w:r>
              <w:rPr>
                <w:noProof/>
                <w:webHidden/>
              </w:rPr>
            </w:r>
            <w:r>
              <w:rPr>
                <w:noProof/>
                <w:webHidden/>
              </w:rPr>
              <w:fldChar w:fldCharType="separate"/>
            </w:r>
            <w:r w:rsidR="00CB4672">
              <w:rPr>
                <w:noProof/>
                <w:webHidden/>
              </w:rPr>
              <w:t>9</w:t>
            </w:r>
            <w:r>
              <w:rPr>
                <w:noProof/>
                <w:webHidden/>
              </w:rPr>
              <w:fldChar w:fldCharType="end"/>
            </w:r>
          </w:hyperlink>
        </w:p>
        <w:p w14:paraId="04EB4B3F" w14:textId="041CE1DD" w:rsidR="00502AC1" w:rsidRDefault="00502AC1">
          <w:pPr>
            <w:pStyle w:val="TOC3"/>
            <w:tabs>
              <w:tab w:val="right" w:leader="dot" w:pos="9350"/>
            </w:tabs>
            <w:rPr>
              <w:rFonts w:eastAsiaTheme="minorEastAsia"/>
              <w:noProof/>
            </w:rPr>
          </w:pPr>
          <w:hyperlink w:anchor="_Toc210715386" w:history="1">
            <w:r w:rsidRPr="001273D9">
              <w:rPr>
                <w:rStyle w:val="Hyperlink"/>
                <w:noProof/>
              </w:rPr>
              <w:t>D1.  Data Source</w:t>
            </w:r>
            <w:r>
              <w:rPr>
                <w:noProof/>
                <w:webHidden/>
              </w:rPr>
              <w:tab/>
            </w:r>
            <w:r>
              <w:rPr>
                <w:noProof/>
                <w:webHidden/>
              </w:rPr>
              <w:fldChar w:fldCharType="begin"/>
            </w:r>
            <w:r>
              <w:rPr>
                <w:noProof/>
                <w:webHidden/>
              </w:rPr>
              <w:instrText xml:space="preserve"> PAGEREF _Toc210715386 \h </w:instrText>
            </w:r>
            <w:r>
              <w:rPr>
                <w:noProof/>
                <w:webHidden/>
              </w:rPr>
            </w:r>
            <w:r>
              <w:rPr>
                <w:noProof/>
                <w:webHidden/>
              </w:rPr>
              <w:fldChar w:fldCharType="separate"/>
            </w:r>
            <w:r w:rsidR="00CB4672">
              <w:rPr>
                <w:noProof/>
                <w:webHidden/>
              </w:rPr>
              <w:t>10</w:t>
            </w:r>
            <w:r>
              <w:rPr>
                <w:noProof/>
                <w:webHidden/>
              </w:rPr>
              <w:fldChar w:fldCharType="end"/>
            </w:r>
          </w:hyperlink>
        </w:p>
        <w:p w14:paraId="51B2532D" w14:textId="3827B4DB" w:rsidR="00502AC1" w:rsidRDefault="00502AC1">
          <w:pPr>
            <w:pStyle w:val="TOC3"/>
            <w:tabs>
              <w:tab w:val="right" w:leader="dot" w:pos="9350"/>
            </w:tabs>
            <w:rPr>
              <w:rFonts w:eastAsiaTheme="minorEastAsia"/>
              <w:noProof/>
            </w:rPr>
          </w:pPr>
          <w:hyperlink w:anchor="_Toc210715387" w:history="1">
            <w:r w:rsidRPr="001273D9">
              <w:rPr>
                <w:rStyle w:val="Hyperlink"/>
                <w:noProof/>
              </w:rPr>
              <w:t>D2.  Data Collection</w:t>
            </w:r>
            <w:r>
              <w:rPr>
                <w:noProof/>
                <w:webHidden/>
              </w:rPr>
              <w:tab/>
            </w:r>
            <w:r>
              <w:rPr>
                <w:noProof/>
                <w:webHidden/>
              </w:rPr>
              <w:fldChar w:fldCharType="begin"/>
            </w:r>
            <w:r>
              <w:rPr>
                <w:noProof/>
                <w:webHidden/>
              </w:rPr>
              <w:instrText xml:space="preserve"> PAGEREF _Toc210715387 \h </w:instrText>
            </w:r>
            <w:r>
              <w:rPr>
                <w:noProof/>
                <w:webHidden/>
              </w:rPr>
            </w:r>
            <w:r>
              <w:rPr>
                <w:noProof/>
                <w:webHidden/>
              </w:rPr>
              <w:fldChar w:fldCharType="separate"/>
            </w:r>
            <w:r w:rsidR="00CB4672">
              <w:rPr>
                <w:noProof/>
                <w:webHidden/>
              </w:rPr>
              <w:t>10</w:t>
            </w:r>
            <w:r>
              <w:rPr>
                <w:noProof/>
                <w:webHidden/>
              </w:rPr>
              <w:fldChar w:fldCharType="end"/>
            </w:r>
          </w:hyperlink>
        </w:p>
        <w:p w14:paraId="412DD464" w14:textId="5DAFF7DB" w:rsidR="00502AC1" w:rsidRDefault="00502AC1">
          <w:pPr>
            <w:pStyle w:val="TOC3"/>
            <w:tabs>
              <w:tab w:val="right" w:leader="dot" w:pos="9350"/>
            </w:tabs>
            <w:rPr>
              <w:rFonts w:eastAsiaTheme="minorEastAsia"/>
              <w:noProof/>
            </w:rPr>
          </w:pPr>
          <w:hyperlink w:anchor="_Toc210715388" w:history="1">
            <w:r w:rsidRPr="001273D9">
              <w:rPr>
                <w:rStyle w:val="Hyperlink"/>
                <w:noProof/>
              </w:rPr>
              <w:t>D2a.  Strengths and Weaknesses of Data Collection</w:t>
            </w:r>
            <w:r>
              <w:rPr>
                <w:noProof/>
                <w:webHidden/>
              </w:rPr>
              <w:tab/>
            </w:r>
            <w:r>
              <w:rPr>
                <w:noProof/>
                <w:webHidden/>
              </w:rPr>
              <w:fldChar w:fldCharType="begin"/>
            </w:r>
            <w:r>
              <w:rPr>
                <w:noProof/>
                <w:webHidden/>
              </w:rPr>
              <w:instrText xml:space="preserve"> PAGEREF _Toc210715388 \h </w:instrText>
            </w:r>
            <w:r>
              <w:rPr>
                <w:noProof/>
                <w:webHidden/>
              </w:rPr>
            </w:r>
            <w:r>
              <w:rPr>
                <w:noProof/>
                <w:webHidden/>
              </w:rPr>
              <w:fldChar w:fldCharType="separate"/>
            </w:r>
            <w:r w:rsidR="00CB4672">
              <w:rPr>
                <w:noProof/>
                <w:webHidden/>
              </w:rPr>
              <w:t>10</w:t>
            </w:r>
            <w:r>
              <w:rPr>
                <w:noProof/>
                <w:webHidden/>
              </w:rPr>
              <w:fldChar w:fldCharType="end"/>
            </w:r>
          </w:hyperlink>
        </w:p>
        <w:p w14:paraId="1639E183" w14:textId="74CE0E72" w:rsidR="00502AC1" w:rsidRDefault="00502AC1">
          <w:pPr>
            <w:pStyle w:val="TOC3"/>
            <w:tabs>
              <w:tab w:val="right" w:leader="dot" w:pos="9350"/>
            </w:tabs>
            <w:rPr>
              <w:rFonts w:eastAsiaTheme="minorEastAsia"/>
              <w:noProof/>
            </w:rPr>
          </w:pPr>
          <w:hyperlink w:anchor="_Toc210715389" w:history="1">
            <w:r w:rsidRPr="001273D9">
              <w:rPr>
                <w:rStyle w:val="Hyperlink"/>
                <w:noProof/>
              </w:rPr>
              <w:t>D3.  Data Preparation</w:t>
            </w:r>
            <w:r>
              <w:rPr>
                <w:noProof/>
                <w:webHidden/>
              </w:rPr>
              <w:tab/>
            </w:r>
            <w:r>
              <w:rPr>
                <w:noProof/>
                <w:webHidden/>
              </w:rPr>
              <w:fldChar w:fldCharType="begin"/>
            </w:r>
            <w:r>
              <w:rPr>
                <w:noProof/>
                <w:webHidden/>
              </w:rPr>
              <w:instrText xml:space="preserve"> PAGEREF _Toc210715389 \h </w:instrText>
            </w:r>
            <w:r>
              <w:rPr>
                <w:noProof/>
                <w:webHidden/>
              </w:rPr>
            </w:r>
            <w:r>
              <w:rPr>
                <w:noProof/>
                <w:webHidden/>
              </w:rPr>
              <w:fldChar w:fldCharType="separate"/>
            </w:r>
            <w:r w:rsidR="00CB4672">
              <w:rPr>
                <w:noProof/>
                <w:webHidden/>
              </w:rPr>
              <w:t>10</w:t>
            </w:r>
            <w:r>
              <w:rPr>
                <w:noProof/>
                <w:webHidden/>
              </w:rPr>
              <w:fldChar w:fldCharType="end"/>
            </w:r>
          </w:hyperlink>
        </w:p>
        <w:p w14:paraId="458D289E" w14:textId="3D57DF9F" w:rsidR="00502AC1" w:rsidRDefault="00502AC1">
          <w:pPr>
            <w:pStyle w:val="TOC3"/>
            <w:tabs>
              <w:tab w:val="right" w:leader="dot" w:pos="9350"/>
            </w:tabs>
            <w:rPr>
              <w:rFonts w:eastAsiaTheme="minorEastAsia"/>
              <w:noProof/>
            </w:rPr>
          </w:pPr>
          <w:hyperlink w:anchor="_Toc210715390" w:history="1">
            <w:r w:rsidRPr="001273D9">
              <w:rPr>
                <w:rStyle w:val="Hyperlink"/>
                <w:noProof/>
              </w:rPr>
              <w:t>D4.  Sensitive Data Considerations</w:t>
            </w:r>
            <w:r>
              <w:rPr>
                <w:noProof/>
                <w:webHidden/>
              </w:rPr>
              <w:tab/>
            </w:r>
            <w:r>
              <w:rPr>
                <w:noProof/>
                <w:webHidden/>
              </w:rPr>
              <w:fldChar w:fldCharType="begin"/>
            </w:r>
            <w:r>
              <w:rPr>
                <w:noProof/>
                <w:webHidden/>
              </w:rPr>
              <w:instrText xml:space="preserve"> PAGEREF _Toc210715390 \h </w:instrText>
            </w:r>
            <w:r>
              <w:rPr>
                <w:noProof/>
                <w:webHidden/>
              </w:rPr>
            </w:r>
            <w:r>
              <w:rPr>
                <w:noProof/>
                <w:webHidden/>
              </w:rPr>
              <w:fldChar w:fldCharType="separate"/>
            </w:r>
            <w:r w:rsidR="00CB4672">
              <w:rPr>
                <w:noProof/>
                <w:webHidden/>
              </w:rPr>
              <w:t>10</w:t>
            </w:r>
            <w:r>
              <w:rPr>
                <w:noProof/>
                <w:webHidden/>
              </w:rPr>
              <w:fldChar w:fldCharType="end"/>
            </w:r>
          </w:hyperlink>
        </w:p>
        <w:p w14:paraId="535C20EB" w14:textId="09C6ECCE" w:rsidR="00502AC1" w:rsidRDefault="00502AC1">
          <w:pPr>
            <w:pStyle w:val="TOC3"/>
            <w:tabs>
              <w:tab w:val="right" w:leader="dot" w:pos="9350"/>
            </w:tabs>
            <w:rPr>
              <w:rFonts w:eastAsiaTheme="minorEastAsia"/>
              <w:noProof/>
            </w:rPr>
          </w:pPr>
          <w:hyperlink w:anchor="_Toc210715391" w:history="1">
            <w:r w:rsidRPr="001273D9">
              <w:rPr>
                <w:rStyle w:val="Hyperlink"/>
                <w:noProof/>
              </w:rPr>
              <w:t>E.  Sources</w:t>
            </w:r>
            <w:r>
              <w:rPr>
                <w:noProof/>
                <w:webHidden/>
              </w:rPr>
              <w:tab/>
            </w:r>
            <w:r>
              <w:rPr>
                <w:noProof/>
                <w:webHidden/>
              </w:rPr>
              <w:fldChar w:fldCharType="begin"/>
            </w:r>
            <w:r>
              <w:rPr>
                <w:noProof/>
                <w:webHidden/>
              </w:rPr>
              <w:instrText xml:space="preserve"> PAGEREF _Toc210715391 \h </w:instrText>
            </w:r>
            <w:r>
              <w:rPr>
                <w:noProof/>
                <w:webHidden/>
              </w:rPr>
            </w:r>
            <w:r>
              <w:rPr>
                <w:noProof/>
                <w:webHidden/>
              </w:rPr>
              <w:fldChar w:fldCharType="separate"/>
            </w:r>
            <w:r w:rsidR="00CB4672">
              <w:rPr>
                <w:noProof/>
                <w:webHidden/>
              </w:rPr>
              <w:t>11</w:t>
            </w:r>
            <w:r>
              <w:rPr>
                <w:noProof/>
                <w:webHidden/>
              </w:rPr>
              <w:fldChar w:fldCharType="end"/>
            </w:r>
          </w:hyperlink>
        </w:p>
        <w:p w14:paraId="54E55A11" w14:textId="1067CA50" w:rsidR="00D75BFF" w:rsidRPr="00D75BFF" w:rsidRDefault="00D75BFF" w:rsidP="00D75BFF">
          <w:r>
            <w:rPr>
              <w:b/>
              <w:bCs/>
              <w:noProof/>
            </w:rPr>
            <w:fldChar w:fldCharType="end"/>
          </w:r>
        </w:p>
      </w:sdtContent>
    </w:sdt>
    <w:p w14:paraId="126F706A" w14:textId="77777777" w:rsidR="00D86D00" w:rsidRDefault="00D86D00" w:rsidP="00D86D00"/>
    <w:p w14:paraId="6727FC06" w14:textId="3F3B4FC5" w:rsidR="00D75BFF" w:rsidRDefault="00D75BFF" w:rsidP="00D75BFF">
      <w:pPr>
        <w:pStyle w:val="Heading2"/>
      </w:pPr>
      <w:bookmarkStart w:id="1" w:name="_Toc210715366"/>
      <w:r>
        <w:t>Project Overview</w:t>
      </w:r>
      <w:bookmarkEnd w:id="1"/>
    </w:p>
    <w:p w14:paraId="3C504A7F" w14:textId="58D7DEDD" w:rsidR="00D86D00" w:rsidRDefault="00D86D00" w:rsidP="00D75BFF">
      <w:pPr>
        <w:pStyle w:val="Heading3"/>
      </w:pPr>
      <w:bookmarkStart w:id="2" w:name="_Toc210715367"/>
      <w:r>
        <w:t>A</w:t>
      </w:r>
      <w:r w:rsidR="0012205D">
        <w:t>1.</w:t>
      </w:r>
      <w:r w:rsidR="00A4315B">
        <w:t xml:space="preserve"> Organizational Need</w:t>
      </w:r>
      <w:bookmarkEnd w:id="2"/>
    </w:p>
    <w:p w14:paraId="49F5E480" w14:textId="74008B9F" w:rsidR="0012205D" w:rsidRDefault="00171A0C" w:rsidP="00D86D00">
      <w:r>
        <w:t xml:space="preserve">At the Weather Company, we pride ourselves on our accurate forecasting that is enjoyed by thousands of Americans. One of our most popular offerings is the Weather Channel, an app that provides weather forecasts for the upcoming 10 days. This 10-day restriction is largely due to limits on how the physical models that drive our forecasting perform. A deep learning weather prediction algorithm would allow us to make fast and accurate predictions that could extend beyond that 10-day period. </w:t>
      </w:r>
    </w:p>
    <w:p w14:paraId="62DB12C9" w14:textId="77777777" w:rsidR="00D75BFF" w:rsidRDefault="00D75BFF" w:rsidP="00D86D00"/>
    <w:p w14:paraId="06ED959C" w14:textId="7C5A42D8" w:rsidR="00D86D00" w:rsidRDefault="0012205D" w:rsidP="00D75BFF">
      <w:pPr>
        <w:pStyle w:val="Heading3"/>
      </w:pPr>
      <w:bookmarkStart w:id="3" w:name="_Toc210715368"/>
      <w:r>
        <w:t>A</w:t>
      </w:r>
      <w:r w:rsidR="00D86D00">
        <w:t xml:space="preserve">2.  </w:t>
      </w:r>
      <w:r w:rsidR="00A4315B">
        <w:t>Context and Background</w:t>
      </w:r>
      <w:bookmarkEnd w:id="3"/>
    </w:p>
    <w:p w14:paraId="28334BFF" w14:textId="4E6CC673" w:rsidR="00D86D00" w:rsidRDefault="00171A0C" w:rsidP="00D86D00">
      <w:r>
        <w:t>Meteorology and Weather Forecasting is an important part of the Weather Company’s offerings. Our Weather Channel provides forecasting to Americans across the country, so it is important that our company is always ensuring that our forecasts are as accurate and up to date as possible. As with most predictions in the field of meteorology, our forecasts are made through physical models that simulate the Earth as if the atmosphere was a liquid. “The present state of the atmosphere is sampled, and the future state is computed” through differential equations and thermodynamics (Holmstrom et al., 2016). As the traditional method of forecasting, these physical models are used by meteorologists and weather forecasters across the globe to predict incoming weather. However, these models can be costly and time-consuming to use and fall apart when making long-term forecasts greater than 10 days (Holmstrom et al., 2016). This is an opportunity for us to implement a data-driven approach that uses AI, with the implementation of a deep learning weather prediction algorithm. This would allow us to make fast and accurate predictions about weather, especially when it comes to forecasting more than 10 days in advance.</w:t>
      </w:r>
    </w:p>
    <w:p w14:paraId="31D52328" w14:textId="77777777" w:rsidR="00D75BFF" w:rsidRDefault="00D75BFF" w:rsidP="00D86D00"/>
    <w:p w14:paraId="52F73999" w14:textId="15836A91" w:rsidR="00D86D00" w:rsidRDefault="00171A0C" w:rsidP="00D75BFF">
      <w:pPr>
        <w:pStyle w:val="Heading3"/>
      </w:pPr>
      <w:bookmarkStart w:id="4" w:name="_Toc210715369"/>
      <w:r>
        <w:t>A3</w:t>
      </w:r>
      <w:r w:rsidR="00D86D00">
        <w:t xml:space="preserve">a.  </w:t>
      </w:r>
      <w:r w:rsidR="00A4315B">
        <w:t>Review of Outside Material</w:t>
      </w:r>
      <w:bookmarkEnd w:id="4"/>
    </w:p>
    <w:p w14:paraId="1CFC2DF7" w14:textId="27F0978C" w:rsidR="00780F13" w:rsidRDefault="00780F13" w:rsidP="00D86D00">
      <w:r>
        <w:t xml:space="preserve">The implementation of a machine learning algorithm is an amazing opportunity for the Weather Company. Machine learning has been in use for weather forecasting since the 1990s, </w:t>
      </w:r>
      <w:proofErr w:type="gramStart"/>
      <w:r>
        <w:t>over time growing faster and more reliable</w:t>
      </w:r>
      <w:proofErr w:type="gramEnd"/>
      <w:r>
        <w:t xml:space="preserve"> (Olivetti &amp; </w:t>
      </w:r>
      <w:proofErr w:type="spellStart"/>
      <w:r>
        <w:t>Messori</w:t>
      </w:r>
      <w:proofErr w:type="spellEnd"/>
      <w:r>
        <w:t xml:space="preserve">, 2024). The Weather Company has over 30 </w:t>
      </w:r>
      <w:proofErr w:type="spellStart"/>
      <w:proofErr w:type="gramStart"/>
      <w:r>
        <w:t>years</w:t>
      </w:r>
      <w:proofErr w:type="gramEnd"/>
      <w:r>
        <w:t xml:space="preserve"> worth</w:t>
      </w:r>
      <w:proofErr w:type="spellEnd"/>
      <w:r>
        <w:t xml:space="preserve"> of data and examples to draw from when it comes to the development of our prediction AI. This AI could outperform the traditional models we have been using, as “at least seven different research groups… claim to have developed deep </w:t>
      </w:r>
      <w:r>
        <w:lastRenderedPageBreak/>
        <w:t xml:space="preserve">learning models able to forecast… with greater accuracy” than the leading physical models employed by the European Centre of Medium Range Weather Forecasts (Olivetti &amp; </w:t>
      </w:r>
      <w:proofErr w:type="spellStart"/>
      <w:r>
        <w:t>Messori</w:t>
      </w:r>
      <w:proofErr w:type="spellEnd"/>
      <w:r>
        <w:t>, 2024). With the growing strengths of AI-driven forecasting, many Americans will be looking to us as the leading American forecasters to implement AI prediction models into our app.</w:t>
      </w:r>
    </w:p>
    <w:p w14:paraId="1C90E2A3" w14:textId="77777777" w:rsidR="00CD2680" w:rsidRDefault="00CD2680" w:rsidP="00D86D00"/>
    <w:p w14:paraId="62B80517" w14:textId="54694294" w:rsidR="00780F13" w:rsidRDefault="00294A6C" w:rsidP="00780F13">
      <w:r>
        <w:t xml:space="preserve">While in the past, deep learning models for forecasting may have been slow and inaccurate, recent developments in the field of AI and forecasting have made recent models </w:t>
      </w:r>
      <w:r w:rsidR="00CD2680">
        <w:t>faster and more accurate</w:t>
      </w:r>
      <w:r>
        <w:t xml:space="preserve">. </w:t>
      </w:r>
      <w:r w:rsidR="00780F13">
        <w:t xml:space="preserve">One way AI-based forecasting has been improved is </w:t>
      </w:r>
      <w:proofErr w:type="gramStart"/>
      <w:r w:rsidR="00780F13">
        <w:t>through the use of</w:t>
      </w:r>
      <w:proofErr w:type="gramEnd"/>
      <w:r w:rsidR="00780F13">
        <w:t xml:space="preserve"> “ensembles,” or bundles of multiple machine learning models that have their predictions averaged out </w:t>
      </w:r>
      <w:proofErr w:type="gramStart"/>
      <w:r w:rsidR="00780F13">
        <w:t>in order to</w:t>
      </w:r>
      <w:proofErr w:type="gramEnd"/>
      <w:r w:rsidR="00780F13">
        <w:t xml:space="preserve"> improve their accuracy (Holmstrom et al., 2016).  </w:t>
      </w:r>
      <w:r w:rsidR="00CD2680">
        <w:t xml:space="preserve">By training multiple models of forecasting AI and having them work in unison, the Weather Company can enjoy accurate predictions without having to employ a physical model. These predictions would also be quicker than a traditional model. </w:t>
      </w:r>
      <w:r w:rsidR="00780F13">
        <w:t xml:space="preserve">One key strength of a data-driven approach is that after training a machine learning algorithm, its predictions can be “orders of magnitude faster than [traditional physical models]” (Holmstrom et al., 2016).  </w:t>
      </w:r>
      <w:r w:rsidR="00CD2680">
        <w:t>Between the speed and accuracy of machine learning, an AI-based approach is perfect for the Weather Company.</w:t>
      </w:r>
    </w:p>
    <w:p w14:paraId="64661ACC" w14:textId="77777777" w:rsidR="00780F13" w:rsidRDefault="00780F13" w:rsidP="00D86D00"/>
    <w:p w14:paraId="00BF7EC8" w14:textId="0EEB01E5" w:rsidR="00CD2680" w:rsidRDefault="00F85376" w:rsidP="00D86D00">
      <w:r>
        <w:t xml:space="preserve">Deep learning models represent an opportunity for our company, as traditional physical models are very costly and time-consuming to build and run, while Ai-driven models are cheap and only require a short period of training before they can be used. When using a traditional model, “the computational cost… greatly hinders the improvements” that can be made to the system </w:t>
      </w:r>
      <w:r w:rsidRPr="00F85376">
        <w:t>(Magnusson et al.</w:t>
      </w:r>
      <w:r>
        <w:t>,</w:t>
      </w:r>
      <w:r w:rsidRPr="00F85376">
        <w:t xml:space="preserve"> 2024)</w:t>
      </w:r>
      <w:r>
        <w:t>. Implementing a deep learning model would allow our company to spend less on physical models and divert that funding to other, more important places. AI models also offer “</w:t>
      </w:r>
      <w:r w:rsidRPr="00F85376">
        <w:t>reasonable results beyond</w:t>
      </w:r>
      <w:r>
        <w:t xml:space="preserve">” the 10-day period that traditional physical models are constrained by </w:t>
      </w:r>
      <w:r w:rsidRPr="00F85376">
        <w:t>(Magnusson et al.</w:t>
      </w:r>
      <w:r>
        <w:t>,</w:t>
      </w:r>
      <w:r w:rsidRPr="00F85376">
        <w:t xml:space="preserve"> 2024)</w:t>
      </w:r>
      <w:r>
        <w:t>. This means that our company could use AI to offer forecasts that extend well beyond the forecasts offered by our current systems or those of competing companies.</w:t>
      </w:r>
    </w:p>
    <w:p w14:paraId="219B9DDA" w14:textId="77777777" w:rsidR="00D86D00" w:rsidRDefault="00D86D00" w:rsidP="00D86D00"/>
    <w:p w14:paraId="6A037F7F" w14:textId="23602FBD" w:rsidR="00D86D00" w:rsidRDefault="004F7CC6" w:rsidP="00D75BFF">
      <w:pPr>
        <w:pStyle w:val="Heading3"/>
      </w:pPr>
      <w:bookmarkStart w:id="5" w:name="_Toc210715370"/>
      <w:r>
        <w:t>A</w:t>
      </w:r>
      <w:r w:rsidR="00D86D00">
        <w:t xml:space="preserve">4.  </w:t>
      </w:r>
      <w:r w:rsidR="00A4315B">
        <w:t>Machine Learning Solution</w:t>
      </w:r>
      <w:bookmarkEnd w:id="5"/>
    </w:p>
    <w:p w14:paraId="233F1A08" w14:textId="34225487" w:rsidR="00D86D00" w:rsidRDefault="004F7CC6" w:rsidP="00D86D00">
      <w:r>
        <w:t>The AI solution that the Weather Company should implement is an ensemble of machine learning models built to offer forecasts to customers</w:t>
      </w:r>
      <w:r w:rsidR="00A40DFD">
        <w:t xml:space="preserve">, called </w:t>
      </w:r>
      <w:proofErr w:type="spellStart"/>
      <w:r w:rsidR="00A40DFD">
        <w:t>ForecastAI</w:t>
      </w:r>
      <w:proofErr w:type="spellEnd"/>
      <w:r>
        <w:t xml:space="preserve">. These models will be trained on the ERA5 dataset offered to the public by the European Centre for Medium-Range Weather Forecasts. The models will be implemented into our Weather Channel app </w:t>
      </w:r>
      <w:proofErr w:type="gramStart"/>
      <w:r>
        <w:t>in order to</w:t>
      </w:r>
      <w:proofErr w:type="gramEnd"/>
      <w:r>
        <w:t xml:space="preserve"> offer customers forecasts for their next 20 days.</w:t>
      </w:r>
    </w:p>
    <w:p w14:paraId="4BAFFC92" w14:textId="77777777" w:rsidR="002E27D6" w:rsidRDefault="002E27D6" w:rsidP="00D86D00"/>
    <w:p w14:paraId="46D67827" w14:textId="4E2C0555" w:rsidR="00D86D00" w:rsidRDefault="004F7CC6" w:rsidP="00D75BFF">
      <w:pPr>
        <w:pStyle w:val="Heading3"/>
      </w:pPr>
      <w:bookmarkStart w:id="6" w:name="_Toc210715371"/>
      <w:r>
        <w:t>A</w:t>
      </w:r>
      <w:r w:rsidR="00D86D00">
        <w:t xml:space="preserve">5.  </w:t>
      </w:r>
      <w:r w:rsidR="00A4315B">
        <w:t>Machine Learning Solution Benefits</w:t>
      </w:r>
      <w:bookmarkEnd w:id="6"/>
    </w:p>
    <w:p w14:paraId="2CCC4271" w14:textId="7A965A2D" w:rsidR="00D86D00" w:rsidRDefault="00A40DFD" w:rsidP="00D86D00">
      <w:proofErr w:type="spellStart"/>
      <w:r>
        <w:t>ForecastAI</w:t>
      </w:r>
      <w:proofErr w:type="spellEnd"/>
      <w:r w:rsidR="004F7CC6">
        <w:t xml:space="preserve"> will be fast, cheap, and accurate. The machine learning models will be able to predict with greater speed and accuracy than the physical models we are currently employing. They will be cheaper as well, allowing the Weather Company to save both money and time when it comes to our predictions. These predictions will also be offered up to 20 days in advance, which will allow us to outperform our competitors who can only predict 10 days in advance.</w:t>
      </w:r>
    </w:p>
    <w:p w14:paraId="331DAD76" w14:textId="77777777" w:rsidR="00D86D00" w:rsidRDefault="00D86D00" w:rsidP="00D86D00"/>
    <w:p w14:paraId="14945B7D" w14:textId="213FC12F" w:rsidR="00D86D00" w:rsidRDefault="00D75BFF" w:rsidP="00D75BFF">
      <w:pPr>
        <w:pStyle w:val="Heading2"/>
      </w:pPr>
      <w:bookmarkStart w:id="7" w:name="_Toc210715372"/>
      <w:r>
        <w:t>Project Design</w:t>
      </w:r>
      <w:bookmarkEnd w:id="7"/>
    </w:p>
    <w:p w14:paraId="4759A456" w14:textId="25B482DB" w:rsidR="00D86D00" w:rsidRDefault="00A40DFD" w:rsidP="00D75BFF">
      <w:pPr>
        <w:pStyle w:val="Heading3"/>
      </w:pPr>
      <w:bookmarkStart w:id="8" w:name="_Toc210715373"/>
      <w:r>
        <w:t>B</w:t>
      </w:r>
      <w:r w:rsidR="00D86D00">
        <w:t xml:space="preserve">1.  </w:t>
      </w:r>
      <w:r w:rsidR="00A4315B">
        <w:t>Project Scope</w:t>
      </w:r>
      <w:bookmarkEnd w:id="8"/>
    </w:p>
    <w:p w14:paraId="194F1345" w14:textId="4847C3D3" w:rsidR="00A40DFD" w:rsidRDefault="00A40DFD" w:rsidP="00A40DFD">
      <w:r>
        <w:t xml:space="preserve">The </w:t>
      </w:r>
      <w:proofErr w:type="spellStart"/>
      <w:r>
        <w:t>ForecastAI</w:t>
      </w:r>
      <w:proofErr w:type="spellEnd"/>
      <w:r>
        <w:t xml:space="preserve"> project will offer fast, accurate predictions up to 20 days in advance. It will allow us to reduce the money we are spending on the physical models we are currently employing. However, the </w:t>
      </w:r>
      <w:proofErr w:type="spellStart"/>
      <w:r>
        <w:t>ForecastAI</w:t>
      </w:r>
      <w:proofErr w:type="spellEnd"/>
      <w:r>
        <w:t xml:space="preserve"> project will not offer forecasts further than 20 days in advance, nor will it offer forecasts on extreme or unexpected weather events such as tornados.</w:t>
      </w:r>
    </w:p>
    <w:p w14:paraId="54A05A3B" w14:textId="72445113" w:rsidR="00FC4A15" w:rsidRDefault="00FC4A15" w:rsidP="00A40DFD">
      <w:r>
        <w:t>In Scope:</w:t>
      </w:r>
    </w:p>
    <w:p w14:paraId="617EDFDC" w14:textId="5DABE2F7" w:rsidR="00FC4A15" w:rsidRDefault="00FC4A15" w:rsidP="00FC4A15">
      <w:pPr>
        <w:pStyle w:val="ListParagraph"/>
        <w:numPr>
          <w:ilvl w:val="0"/>
          <w:numId w:val="11"/>
        </w:numPr>
      </w:pPr>
      <w:r>
        <w:t>Development of an AI ensemble for forecasting weather</w:t>
      </w:r>
    </w:p>
    <w:p w14:paraId="24063D8A" w14:textId="08A41B8C" w:rsidR="00FC4A15" w:rsidRDefault="00FC4A15" w:rsidP="00FC4A15">
      <w:pPr>
        <w:pStyle w:val="ListParagraph"/>
        <w:numPr>
          <w:ilvl w:val="0"/>
          <w:numId w:val="11"/>
        </w:numPr>
      </w:pPr>
      <w:r>
        <w:t>Reduce costs of ongoing forecasting operations of the Weather Company</w:t>
      </w:r>
    </w:p>
    <w:p w14:paraId="0DBE093A" w14:textId="31F808F4" w:rsidR="00FC4A15" w:rsidRDefault="00FC4A15" w:rsidP="00FC4A15">
      <w:pPr>
        <w:pStyle w:val="ListParagraph"/>
        <w:numPr>
          <w:ilvl w:val="0"/>
          <w:numId w:val="11"/>
        </w:numPr>
      </w:pPr>
      <w:r>
        <w:t xml:space="preserve">Construction of a datacenter and office to house the </w:t>
      </w:r>
      <w:proofErr w:type="spellStart"/>
      <w:r>
        <w:t>ForecastAI</w:t>
      </w:r>
      <w:proofErr w:type="spellEnd"/>
      <w:r>
        <w:t xml:space="preserve"> project</w:t>
      </w:r>
    </w:p>
    <w:p w14:paraId="77E153E6" w14:textId="7AC2200A" w:rsidR="00FC4A15" w:rsidRDefault="00FC4A15" w:rsidP="00FC4A15">
      <w:pPr>
        <w:pStyle w:val="ListParagraph"/>
        <w:numPr>
          <w:ilvl w:val="0"/>
          <w:numId w:val="11"/>
        </w:numPr>
      </w:pPr>
      <w:r>
        <w:t>Allow the Weather Channel app to provide reports up to 20 days in advance, 10 days further than current Weather Channel capabilities</w:t>
      </w:r>
    </w:p>
    <w:p w14:paraId="5B0C0A24" w14:textId="47C27D29" w:rsidR="00FC4A15" w:rsidRDefault="00FC4A15" w:rsidP="00FC4A15">
      <w:pPr>
        <w:pStyle w:val="ListParagraph"/>
        <w:numPr>
          <w:ilvl w:val="0"/>
          <w:numId w:val="11"/>
        </w:numPr>
      </w:pPr>
      <w:r>
        <w:t>Use of the ERA5 reanalysis dataset for accurate predictions</w:t>
      </w:r>
    </w:p>
    <w:p w14:paraId="74F11B42" w14:textId="0FEE4E1C" w:rsidR="00FC4A15" w:rsidRDefault="00FC4A15" w:rsidP="00FC4A15">
      <w:r>
        <w:t>Out of Scope:</w:t>
      </w:r>
    </w:p>
    <w:p w14:paraId="163D1DE0" w14:textId="1652ECBA" w:rsidR="00FC4A15" w:rsidRDefault="00FC4A15" w:rsidP="00FC4A15">
      <w:pPr>
        <w:pStyle w:val="ListParagraph"/>
        <w:numPr>
          <w:ilvl w:val="0"/>
          <w:numId w:val="12"/>
        </w:numPr>
      </w:pPr>
      <w:r>
        <w:t>Forecasts beyond 20 days in advance</w:t>
      </w:r>
    </w:p>
    <w:p w14:paraId="321EA3D8" w14:textId="3D9849C5" w:rsidR="00FC4A15" w:rsidRDefault="00FC4A15" w:rsidP="00FC4A15">
      <w:pPr>
        <w:pStyle w:val="ListParagraph"/>
        <w:numPr>
          <w:ilvl w:val="0"/>
          <w:numId w:val="12"/>
        </w:numPr>
      </w:pPr>
      <w:r>
        <w:t xml:space="preserve">Prediction of </w:t>
      </w:r>
      <w:r w:rsidR="00374BD2">
        <w:t>extreme or unexpected weather events</w:t>
      </w:r>
    </w:p>
    <w:p w14:paraId="51AA9465" w14:textId="65B99C55" w:rsidR="00374BD2" w:rsidRDefault="00374BD2" w:rsidP="00FC4A15">
      <w:pPr>
        <w:pStyle w:val="ListParagraph"/>
        <w:numPr>
          <w:ilvl w:val="0"/>
          <w:numId w:val="12"/>
        </w:numPr>
      </w:pPr>
      <w:r>
        <w:t>Integration with US Meteorological Satellite Systems</w:t>
      </w:r>
    </w:p>
    <w:p w14:paraId="0E3FD4BF" w14:textId="39B8E864" w:rsidR="00374BD2" w:rsidRDefault="00374BD2" w:rsidP="00FC4A15">
      <w:pPr>
        <w:pStyle w:val="ListParagraph"/>
        <w:numPr>
          <w:ilvl w:val="0"/>
          <w:numId w:val="12"/>
        </w:numPr>
      </w:pPr>
      <w:r>
        <w:t>Live Maps of weather conditions</w:t>
      </w:r>
    </w:p>
    <w:p w14:paraId="029B329C" w14:textId="5DEB357B" w:rsidR="00374BD2" w:rsidRDefault="00374BD2" w:rsidP="00FC4A15">
      <w:pPr>
        <w:pStyle w:val="ListParagraph"/>
        <w:numPr>
          <w:ilvl w:val="0"/>
          <w:numId w:val="12"/>
        </w:numPr>
      </w:pPr>
      <w:r>
        <w:t xml:space="preserve">Use of early </w:t>
      </w:r>
      <w:proofErr w:type="gramStart"/>
      <w:r>
        <w:t>warning</w:t>
      </w:r>
      <w:proofErr w:type="gramEnd"/>
      <w:r>
        <w:t xml:space="preserve"> National Weather Service systems.</w:t>
      </w:r>
    </w:p>
    <w:p w14:paraId="02D2ED20" w14:textId="77777777" w:rsidR="002E27D6" w:rsidRDefault="002E27D6" w:rsidP="00A40DFD"/>
    <w:p w14:paraId="55ADFBA3" w14:textId="4A7B1B84" w:rsidR="00D86D00" w:rsidRDefault="002E27D6" w:rsidP="00D75BFF">
      <w:pPr>
        <w:pStyle w:val="Heading3"/>
      </w:pPr>
      <w:bookmarkStart w:id="9" w:name="_Toc210715374"/>
      <w:r>
        <w:lastRenderedPageBreak/>
        <w:t>B</w:t>
      </w:r>
      <w:r w:rsidR="00D86D00">
        <w:t xml:space="preserve">2.  </w:t>
      </w:r>
      <w:r w:rsidR="00A4315B">
        <w:t>Project Goals, Objectives, and Deliverables</w:t>
      </w:r>
      <w:bookmarkEnd w:id="9"/>
    </w:p>
    <w:p w14:paraId="0E9B6E0A" w14:textId="22264331" w:rsidR="00D86D00" w:rsidRDefault="002E27D6" w:rsidP="00D86D00">
      <w:r>
        <w:t xml:space="preserve">These are the goals of the </w:t>
      </w:r>
      <w:proofErr w:type="spellStart"/>
      <w:r>
        <w:t>ForecastAI</w:t>
      </w:r>
      <w:proofErr w:type="spellEnd"/>
      <w:r>
        <w:t xml:space="preserve"> project:</w:t>
      </w:r>
    </w:p>
    <w:p w14:paraId="7A6E6DD6" w14:textId="2D439FFC" w:rsidR="002E27D6" w:rsidRDefault="002E27D6" w:rsidP="002E27D6">
      <w:pPr>
        <w:pStyle w:val="ListParagraph"/>
        <w:numPr>
          <w:ilvl w:val="0"/>
          <w:numId w:val="3"/>
        </w:numPr>
      </w:pPr>
      <w:r>
        <w:t>Improve the speed and reliability of Weather Channel forecasting</w:t>
      </w:r>
    </w:p>
    <w:p w14:paraId="14DD8372" w14:textId="710C8762" w:rsidR="002E27D6" w:rsidRDefault="002E27D6" w:rsidP="002E27D6">
      <w:pPr>
        <w:pStyle w:val="ListParagraph"/>
        <w:numPr>
          <w:ilvl w:val="0"/>
          <w:numId w:val="3"/>
        </w:numPr>
      </w:pPr>
      <w:r>
        <w:t>Reduce spending on physical model forecasting</w:t>
      </w:r>
    </w:p>
    <w:p w14:paraId="4A0BD5B9" w14:textId="2FC78ED3" w:rsidR="002E27D6" w:rsidRDefault="002E27D6" w:rsidP="002E27D6">
      <w:pPr>
        <w:pStyle w:val="ListParagraph"/>
        <w:numPr>
          <w:ilvl w:val="0"/>
          <w:numId w:val="3"/>
        </w:numPr>
      </w:pPr>
      <w:r>
        <w:t>Outperform competitors with 20-day predictions</w:t>
      </w:r>
    </w:p>
    <w:p w14:paraId="259913C8" w14:textId="761B9054" w:rsidR="002E27D6" w:rsidRDefault="002E27D6" w:rsidP="00D86D00">
      <w:r>
        <w:t xml:space="preserve">These are the objectives of the </w:t>
      </w:r>
      <w:proofErr w:type="spellStart"/>
      <w:r>
        <w:t>ForecastAI</w:t>
      </w:r>
      <w:proofErr w:type="spellEnd"/>
      <w:r>
        <w:t xml:space="preserve"> project:</w:t>
      </w:r>
    </w:p>
    <w:p w14:paraId="4397FF02" w14:textId="70C8A2DD" w:rsidR="002E27D6" w:rsidRDefault="002E27D6" w:rsidP="002E27D6">
      <w:pPr>
        <w:pStyle w:val="ListParagraph"/>
        <w:numPr>
          <w:ilvl w:val="0"/>
          <w:numId w:val="2"/>
        </w:numPr>
      </w:pPr>
      <w:r>
        <w:t>Decrease costs of forecasts by 30%</w:t>
      </w:r>
    </w:p>
    <w:p w14:paraId="5F5B9ACF" w14:textId="7830489D" w:rsidR="002E27D6" w:rsidRDefault="002E27D6" w:rsidP="002E27D6">
      <w:pPr>
        <w:pStyle w:val="ListParagraph"/>
        <w:numPr>
          <w:ilvl w:val="0"/>
          <w:numId w:val="2"/>
        </w:numPr>
      </w:pPr>
      <w:r>
        <w:t>Increase forecast speed by 60%</w:t>
      </w:r>
    </w:p>
    <w:p w14:paraId="1C64A0B5" w14:textId="796672ED" w:rsidR="002E27D6" w:rsidRDefault="002E27D6" w:rsidP="002E27D6">
      <w:pPr>
        <w:pStyle w:val="ListParagraph"/>
        <w:numPr>
          <w:ilvl w:val="0"/>
          <w:numId w:val="2"/>
        </w:numPr>
      </w:pPr>
      <w:r>
        <w:t>Increase forecast accuracy by 20%</w:t>
      </w:r>
    </w:p>
    <w:p w14:paraId="6A2DD39E" w14:textId="7F2075B0" w:rsidR="002E27D6" w:rsidRDefault="002E27D6" w:rsidP="00D86D00">
      <w:r>
        <w:t xml:space="preserve">These are the deliverables for the </w:t>
      </w:r>
      <w:proofErr w:type="spellStart"/>
      <w:r>
        <w:t>ForecastAI</w:t>
      </w:r>
      <w:proofErr w:type="spellEnd"/>
      <w:r>
        <w:t xml:space="preserve"> project:</w:t>
      </w:r>
    </w:p>
    <w:p w14:paraId="6265F4DC" w14:textId="6C144141" w:rsidR="002E27D6" w:rsidRDefault="002E27D6" w:rsidP="002E27D6">
      <w:pPr>
        <w:pStyle w:val="ListParagraph"/>
        <w:numPr>
          <w:ilvl w:val="0"/>
          <w:numId w:val="4"/>
        </w:numPr>
      </w:pPr>
      <w:proofErr w:type="spellStart"/>
      <w:r>
        <w:t>ForecastAI</w:t>
      </w:r>
      <w:proofErr w:type="spellEnd"/>
      <w:r>
        <w:t xml:space="preserve"> machine learning model ensemble</w:t>
      </w:r>
    </w:p>
    <w:p w14:paraId="232CD986" w14:textId="58B42798" w:rsidR="002E27D6" w:rsidRDefault="002E27D6" w:rsidP="002E27D6">
      <w:pPr>
        <w:pStyle w:val="ListParagraph"/>
        <w:numPr>
          <w:ilvl w:val="0"/>
          <w:numId w:val="4"/>
        </w:numPr>
      </w:pPr>
      <w:proofErr w:type="spellStart"/>
      <w:r>
        <w:t>ForecastAI</w:t>
      </w:r>
      <w:proofErr w:type="spellEnd"/>
      <w:r>
        <w:t xml:space="preserve"> integration with Weather Company API channels</w:t>
      </w:r>
    </w:p>
    <w:p w14:paraId="3B22CDAE" w14:textId="13CAA422" w:rsidR="00D75BFF" w:rsidRDefault="002E27D6" w:rsidP="00D75BFF">
      <w:pPr>
        <w:pStyle w:val="ListParagraph"/>
        <w:numPr>
          <w:ilvl w:val="0"/>
          <w:numId w:val="4"/>
        </w:numPr>
      </w:pPr>
      <w:proofErr w:type="spellStart"/>
      <w:r>
        <w:t>ForecastAI</w:t>
      </w:r>
      <w:proofErr w:type="spellEnd"/>
      <w:r>
        <w:t xml:space="preserve"> implementation into Weather Channel Application</w:t>
      </w:r>
    </w:p>
    <w:p w14:paraId="156A1FE6" w14:textId="77777777" w:rsidR="00D75BFF" w:rsidRDefault="00D75BFF" w:rsidP="00D75BFF">
      <w:pPr>
        <w:pStyle w:val="ListParagraph"/>
      </w:pPr>
    </w:p>
    <w:p w14:paraId="7BD93698" w14:textId="642A0586" w:rsidR="00D86D00" w:rsidRDefault="002E27D6" w:rsidP="00D75BFF">
      <w:pPr>
        <w:pStyle w:val="Heading3"/>
      </w:pPr>
      <w:bookmarkStart w:id="10" w:name="_Toc210715375"/>
      <w:r>
        <w:t>B</w:t>
      </w:r>
      <w:r w:rsidR="00D86D00">
        <w:t xml:space="preserve">3.  </w:t>
      </w:r>
      <w:r w:rsidR="00A4315B">
        <w:t>Project Methodology</w:t>
      </w:r>
      <w:bookmarkEnd w:id="10"/>
    </w:p>
    <w:p w14:paraId="1A002D56" w14:textId="1538ADC3" w:rsidR="002E27D6" w:rsidRDefault="002E27D6" w:rsidP="00D86D00">
      <w:r>
        <w:t xml:space="preserve">The </w:t>
      </w:r>
      <w:proofErr w:type="spellStart"/>
      <w:r>
        <w:t>ForecastAI</w:t>
      </w:r>
      <w:proofErr w:type="spellEnd"/>
      <w:r>
        <w:t xml:space="preserve"> project will implement the standard SEMMA methodology as detailed below:</w:t>
      </w:r>
    </w:p>
    <w:p w14:paraId="4A06FE65" w14:textId="62BADA62" w:rsidR="002E27D6" w:rsidRDefault="002E27D6" w:rsidP="002E27D6">
      <w:pPr>
        <w:pStyle w:val="ListParagraph"/>
        <w:numPr>
          <w:ilvl w:val="0"/>
          <w:numId w:val="5"/>
        </w:numPr>
      </w:pPr>
      <w:r>
        <w:t>Sample: The ERA5 database will be sampled, extracting several representations of its entirety. Doing this will allow the training process to be expedited as the models will be trained on a subset of data rather than the whole dataset.</w:t>
      </w:r>
    </w:p>
    <w:p w14:paraId="5DD75C54" w14:textId="5393B061" w:rsidR="002E27D6" w:rsidRDefault="002E27D6" w:rsidP="002E27D6">
      <w:pPr>
        <w:pStyle w:val="ListParagraph"/>
        <w:numPr>
          <w:ilvl w:val="0"/>
          <w:numId w:val="5"/>
        </w:numPr>
      </w:pPr>
      <w:r>
        <w:t>Explore: The representative samples extracted from the ERA5 database in step 1 will be examined for any outliers, such as extreme or unexpected weather events like tornados.</w:t>
      </w:r>
    </w:p>
    <w:p w14:paraId="56F4F09A" w14:textId="63E25566" w:rsidR="002E27D6" w:rsidRDefault="002E27D6" w:rsidP="002E27D6">
      <w:pPr>
        <w:pStyle w:val="ListParagraph"/>
        <w:numPr>
          <w:ilvl w:val="0"/>
          <w:numId w:val="5"/>
        </w:numPr>
      </w:pPr>
      <w:r>
        <w:t xml:space="preserve">Modify: The representative samples will be modified, with certain outliers being removed and other data being grouped </w:t>
      </w:r>
      <w:proofErr w:type="gramStart"/>
      <w:r>
        <w:t>in order to</w:t>
      </w:r>
      <w:proofErr w:type="gramEnd"/>
      <w:r>
        <w:t xml:space="preserve"> allow the machine learning algorithm to read through the dataset easier.</w:t>
      </w:r>
    </w:p>
    <w:p w14:paraId="74DBD77D" w14:textId="1D08F684" w:rsidR="002E27D6" w:rsidRDefault="002E27D6" w:rsidP="002E27D6">
      <w:pPr>
        <w:pStyle w:val="ListParagraph"/>
        <w:numPr>
          <w:ilvl w:val="0"/>
          <w:numId w:val="5"/>
        </w:numPr>
      </w:pPr>
      <w:r>
        <w:t>Model: The representative samples will be read by machine learning algorithms, creating an ensemble that will allow for future predictions by extrapolating from the patterns in the representative samples.</w:t>
      </w:r>
    </w:p>
    <w:p w14:paraId="40B2AA81" w14:textId="3A9BAEA9" w:rsidR="002E27D6" w:rsidRDefault="002E27D6" w:rsidP="002E27D6">
      <w:pPr>
        <w:pStyle w:val="ListParagraph"/>
        <w:numPr>
          <w:ilvl w:val="0"/>
          <w:numId w:val="5"/>
        </w:numPr>
      </w:pPr>
      <w:r>
        <w:t>Assess: The ensembles and their results will be compared against the physical models the Weather Company is already employing as well as the leading forecasts by the European Centre for Medium-Range Weather Forecasts to ensure that the predictions the ensemble is offering are reliable and make sense.</w:t>
      </w:r>
    </w:p>
    <w:p w14:paraId="57105190" w14:textId="77777777" w:rsidR="00D86D00" w:rsidRDefault="00D86D00" w:rsidP="00D86D00"/>
    <w:p w14:paraId="2815F454" w14:textId="6289FF85" w:rsidR="00D86D00" w:rsidRDefault="002E27D6" w:rsidP="00D75BFF">
      <w:pPr>
        <w:pStyle w:val="Heading3"/>
      </w:pPr>
      <w:bookmarkStart w:id="11" w:name="_Toc210715376"/>
      <w:r>
        <w:t>B</w:t>
      </w:r>
      <w:r w:rsidR="00D86D00">
        <w:t xml:space="preserve">4.  </w:t>
      </w:r>
      <w:r w:rsidR="00A4315B">
        <w:t>Project Timeline</w:t>
      </w:r>
      <w:bookmarkEnd w:id="11"/>
    </w:p>
    <w:p w14:paraId="703B4F62" w14:textId="37FEF52A" w:rsidR="00A4315B" w:rsidRDefault="00A4315B" w:rsidP="002E27D6">
      <w:pPr>
        <w:pStyle w:val="ListParagraph"/>
        <w:numPr>
          <w:ilvl w:val="0"/>
          <w:numId w:val="6"/>
        </w:numPr>
      </w:pPr>
      <w:r>
        <w:t>From October 14</w:t>
      </w:r>
      <w:r w:rsidRPr="00A4315B">
        <w:rPr>
          <w:vertAlign w:val="superscript"/>
        </w:rPr>
        <w:t>th</w:t>
      </w:r>
      <w:r>
        <w:t xml:space="preserve"> to October 15</w:t>
      </w:r>
      <w:r w:rsidRPr="00A4315B">
        <w:rPr>
          <w:vertAlign w:val="superscript"/>
        </w:rPr>
        <w:t>th</w:t>
      </w:r>
      <w:r>
        <w:t xml:space="preserve"> of this year, the project will be in queue for approval.</w:t>
      </w:r>
    </w:p>
    <w:p w14:paraId="62A0032F" w14:textId="4C461776" w:rsidR="00A4315B" w:rsidRDefault="00A4315B" w:rsidP="002E27D6">
      <w:pPr>
        <w:pStyle w:val="ListParagraph"/>
        <w:numPr>
          <w:ilvl w:val="0"/>
          <w:numId w:val="6"/>
        </w:numPr>
      </w:pPr>
      <w:r>
        <w:t>From October 15</w:t>
      </w:r>
      <w:r w:rsidRPr="00A4315B">
        <w:rPr>
          <w:vertAlign w:val="superscript"/>
        </w:rPr>
        <w:t>th</w:t>
      </w:r>
      <w:r>
        <w:t xml:space="preserve"> to October 31</w:t>
      </w:r>
      <w:r w:rsidRPr="00A4315B">
        <w:rPr>
          <w:vertAlign w:val="superscript"/>
        </w:rPr>
        <w:t>st</w:t>
      </w:r>
      <w:r>
        <w:t xml:space="preserve"> of this year, the company will hire new team members for the project.</w:t>
      </w:r>
    </w:p>
    <w:p w14:paraId="6D4B0D62" w14:textId="30A6208B" w:rsidR="00D86D00" w:rsidRDefault="002E27D6" w:rsidP="002E27D6">
      <w:pPr>
        <w:pStyle w:val="ListParagraph"/>
        <w:numPr>
          <w:ilvl w:val="0"/>
          <w:numId w:val="6"/>
        </w:numPr>
      </w:pPr>
      <w:r>
        <w:t>From November 1</w:t>
      </w:r>
      <w:r w:rsidRPr="002E27D6">
        <w:rPr>
          <w:vertAlign w:val="superscript"/>
        </w:rPr>
        <w:t>st</w:t>
      </w:r>
      <w:r>
        <w:t xml:space="preserve"> to November 7</w:t>
      </w:r>
      <w:r w:rsidRPr="002E27D6">
        <w:rPr>
          <w:vertAlign w:val="superscript"/>
        </w:rPr>
        <w:t>th</w:t>
      </w:r>
      <w:r>
        <w:t xml:space="preserve"> of this year, the ERA5 database will be sampled, extracting several representations.</w:t>
      </w:r>
    </w:p>
    <w:p w14:paraId="66A709F0" w14:textId="0CFFB61F" w:rsidR="002E27D6" w:rsidRDefault="002E27D6" w:rsidP="002E27D6">
      <w:pPr>
        <w:pStyle w:val="ListParagraph"/>
        <w:numPr>
          <w:ilvl w:val="0"/>
          <w:numId w:val="6"/>
        </w:numPr>
      </w:pPr>
      <w:r>
        <w:t>From November 8</w:t>
      </w:r>
      <w:r w:rsidRPr="002E27D6">
        <w:rPr>
          <w:vertAlign w:val="superscript"/>
        </w:rPr>
        <w:t>th</w:t>
      </w:r>
      <w:r>
        <w:t xml:space="preserve"> to November 21</w:t>
      </w:r>
      <w:r w:rsidRPr="002E27D6">
        <w:rPr>
          <w:vertAlign w:val="superscript"/>
        </w:rPr>
        <w:t>st</w:t>
      </w:r>
      <w:r>
        <w:t xml:space="preserve"> of this year, the representative samples will be explored, locating outlying weather and temperature conditions.</w:t>
      </w:r>
    </w:p>
    <w:p w14:paraId="4CFD4A11" w14:textId="17D5710A" w:rsidR="002E27D6" w:rsidRDefault="002E27D6" w:rsidP="002E27D6">
      <w:pPr>
        <w:pStyle w:val="ListParagraph"/>
        <w:numPr>
          <w:ilvl w:val="0"/>
          <w:numId w:val="6"/>
        </w:numPr>
      </w:pPr>
      <w:r>
        <w:t>From November 22</w:t>
      </w:r>
      <w:r w:rsidRPr="002E27D6">
        <w:rPr>
          <w:vertAlign w:val="superscript"/>
        </w:rPr>
        <w:t>nd</w:t>
      </w:r>
      <w:r>
        <w:t xml:space="preserve"> to December 7</w:t>
      </w:r>
      <w:r w:rsidRPr="002E27D6">
        <w:rPr>
          <w:vertAlign w:val="superscript"/>
        </w:rPr>
        <w:t>th</w:t>
      </w:r>
      <w:r>
        <w:t xml:space="preserve"> of this year, the representative samples will be modified </w:t>
      </w:r>
      <w:proofErr w:type="gramStart"/>
      <w:r>
        <w:t>in order to</w:t>
      </w:r>
      <w:proofErr w:type="gramEnd"/>
      <w:r>
        <w:t xml:space="preserve"> remove outliers and group the data for modelling.</w:t>
      </w:r>
    </w:p>
    <w:p w14:paraId="28661A76" w14:textId="3D9251F7" w:rsidR="002E27D6" w:rsidRDefault="002E27D6" w:rsidP="002E27D6">
      <w:pPr>
        <w:pStyle w:val="ListParagraph"/>
        <w:numPr>
          <w:ilvl w:val="0"/>
          <w:numId w:val="6"/>
        </w:numPr>
      </w:pPr>
      <w:r>
        <w:t>From December 8</w:t>
      </w:r>
      <w:r w:rsidRPr="002E27D6">
        <w:rPr>
          <w:vertAlign w:val="superscript"/>
        </w:rPr>
        <w:t>th</w:t>
      </w:r>
      <w:r>
        <w:t xml:space="preserve"> to December 21</w:t>
      </w:r>
      <w:r w:rsidRPr="002E27D6">
        <w:rPr>
          <w:vertAlign w:val="superscript"/>
        </w:rPr>
        <w:t>st</w:t>
      </w:r>
      <w:r>
        <w:t xml:space="preserve"> of this year, the data will be fed to the machine learning algorithms to create an ensemble that can be used for future predictions.</w:t>
      </w:r>
    </w:p>
    <w:p w14:paraId="0F6A9090" w14:textId="13E3DD7A" w:rsidR="002E27D6" w:rsidRDefault="002E27D6" w:rsidP="002E27D6">
      <w:pPr>
        <w:pStyle w:val="ListParagraph"/>
        <w:numPr>
          <w:ilvl w:val="0"/>
          <w:numId w:val="6"/>
        </w:numPr>
      </w:pPr>
      <w:r>
        <w:t>From January 7</w:t>
      </w:r>
      <w:r w:rsidRPr="002E27D6">
        <w:rPr>
          <w:vertAlign w:val="superscript"/>
        </w:rPr>
        <w:t>th</w:t>
      </w:r>
      <w:r>
        <w:t xml:space="preserve"> to January 21</w:t>
      </w:r>
      <w:r w:rsidRPr="002E27D6">
        <w:rPr>
          <w:vertAlign w:val="superscript"/>
        </w:rPr>
        <w:t>st</w:t>
      </w:r>
      <w:r>
        <w:t xml:space="preserve"> of next year, the ensemble will be tested against the Weather Company’s physical model as well as the one employed by the European Centre for Medium-Range Weather Forecasts to ensure that the newly created ensemble is accurate and ready for use.</w:t>
      </w:r>
    </w:p>
    <w:p w14:paraId="48D74242" w14:textId="0FE136EF" w:rsidR="002E27D6" w:rsidRDefault="002E27D6" w:rsidP="002E27D6">
      <w:pPr>
        <w:pStyle w:val="ListParagraph"/>
        <w:numPr>
          <w:ilvl w:val="0"/>
          <w:numId w:val="6"/>
        </w:numPr>
      </w:pPr>
      <w:r>
        <w:t>From January 22</w:t>
      </w:r>
      <w:r w:rsidRPr="002E27D6">
        <w:rPr>
          <w:vertAlign w:val="superscript"/>
        </w:rPr>
        <w:t>nd</w:t>
      </w:r>
      <w:r>
        <w:t xml:space="preserve"> to February 14</w:t>
      </w:r>
      <w:r>
        <w:rPr>
          <w:vertAlign w:val="superscript"/>
        </w:rPr>
        <w:t>th</w:t>
      </w:r>
      <w:r>
        <w:t xml:space="preserve"> of next year, the ensemble will be integrated into the Weather Company API.</w:t>
      </w:r>
    </w:p>
    <w:p w14:paraId="6EF0C009" w14:textId="24B7FF8F" w:rsidR="002E27D6" w:rsidRDefault="002E27D6" w:rsidP="002E27D6">
      <w:pPr>
        <w:pStyle w:val="ListParagraph"/>
        <w:numPr>
          <w:ilvl w:val="0"/>
          <w:numId w:val="6"/>
        </w:numPr>
      </w:pPr>
      <w:r>
        <w:t>From February 15</w:t>
      </w:r>
      <w:r w:rsidRPr="002E27D6">
        <w:rPr>
          <w:vertAlign w:val="superscript"/>
        </w:rPr>
        <w:t>th</w:t>
      </w:r>
      <w:r>
        <w:t xml:space="preserve"> to February 28</w:t>
      </w:r>
      <w:r w:rsidRPr="002E27D6">
        <w:rPr>
          <w:vertAlign w:val="superscript"/>
        </w:rPr>
        <w:t>th</w:t>
      </w:r>
      <w:r>
        <w:t xml:space="preserve"> of next year, the ensemble will be implemented into the Weather Channel App.</w:t>
      </w:r>
    </w:p>
    <w:p w14:paraId="38717995" w14:textId="00F4505F" w:rsidR="002E27D6" w:rsidRDefault="002E27D6" w:rsidP="002E27D6">
      <w:pPr>
        <w:pStyle w:val="ListParagraph"/>
        <w:numPr>
          <w:ilvl w:val="0"/>
          <w:numId w:val="6"/>
        </w:numPr>
      </w:pPr>
      <w:r>
        <w:t>Starting March 1</w:t>
      </w:r>
      <w:r w:rsidRPr="002E27D6">
        <w:rPr>
          <w:vertAlign w:val="superscript"/>
        </w:rPr>
        <w:t>st</w:t>
      </w:r>
      <w:r>
        <w:t xml:space="preserve"> of next year, the </w:t>
      </w:r>
      <w:proofErr w:type="spellStart"/>
      <w:r>
        <w:t>ForecastAI</w:t>
      </w:r>
      <w:proofErr w:type="spellEnd"/>
      <w:r>
        <w:t xml:space="preserve"> </w:t>
      </w:r>
      <w:r w:rsidR="00D63822">
        <w:t>system</w:t>
      </w:r>
      <w:r>
        <w:t xml:space="preserve"> will begin offering forecasts to customers</w:t>
      </w:r>
      <w:r w:rsidR="00E70C67">
        <w:t xml:space="preserve"> as the project concludes</w:t>
      </w:r>
      <w:r>
        <w:t>.</w:t>
      </w:r>
    </w:p>
    <w:p w14:paraId="640943B7" w14:textId="77777777" w:rsidR="00D75BFF" w:rsidRDefault="00D75BFF" w:rsidP="00D75BFF"/>
    <w:p w14:paraId="734D64C1" w14:textId="64480C3E" w:rsidR="00D86D00" w:rsidRDefault="00A4315B" w:rsidP="00D75BFF">
      <w:pPr>
        <w:pStyle w:val="Heading3"/>
      </w:pPr>
      <w:bookmarkStart w:id="12" w:name="_Toc210715377"/>
      <w:r>
        <w:t>B</w:t>
      </w:r>
      <w:r w:rsidR="00D86D00">
        <w:t xml:space="preserve">5.  </w:t>
      </w:r>
      <w:r>
        <w:t>Project Resources and Costs</w:t>
      </w:r>
      <w:bookmarkEnd w:id="12"/>
    </w:p>
    <w:p w14:paraId="7B1F3F90" w14:textId="12DABA56" w:rsidR="00D86D00" w:rsidRDefault="00A4315B" w:rsidP="00A4315B">
      <w:pPr>
        <w:pStyle w:val="ListParagraph"/>
        <w:numPr>
          <w:ilvl w:val="0"/>
          <w:numId w:val="7"/>
        </w:numPr>
      </w:pPr>
      <w:r>
        <w:t>ERA5 Dataset: Free</w:t>
      </w:r>
    </w:p>
    <w:p w14:paraId="042A02C8" w14:textId="56BC3381" w:rsidR="00A36FE0" w:rsidRDefault="00A36FE0" w:rsidP="00A4315B">
      <w:pPr>
        <w:pStyle w:val="ListParagraph"/>
        <w:numPr>
          <w:ilvl w:val="0"/>
          <w:numId w:val="7"/>
        </w:numPr>
      </w:pPr>
      <w:proofErr w:type="spellStart"/>
      <w:r>
        <w:t>ForecastAI</w:t>
      </w:r>
      <w:proofErr w:type="spellEnd"/>
      <w:r>
        <w:t xml:space="preserve"> Office</w:t>
      </w:r>
      <w:r w:rsidR="00FC4A15">
        <w:t>: $342,000</w:t>
      </w:r>
    </w:p>
    <w:p w14:paraId="3309D44A" w14:textId="052F11B9" w:rsidR="00A36FE0" w:rsidRDefault="00A36FE0" w:rsidP="00A36FE0">
      <w:pPr>
        <w:pStyle w:val="ListParagraph"/>
        <w:numPr>
          <w:ilvl w:val="1"/>
          <w:numId w:val="7"/>
        </w:numPr>
      </w:pPr>
      <w:r>
        <w:t>Office Building: $72,000</w:t>
      </w:r>
    </w:p>
    <w:p w14:paraId="274B498B" w14:textId="79C78E84" w:rsidR="00A36FE0" w:rsidRDefault="00A36FE0" w:rsidP="00A36FE0">
      <w:pPr>
        <w:pStyle w:val="ListParagraph"/>
        <w:numPr>
          <w:ilvl w:val="2"/>
          <w:numId w:val="7"/>
        </w:numPr>
      </w:pPr>
      <w:r>
        <w:t>Office Items: $2,000</w:t>
      </w:r>
    </w:p>
    <w:p w14:paraId="397FD396" w14:textId="19C3D3A6" w:rsidR="00A36FE0" w:rsidRDefault="00A36FE0" w:rsidP="00A36FE0">
      <w:pPr>
        <w:pStyle w:val="ListParagraph"/>
        <w:numPr>
          <w:ilvl w:val="2"/>
          <w:numId w:val="7"/>
        </w:numPr>
      </w:pPr>
      <w:r>
        <w:t>Workstations: $20,000</w:t>
      </w:r>
    </w:p>
    <w:p w14:paraId="7C6C6192" w14:textId="4636FB9F" w:rsidR="00A36FE0" w:rsidRDefault="00A36FE0" w:rsidP="00A36FE0">
      <w:pPr>
        <w:pStyle w:val="ListParagraph"/>
        <w:numPr>
          <w:ilvl w:val="3"/>
          <w:numId w:val="7"/>
        </w:numPr>
      </w:pPr>
      <w:r>
        <w:t>Personal Computers: $15,000</w:t>
      </w:r>
    </w:p>
    <w:p w14:paraId="353540BC" w14:textId="42731672" w:rsidR="00A36FE0" w:rsidRDefault="00A36FE0" w:rsidP="00A36FE0">
      <w:pPr>
        <w:pStyle w:val="ListParagraph"/>
        <w:numPr>
          <w:ilvl w:val="3"/>
          <w:numId w:val="7"/>
        </w:numPr>
      </w:pPr>
      <w:r>
        <w:t>Software Licenses: $5,000</w:t>
      </w:r>
    </w:p>
    <w:p w14:paraId="3DA36943" w14:textId="79464E0E" w:rsidR="00A4315B" w:rsidRDefault="00A4315B" w:rsidP="00A36FE0">
      <w:pPr>
        <w:pStyle w:val="ListParagraph"/>
        <w:numPr>
          <w:ilvl w:val="1"/>
          <w:numId w:val="7"/>
        </w:numPr>
      </w:pPr>
      <w:r>
        <w:t xml:space="preserve">Datacenter for </w:t>
      </w:r>
      <w:proofErr w:type="spellStart"/>
      <w:r>
        <w:t>ForecastAI</w:t>
      </w:r>
      <w:proofErr w:type="spellEnd"/>
      <w:r>
        <w:t xml:space="preserve"> ensemble:</w:t>
      </w:r>
      <w:r w:rsidR="00CE4863">
        <w:t xml:space="preserve"> $2</w:t>
      </w:r>
      <w:r w:rsidR="00A36FE0">
        <w:t>7</w:t>
      </w:r>
      <w:r w:rsidR="00CE4863">
        <w:t>0,000</w:t>
      </w:r>
    </w:p>
    <w:p w14:paraId="7E4444F0" w14:textId="3E8C397B" w:rsidR="00A36FE0" w:rsidRDefault="00A36FE0" w:rsidP="00A36FE0">
      <w:pPr>
        <w:pStyle w:val="ListParagraph"/>
        <w:numPr>
          <w:ilvl w:val="2"/>
          <w:numId w:val="7"/>
        </w:numPr>
      </w:pPr>
      <w:r>
        <w:t>Servers: $</w:t>
      </w:r>
      <w:r w:rsidR="00FC4A15">
        <w:t>15</w:t>
      </w:r>
      <w:r>
        <w:t>0,000</w:t>
      </w:r>
    </w:p>
    <w:p w14:paraId="54C42FD0" w14:textId="415C79DB" w:rsidR="00FC4A15" w:rsidRDefault="00FC4A15" w:rsidP="00A36FE0">
      <w:pPr>
        <w:pStyle w:val="ListParagraph"/>
        <w:numPr>
          <w:ilvl w:val="2"/>
          <w:numId w:val="7"/>
        </w:numPr>
      </w:pPr>
      <w:r>
        <w:lastRenderedPageBreak/>
        <w:t>Infrastructure: $120,000</w:t>
      </w:r>
    </w:p>
    <w:p w14:paraId="6314D116" w14:textId="6F7D5A77" w:rsidR="00A4315B" w:rsidRDefault="00A4315B" w:rsidP="00A4315B">
      <w:pPr>
        <w:pStyle w:val="ListParagraph"/>
        <w:numPr>
          <w:ilvl w:val="0"/>
          <w:numId w:val="7"/>
        </w:numPr>
      </w:pPr>
      <w:r>
        <w:t>Salary for team:</w:t>
      </w:r>
      <w:r w:rsidR="00CE4863">
        <w:t xml:space="preserve"> $500,000</w:t>
      </w:r>
    </w:p>
    <w:p w14:paraId="31592587" w14:textId="28304F26" w:rsidR="00FC4A15" w:rsidRDefault="00FC4A15" w:rsidP="00FC4A15">
      <w:pPr>
        <w:pStyle w:val="ListParagraph"/>
        <w:numPr>
          <w:ilvl w:val="1"/>
          <w:numId w:val="7"/>
        </w:numPr>
      </w:pPr>
      <w:r>
        <w:t>1 Project Manager: $60,000</w:t>
      </w:r>
    </w:p>
    <w:p w14:paraId="111A2A4A" w14:textId="6AC2C779" w:rsidR="00FC4A15" w:rsidRDefault="00FC4A15" w:rsidP="00FC4A15">
      <w:pPr>
        <w:pStyle w:val="ListParagraph"/>
        <w:numPr>
          <w:ilvl w:val="1"/>
          <w:numId w:val="7"/>
        </w:numPr>
      </w:pPr>
      <w:r>
        <w:t>2 Data Scientists: $130,000</w:t>
      </w:r>
    </w:p>
    <w:p w14:paraId="2BA6C252" w14:textId="427A6EC1" w:rsidR="00FC4A15" w:rsidRDefault="00FC4A15" w:rsidP="00FC4A15">
      <w:pPr>
        <w:pStyle w:val="ListParagraph"/>
        <w:numPr>
          <w:ilvl w:val="1"/>
          <w:numId w:val="7"/>
        </w:numPr>
      </w:pPr>
      <w:r>
        <w:t>2 Meteorologist: $140,000</w:t>
      </w:r>
    </w:p>
    <w:p w14:paraId="283DC779" w14:textId="1B94243F" w:rsidR="00FC4A15" w:rsidRDefault="00FC4A15" w:rsidP="00FC4A15">
      <w:pPr>
        <w:pStyle w:val="ListParagraph"/>
        <w:numPr>
          <w:ilvl w:val="1"/>
          <w:numId w:val="7"/>
        </w:numPr>
      </w:pPr>
      <w:r>
        <w:t>1 Hardware Specialist: $50,000</w:t>
      </w:r>
    </w:p>
    <w:p w14:paraId="7A53D688" w14:textId="1C5BA99B" w:rsidR="00D75BFF" w:rsidRDefault="00FC4A15" w:rsidP="00FC4A15">
      <w:pPr>
        <w:pStyle w:val="ListParagraph"/>
        <w:numPr>
          <w:ilvl w:val="1"/>
          <w:numId w:val="7"/>
        </w:numPr>
      </w:pPr>
      <w:r>
        <w:t>2 Software Engineer: $120,000</w:t>
      </w:r>
    </w:p>
    <w:p w14:paraId="41C3A1B7" w14:textId="77777777" w:rsidR="00FC4A15" w:rsidRDefault="00FC4A15" w:rsidP="00FC4A15"/>
    <w:p w14:paraId="78D67676" w14:textId="46F324CA" w:rsidR="00D86D00" w:rsidRDefault="00A4315B" w:rsidP="00D75BFF">
      <w:pPr>
        <w:pStyle w:val="Heading3"/>
      </w:pPr>
      <w:bookmarkStart w:id="13" w:name="_Toc210715378"/>
      <w:r>
        <w:t>B</w:t>
      </w:r>
      <w:r w:rsidR="00D86D00">
        <w:t xml:space="preserve">6.  </w:t>
      </w:r>
      <w:r w:rsidR="00CE4863">
        <w:t>Project Success Criteria</w:t>
      </w:r>
      <w:bookmarkEnd w:id="13"/>
    </w:p>
    <w:p w14:paraId="701D42AC" w14:textId="57B91C49" w:rsidR="00CE4863" w:rsidRDefault="00CE4863" w:rsidP="00D86D00">
      <w:r>
        <w:t xml:space="preserve">The </w:t>
      </w:r>
      <w:proofErr w:type="spellStart"/>
      <w:r>
        <w:t>ForecastAI</w:t>
      </w:r>
      <w:proofErr w:type="spellEnd"/>
      <w:r>
        <w:t xml:space="preserve"> project’s success will be evaluated based on the criteria listed below:</w:t>
      </w:r>
    </w:p>
    <w:p w14:paraId="6BC3364D" w14:textId="2AFD45A8" w:rsidR="00CE4863" w:rsidRDefault="00CE4863" w:rsidP="00CE4863">
      <w:pPr>
        <w:pStyle w:val="ListParagraph"/>
        <w:numPr>
          <w:ilvl w:val="0"/>
          <w:numId w:val="8"/>
        </w:numPr>
      </w:pPr>
      <w:r>
        <w:t xml:space="preserve">The accuracy of </w:t>
      </w:r>
      <w:proofErr w:type="spellStart"/>
      <w:r>
        <w:t>ForecastAI’s</w:t>
      </w:r>
      <w:proofErr w:type="spellEnd"/>
      <w:r>
        <w:t xml:space="preserve"> predictions should be 20% better than that of the Weather </w:t>
      </w:r>
      <w:proofErr w:type="spellStart"/>
      <w:r>
        <w:t>Compay’s</w:t>
      </w:r>
      <w:proofErr w:type="spellEnd"/>
      <w:r>
        <w:t xml:space="preserve"> preexisting traditional model.</w:t>
      </w:r>
    </w:p>
    <w:p w14:paraId="1289146C" w14:textId="247E1FEB" w:rsidR="00CE4863" w:rsidRDefault="00CE4863" w:rsidP="00CE4863">
      <w:pPr>
        <w:pStyle w:val="ListParagraph"/>
        <w:numPr>
          <w:ilvl w:val="0"/>
          <w:numId w:val="8"/>
        </w:numPr>
      </w:pPr>
      <w:r>
        <w:t xml:space="preserve">The speed of procuring forecasts from </w:t>
      </w:r>
      <w:proofErr w:type="spellStart"/>
      <w:r>
        <w:t>ForecastAI</w:t>
      </w:r>
      <w:proofErr w:type="spellEnd"/>
      <w:r>
        <w:t xml:space="preserve"> should be 60% faster than the Weather Company’s preexisting traditional model.</w:t>
      </w:r>
    </w:p>
    <w:p w14:paraId="6FD80466" w14:textId="2A8807FB" w:rsidR="00CE4863" w:rsidRDefault="00CE4863" w:rsidP="00CE4863">
      <w:pPr>
        <w:pStyle w:val="ListParagraph"/>
        <w:numPr>
          <w:ilvl w:val="0"/>
          <w:numId w:val="8"/>
        </w:numPr>
      </w:pPr>
      <w:r>
        <w:t xml:space="preserve">The cost of implementing </w:t>
      </w:r>
      <w:proofErr w:type="spellStart"/>
      <w:r>
        <w:t>ForecastAI</w:t>
      </w:r>
      <w:proofErr w:type="spellEnd"/>
      <w:r>
        <w:t xml:space="preserve"> should be 30% less than the cost of implementing the Weather Company’s preexisting traditional model.</w:t>
      </w:r>
    </w:p>
    <w:p w14:paraId="31A5981A" w14:textId="77777777" w:rsidR="00D86D00" w:rsidRDefault="00D86D00" w:rsidP="00D86D00"/>
    <w:p w14:paraId="38C8F064" w14:textId="617007C4" w:rsidR="00D86D00" w:rsidRDefault="00D75BFF" w:rsidP="00D75BFF">
      <w:pPr>
        <w:pStyle w:val="Heading2"/>
      </w:pPr>
      <w:bookmarkStart w:id="14" w:name="_Toc210715379"/>
      <w:r>
        <w:t xml:space="preserve">Solution </w:t>
      </w:r>
      <w:r w:rsidR="00D86D00">
        <w:t>Design</w:t>
      </w:r>
      <w:bookmarkEnd w:id="14"/>
    </w:p>
    <w:p w14:paraId="01094560" w14:textId="77777777" w:rsidR="00D86D00" w:rsidRDefault="00D86D00" w:rsidP="00D86D00"/>
    <w:p w14:paraId="5BB72A59" w14:textId="341711A6" w:rsidR="00D86D00" w:rsidRDefault="00A4315B" w:rsidP="00D75BFF">
      <w:pPr>
        <w:pStyle w:val="Heading3"/>
      </w:pPr>
      <w:bookmarkStart w:id="15" w:name="_Toc210715380"/>
      <w:r>
        <w:t>C</w:t>
      </w:r>
      <w:r w:rsidR="00D86D00">
        <w:t xml:space="preserve">1.  </w:t>
      </w:r>
      <w:r w:rsidR="00CE4863">
        <w:t>Project Hypothesis</w:t>
      </w:r>
      <w:bookmarkEnd w:id="15"/>
    </w:p>
    <w:p w14:paraId="4A15FE9D" w14:textId="77777777" w:rsidR="00D75BFF" w:rsidRDefault="00CE4863" w:rsidP="00D86D00">
      <w:r>
        <w:t xml:space="preserve">If an ensemble of deep learning models </w:t>
      </w:r>
      <w:proofErr w:type="gramStart"/>
      <w:r>
        <w:t>are</w:t>
      </w:r>
      <w:proofErr w:type="gramEnd"/>
      <w:r>
        <w:t xml:space="preserve"> trained on a dataset of historically accurate weather data, it will be able to predict the weather up to 20 days in advance and with greater accuracy than traditional physical models.</w:t>
      </w:r>
    </w:p>
    <w:p w14:paraId="469DDA7D" w14:textId="77777777" w:rsidR="00D75BFF" w:rsidRDefault="00D75BFF" w:rsidP="00D86D00"/>
    <w:p w14:paraId="69D67BA0" w14:textId="48D5A167" w:rsidR="00D86D00" w:rsidRDefault="00A4315B" w:rsidP="00D75BFF">
      <w:pPr>
        <w:pStyle w:val="Heading3"/>
      </w:pPr>
      <w:bookmarkStart w:id="16" w:name="_Toc210715381"/>
      <w:r>
        <w:t>C</w:t>
      </w:r>
      <w:r w:rsidR="00D86D00">
        <w:t xml:space="preserve">2.  </w:t>
      </w:r>
      <w:r w:rsidR="00CE4863">
        <w:t>Project Algorithm</w:t>
      </w:r>
      <w:bookmarkEnd w:id="16"/>
    </w:p>
    <w:p w14:paraId="7A77CDC0" w14:textId="634BD90C" w:rsidR="00CE4863" w:rsidRDefault="00CE4863" w:rsidP="00D86D00">
      <w:r>
        <w:t xml:space="preserve">The </w:t>
      </w:r>
      <w:proofErr w:type="spellStart"/>
      <w:r>
        <w:t>ForecastAI</w:t>
      </w:r>
      <w:proofErr w:type="spellEnd"/>
      <w:r>
        <w:t xml:space="preserve"> project will implement a supervised learning algorithm. In a supervised learning algorithm, the model is provided with examples of inputs and outputs – in this case, historical weather data – and uses them to predict what would happen given a specific set of inputs. Several of these models will be </w:t>
      </w:r>
      <w:proofErr w:type="gramStart"/>
      <w:r>
        <w:t>combined together</w:t>
      </w:r>
      <w:proofErr w:type="gramEnd"/>
      <w:r>
        <w:t xml:space="preserve"> into an ensemble to improve accuracy.</w:t>
      </w:r>
    </w:p>
    <w:p w14:paraId="6451A4AE" w14:textId="77777777" w:rsidR="00D86D00" w:rsidRDefault="00D86D00" w:rsidP="00D86D00"/>
    <w:p w14:paraId="2B279535" w14:textId="58E0D471" w:rsidR="00D86D00" w:rsidRDefault="00A4315B" w:rsidP="00D75BFF">
      <w:pPr>
        <w:pStyle w:val="Heading3"/>
      </w:pPr>
      <w:bookmarkStart w:id="17" w:name="_Toc210715382"/>
      <w:r>
        <w:lastRenderedPageBreak/>
        <w:t>C2</w:t>
      </w:r>
      <w:r w:rsidR="00D86D00">
        <w:t xml:space="preserve">a.  </w:t>
      </w:r>
      <w:r w:rsidR="00CE4863">
        <w:t>Project Algorithm Strengths and Weaknesses</w:t>
      </w:r>
      <w:bookmarkEnd w:id="17"/>
    </w:p>
    <w:p w14:paraId="46F505CA" w14:textId="62D7DCB7" w:rsidR="00097C28" w:rsidRDefault="00097C28" w:rsidP="00D86D00">
      <w:r>
        <w:t xml:space="preserve">Supervised learning combined with the expansive ERA5 dataset will allow the </w:t>
      </w:r>
      <w:proofErr w:type="spellStart"/>
      <w:r>
        <w:t>ForecastAI</w:t>
      </w:r>
      <w:proofErr w:type="spellEnd"/>
      <w:r>
        <w:t xml:space="preserve"> models to learn the complex relationships between the atmosphere and future weather conditions and create accurate predictions. However, the size of the dataset and the nature of feeding the labeled data into the models will result in significant computational and power demands.</w:t>
      </w:r>
    </w:p>
    <w:p w14:paraId="2893DE9C" w14:textId="77777777" w:rsidR="00D86D00" w:rsidRDefault="00D86D00" w:rsidP="00D86D00"/>
    <w:p w14:paraId="4BCFBDAB" w14:textId="5C022907" w:rsidR="00D86D00" w:rsidRDefault="00A4315B" w:rsidP="00D75BFF">
      <w:pPr>
        <w:pStyle w:val="Heading3"/>
      </w:pPr>
      <w:bookmarkStart w:id="18" w:name="_Toc210715383"/>
      <w:r>
        <w:t>C</w:t>
      </w:r>
      <w:r w:rsidR="00D86D00">
        <w:t xml:space="preserve">3.  </w:t>
      </w:r>
      <w:r w:rsidR="00097C28">
        <w:t>Project Tools and Environment</w:t>
      </w:r>
      <w:bookmarkEnd w:id="18"/>
    </w:p>
    <w:p w14:paraId="6B9C87C6" w14:textId="494219CB" w:rsidR="00097C28" w:rsidRDefault="00097C28" w:rsidP="00097C28">
      <w:pPr>
        <w:pStyle w:val="ListParagraph"/>
        <w:numPr>
          <w:ilvl w:val="0"/>
          <w:numId w:val="9"/>
        </w:numPr>
      </w:pPr>
      <w:r>
        <w:t>Programming Language: Java version 21</w:t>
      </w:r>
    </w:p>
    <w:p w14:paraId="5FAA7032" w14:textId="109B226D" w:rsidR="00097C28" w:rsidRDefault="00097C28" w:rsidP="00097C28">
      <w:pPr>
        <w:pStyle w:val="ListParagraph"/>
        <w:numPr>
          <w:ilvl w:val="1"/>
          <w:numId w:val="9"/>
        </w:numPr>
      </w:pPr>
      <w:r>
        <w:t>Library: Eclipse Deeplearning4j</w:t>
      </w:r>
    </w:p>
    <w:p w14:paraId="6F5B6D63" w14:textId="66C994D3" w:rsidR="00097C28" w:rsidRDefault="00097C28" w:rsidP="00097C28">
      <w:pPr>
        <w:pStyle w:val="ListParagraph"/>
        <w:numPr>
          <w:ilvl w:val="0"/>
          <w:numId w:val="9"/>
        </w:numPr>
      </w:pPr>
      <w:r>
        <w:t xml:space="preserve">Development Environment: Apache </w:t>
      </w:r>
      <w:proofErr w:type="spellStart"/>
      <w:r>
        <w:t>Netbeans</w:t>
      </w:r>
      <w:proofErr w:type="spellEnd"/>
      <w:r>
        <w:t xml:space="preserve"> IDE version 27</w:t>
      </w:r>
    </w:p>
    <w:p w14:paraId="0924627B" w14:textId="7018FC56" w:rsidR="00097C28" w:rsidRDefault="00097C28" w:rsidP="00097C28">
      <w:pPr>
        <w:pStyle w:val="ListParagraph"/>
        <w:numPr>
          <w:ilvl w:val="0"/>
          <w:numId w:val="9"/>
        </w:numPr>
      </w:pPr>
      <w:r>
        <w:t xml:space="preserve">Version Control: </w:t>
      </w:r>
      <w:proofErr w:type="spellStart"/>
      <w:r>
        <w:t>Github</w:t>
      </w:r>
      <w:proofErr w:type="spellEnd"/>
    </w:p>
    <w:p w14:paraId="4368AB07" w14:textId="1C8EEA23" w:rsidR="00097C28" w:rsidRDefault="00097C28" w:rsidP="00097C28">
      <w:pPr>
        <w:pStyle w:val="ListParagraph"/>
        <w:numPr>
          <w:ilvl w:val="0"/>
          <w:numId w:val="9"/>
        </w:numPr>
      </w:pPr>
      <w:r>
        <w:t>Deployment Platform: Oracle Cloud Infrastructure</w:t>
      </w:r>
    </w:p>
    <w:p w14:paraId="2337228A" w14:textId="5F062252" w:rsidR="00097C28" w:rsidRDefault="00097C28" w:rsidP="00097C28">
      <w:pPr>
        <w:pStyle w:val="ListParagraph"/>
        <w:numPr>
          <w:ilvl w:val="0"/>
          <w:numId w:val="9"/>
        </w:numPr>
      </w:pPr>
      <w:r>
        <w:t>Third-Party API:</w:t>
      </w:r>
    </w:p>
    <w:p w14:paraId="2F6A2EDD" w14:textId="3F1C803A" w:rsidR="00097C28" w:rsidRDefault="00097C28" w:rsidP="00097C28">
      <w:pPr>
        <w:pStyle w:val="ListParagraph"/>
        <w:numPr>
          <w:ilvl w:val="1"/>
          <w:numId w:val="9"/>
        </w:numPr>
      </w:pPr>
      <w:r>
        <w:t>Weather Company API</w:t>
      </w:r>
    </w:p>
    <w:p w14:paraId="3C28C0C6" w14:textId="3CE23D9A" w:rsidR="00097C28" w:rsidRDefault="00097C28" w:rsidP="00097C28">
      <w:pPr>
        <w:pStyle w:val="ListParagraph"/>
        <w:numPr>
          <w:ilvl w:val="1"/>
          <w:numId w:val="9"/>
        </w:numPr>
      </w:pPr>
      <w:r>
        <w:t xml:space="preserve">ECMWF </w:t>
      </w:r>
      <w:r w:rsidR="00D75BFF">
        <w:t>Climate Data Store</w:t>
      </w:r>
      <w:r>
        <w:t xml:space="preserve"> API</w:t>
      </w:r>
    </w:p>
    <w:p w14:paraId="7BAC2F65" w14:textId="77777777" w:rsidR="00D86D00" w:rsidRDefault="00D86D00" w:rsidP="00D86D00"/>
    <w:p w14:paraId="17A33393" w14:textId="46BC6565" w:rsidR="00D86D00" w:rsidRDefault="00A4315B" w:rsidP="00D75BFF">
      <w:pPr>
        <w:pStyle w:val="Heading3"/>
      </w:pPr>
      <w:bookmarkStart w:id="19" w:name="_Toc210715384"/>
      <w:r>
        <w:t>C</w:t>
      </w:r>
      <w:r w:rsidR="00D86D00">
        <w:t xml:space="preserve">4.  </w:t>
      </w:r>
      <w:r w:rsidR="00097C28">
        <w:t>Performance Measurement</w:t>
      </w:r>
      <w:bookmarkEnd w:id="19"/>
    </w:p>
    <w:p w14:paraId="19551361" w14:textId="7A38D50E" w:rsidR="00097C28" w:rsidRDefault="00097C28" w:rsidP="00097C28">
      <w:pPr>
        <w:pStyle w:val="ListParagraph"/>
        <w:numPr>
          <w:ilvl w:val="0"/>
          <w:numId w:val="10"/>
        </w:numPr>
      </w:pPr>
      <w:r>
        <w:t xml:space="preserve">The accuracy of the </w:t>
      </w:r>
      <w:proofErr w:type="spellStart"/>
      <w:r>
        <w:t>ForecastAI</w:t>
      </w:r>
      <w:proofErr w:type="spellEnd"/>
      <w:r>
        <w:t xml:space="preserve"> project’s predictions will be measured by comparing it to the predictions of the Weather Company’s physical model by comparing the predictions of each over a period of two weeks to the actual weather conditions that end up occurring during that time </w:t>
      </w:r>
      <w:proofErr w:type="gramStart"/>
      <w:r>
        <w:t>in order to</w:t>
      </w:r>
      <w:proofErr w:type="gramEnd"/>
      <w:r>
        <w:t xml:space="preserve"> see which is more accurate.</w:t>
      </w:r>
    </w:p>
    <w:p w14:paraId="17B8B262" w14:textId="23725154" w:rsidR="00097C28" w:rsidRDefault="00097C28" w:rsidP="00097C28">
      <w:pPr>
        <w:pStyle w:val="ListParagraph"/>
        <w:numPr>
          <w:ilvl w:val="0"/>
          <w:numId w:val="10"/>
        </w:numPr>
      </w:pPr>
      <w:r>
        <w:t xml:space="preserve">The speed of the </w:t>
      </w:r>
      <w:proofErr w:type="spellStart"/>
      <w:r>
        <w:t>ForecastAI</w:t>
      </w:r>
      <w:proofErr w:type="spellEnd"/>
      <w:r>
        <w:t xml:space="preserve"> project’s predictions will be measured by comparing it to the Weather Company’s physical model and timing how long it takes each of them to produce their forecasts.</w:t>
      </w:r>
    </w:p>
    <w:p w14:paraId="606D616C" w14:textId="5A108417" w:rsidR="00097C28" w:rsidRDefault="00097C28" w:rsidP="00097C28">
      <w:pPr>
        <w:pStyle w:val="ListParagraph"/>
        <w:numPr>
          <w:ilvl w:val="0"/>
          <w:numId w:val="10"/>
        </w:numPr>
      </w:pPr>
      <w:r>
        <w:t xml:space="preserve">The cost of the </w:t>
      </w:r>
      <w:proofErr w:type="spellStart"/>
      <w:r>
        <w:t>ForecastAI</w:t>
      </w:r>
      <w:proofErr w:type="spellEnd"/>
      <w:r>
        <w:t xml:space="preserve"> project will be measured by comparing the cost of it over the course of two weeks to the cost of the Weather Channel’s physical model over the course of two weeks </w:t>
      </w:r>
      <w:proofErr w:type="gramStart"/>
      <w:r>
        <w:t>in order to</w:t>
      </w:r>
      <w:proofErr w:type="gramEnd"/>
      <w:r>
        <w:t xml:space="preserve"> see which is cheaper.</w:t>
      </w:r>
    </w:p>
    <w:p w14:paraId="0FF97AF1" w14:textId="77777777" w:rsidR="00D86D00" w:rsidRDefault="00D86D00" w:rsidP="00D86D00"/>
    <w:p w14:paraId="3DD3E242" w14:textId="14F01D26" w:rsidR="00D86D00" w:rsidRDefault="00D75BFF" w:rsidP="00D75BFF">
      <w:pPr>
        <w:pStyle w:val="Heading2"/>
      </w:pPr>
      <w:bookmarkStart w:id="20" w:name="_Toc210715385"/>
      <w:r>
        <w:t>Dataset</w:t>
      </w:r>
      <w:bookmarkEnd w:id="20"/>
    </w:p>
    <w:p w14:paraId="03CE1C2E" w14:textId="77777777" w:rsidR="00D75BFF" w:rsidRDefault="00D75BFF" w:rsidP="00D86D00"/>
    <w:p w14:paraId="049BDD4A" w14:textId="5575A9AF" w:rsidR="00D86D00" w:rsidRDefault="00097C28" w:rsidP="00D75BFF">
      <w:pPr>
        <w:pStyle w:val="Heading3"/>
      </w:pPr>
      <w:bookmarkStart w:id="21" w:name="_Toc210715386"/>
      <w:r>
        <w:lastRenderedPageBreak/>
        <w:t>D</w:t>
      </w:r>
      <w:r w:rsidR="00D86D00">
        <w:t xml:space="preserve">1.  </w:t>
      </w:r>
      <w:r w:rsidR="00D75BFF">
        <w:t>Data Source</w:t>
      </w:r>
      <w:bookmarkEnd w:id="21"/>
    </w:p>
    <w:p w14:paraId="545B3FC3" w14:textId="6F241350" w:rsidR="00D75BFF" w:rsidRDefault="00D75BFF" w:rsidP="00D86D00">
      <w:r>
        <w:t xml:space="preserve">The dataset used in the </w:t>
      </w:r>
      <w:proofErr w:type="spellStart"/>
      <w:r>
        <w:t>ForecastAI</w:t>
      </w:r>
      <w:proofErr w:type="spellEnd"/>
      <w:r>
        <w:t xml:space="preserve"> project is the ERA5 reanalysis dataset provided by the European Centre for Medium-Range Weather Forecasts. It covers the atmospheric conditions of the world from January of 1940 to the present day. It is one of the largest and most accurate sets of atmospheric data in existence, and it is available for free.</w:t>
      </w:r>
    </w:p>
    <w:p w14:paraId="6A851528" w14:textId="77777777" w:rsidR="00D86D00" w:rsidRDefault="00D86D00" w:rsidP="00D86D00"/>
    <w:p w14:paraId="0E897EFE" w14:textId="75CC8EAB" w:rsidR="00D86D00" w:rsidRDefault="00097C28" w:rsidP="00D75BFF">
      <w:pPr>
        <w:pStyle w:val="Heading3"/>
      </w:pPr>
      <w:bookmarkStart w:id="22" w:name="_Toc210715387"/>
      <w:r>
        <w:t>D</w:t>
      </w:r>
      <w:r w:rsidR="00D86D00">
        <w:t xml:space="preserve">2.  </w:t>
      </w:r>
      <w:r w:rsidR="00D75BFF">
        <w:t>Data Collection</w:t>
      </w:r>
      <w:bookmarkEnd w:id="22"/>
    </w:p>
    <w:p w14:paraId="2755EB48" w14:textId="121F75A3" w:rsidR="00D75BFF" w:rsidRDefault="00D75BFF" w:rsidP="00D86D00">
      <w:r>
        <w:t xml:space="preserve">The data will be collected from the ERA5 reanalysis dataset using the ECMWF Climate Data Store API, allowing for regular retrieval of large amounts of updated climate data. </w:t>
      </w:r>
    </w:p>
    <w:p w14:paraId="4BD9997C" w14:textId="77777777" w:rsidR="00D86D00" w:rsidRDefault="00D86D00" w:rsidP="00D86D00"/>
    <w:p w14:paraId="2A39C6A5" w14:textId="1CA203F1" w:rsidR="00D75BFF" w:rsidRDefault="00097C28" w:rsidP="00D75BFF">
      <w:pPr>
        <w:pStyle w:val="Heading3"/>
      </w:pPr>
      <w:bookmarkStart w:id="23" w:name="_Toc210715388"/>
      <w:r>
        <w:t>D2</w:t>
      </w:r>
      <w:r w:rsidR="00D86D00">
        <w:t xml:space="preserve">a.  </w:t>
      </w:r>
      <w:r w:rsidR="00D75BFF">
        <w:t>Strengths and Weaknesses of Data Collection</w:t>
      </w:r>
      <w:bookmarkEnd w:id="23"/>
    </w:p>
    <w:p w14:paraId="7A5751A9" w14:textId="455B6854" w:rsidR="00D86D00" w:rsidRDefault="00D75BFF" w:rsidP="00D86D00">
      <w:r>
        <w:t xml:space="preserve">One advantage of the chosen data collection method is that the data can be continuously retrieved and updated without requiring any human intervention. This ensures that the </w:t>
      </w:r>
      <w:proofErr w:type="spellStart"/>
      <w:r>
        <w:t>ForecastAI</w:t>
      </w:r>
      <w:proofErr w:type="spellEnd"/>
      <w:r>
        <w:t xml:space="preserve"> project is always using the latest and most accurate weather data. One disadvantage to the chosen data collection method is that the ERA5 dataset is hosted by a third party, so if something happened to the Weather Company’s ability to access ERA5, the </w:t>
      </w:r>
      <w:proofErr w:type="spellStart"/>
      <w:r>
        <w:t>ForecastAI</w:t>
      </w:r>
      <w:proofErr w:type="spellEnd"/>
      <w:r>
        <w:t xml:space="preserve"> project would be unable to function.</w:t>
      </w:r>
    </w:p>
    <w:p w14:paraId="3C799E3F" w14:textId="77777777" w:rsidR="00D75BFF" w:rsidRDefault="00D75BFF" w:rsidP="00D86D00"/>
    <w:p w14:paraId="02E4B703" w14:textId="1803BE8E" w:rsidR="00D86D00" w:rsidRDefault="00097C28" w:rsidP="00D75BFF">
      <w:pPr>
        <w:pStyle w:val="Heading3"/>
      </w:pPr>
      <w:bookmarkStart w:id="24" w:name="_Toc210715389"/>
      <w:r>
        <w:t>D</w:t>
      </w:r>
      <w:r w:rsidR="00D86D00">
        <w:t xml:space="preserve">3.  </w:t>
      </w:r>
      <w:r w:rsidR="00D75BFF">
        <w:t>Data Preparation</w:t>
      </w:r>
      <w:bookmarkEnd w:id="24"/>
    </w:p>
    <w:p w14:paraId="1B4D8FE3" w14:textId="2510F9B0" w:rsidR="00D86D00" w:rsidRDefault="00D75BFF" w:rsidP="00D86D00">
      <w:r>
        <w:t xml:space="preserve">During the Explore phase of the project, the representative samples to be used in the </w:t>
      </w:r>
      <w:proofErr w:type="spellStart"/>
      <w:r>
        <w:t>ForecastAI</w:t>
      </w:r>
      <w:proofErr w:type="spellEnd"/>
      <w:r>
        <w:t xml:space="preserve"> models will be prepared by cleaning them of outliers, such as sensor anomalies or extreme weather events like tornados, allowing the data to be more accurately used for general long-term predictions.</w:t>
      </w:r>
    </w:p>
    <w:p w14:paraId="67388E90" w14:textId="77777777" w:rsidR="00D75BFF" w:rsidRDefault="00D75BFF" w:rsidP="00D86D00"/>
    <w:p w14:paraId="0995A7E0" w14:textId="4E8D4522" w:rsidR="00D86D00" w:rsidRDefault="00097C28" w:rsidP="00D75BFF">
      <w:pPr>
        <w:pStyle w:val="Heading3"/>
      </w:pPr>
      <w:bookmarkStart w:id="25" w:name="_Toc210715390"/>
      <w:r>
        <w:t>D</w:t>
      </w:r>
      <w:r w:rsidR="00D86D00">
        <w:t xml:space="preserve">4.  </w:t>
      </w:r>
      <w:r w:rsidR="00D75BFF">
        <w:t>Sensitive Data Considerations</w:t>
      </w:r>
      <w:bookmarkEnd w:id="25"/>
    </w:p>
    <w:p w14:paraId="32624CFA" w14:textId="1A38C067" w:rsidR="00D75BFF" w:rsidRDefault="00D75BFF" w:rsidP="00D86D00">
      <w:r>
        <w:t xml:space="preserve">As the ERA5 reanalysis dataset is publicly available, there is no sensitive data involved in the </w:t>
      </w:r>
      <w:proofErr w:type="spellStart"/>
      <w:r>
        <w:t>ForecastAI</w:t>
      </w:r>
      <w:proofErr w:type="spellEnd"/>
      <w:r>
        <w:t xml:space="preserve"> project.</w:t>
      </w:r>
    </w:p>
    <w:p w14:paraId="5B80FE6D" w14:textId="28F2BBCB" w:rsidR="00D75BFF" w:rsidRDefault="00D75BFF">
      <w:r>
        <w:br w:type="page"/>
      </w:r>
    </w:p>
    <w:p w14:paraId="031B1DA9" w14:textId="77777777" w:rsidR="00D86D00" w:rsidRDefault="00D86D00" w:rsidP="00D86D00"/>
    <w:p w14:paraId="0A65D3A9" w14:textId="35C3021C" w:rsidR="00D86D00" w:rsidRDefault="00D86D00" w:rsidP="00D75BFF">
      <w:pPr>
        <w:pStyle w:val="Heading3"/>
      </w:pPr>
      <w:bookmarkStart w:id="26" w:name="_Toc210715391"/>
      <w:r>
        <w:t xml:space="preserve">E.  </w:t>
      </w:r>
      <w:r w:rsidR="00D75BFF">
        <w:t>Sources</w:t>
      </w:r>
      <w:bookmarkEnd w:id="26"/>
    </w:p>
    <w:p w14:paraId="41FF235E" w14:textId="368E92E4" w:rsidR="00502AC1" w:rsidRDefault="00502AC1" w:rsidP="00502AC1">
      <w:r>
        <w:t xml:space="preserve">Holmstrom et al (2016). </w:t>
      </w:r>
      <w:r w:rsidRPr="00D63822">
        <w:t>Machine learning applied to weather forecasting</w:t>
      </w:r>
      <w:r>
        <w:t xml:space="preserve">. Stanford University CS229 Project Report. </w:t>
      </w:r>
      <w:hyperlink r:id="rId8" w:history="1">
        <w:r w:rsidRPr="00D63822">
          <w:t>https://cs229.stanford.edu/proj2016/report/HolmstromLiuVo-MachineLearningAppliedToWeatherForecasting-report.pdf</w:t>
        </w:r>
      </w:hyperlink>
      <w:r>
        <w:t xml:space="preserve"> </w:t>
      </w:r>
    </w:p>
    <w:p w14:paraId="73FCB692" w14:textId="77777777" w:rsidR="00502AC1" w:rsidRDefault="00502AC1" w:rsidP="00502AC1"/>
    <w:p w14:paraId="40F4EEAF" w14:textId="41D730FB" w:rsidR="00502AC1" w:rsidRDefault="00502AC1" w:rsidP="00502AC1">
      <w:r>
        <w:t xml:space="preserve">Olivetti &amp; </w:t>
      </w:r>
      <w:proofErr w:type="spellStart"/>
      <w:r>
        <w:t>Messori</w:t>
      </w:r>
      <w:proofErr w:type="spellEnd"/>
      <w:r>
        <w:t xml:space="preserve"> (2024). </w:t>
      </w:r>
      <w:r w:rsidRPr="00D63822">
        <w:t>Advances and prospects of deep learning for medium-range extreme weather forecasting. Geoscientific Model Development, 17</w:t>
      </w:r>
      <w:r>
        <w:t xml:space="preserve">(5), 2347–2358. </w:t>
      </w:r>
      <w:hyperlink r:id="rId9" w:history="1">
        <w:r w:rsidRPr="00D63822">
          <w:t>https://doi.org/10.5194/gmd-17-2347-2024</w:t>
        </w:r>
      </w:hyperlink>
      <w:r>
        <w:t xml:space="preserve"> </w:t>
      </w:r>
    </w:p>
    <w:p w14:paraId="0F757BEE" w14:textId="77777777" w:rsidR="00502AC1" w:rsidRDefault="00502AC1" w:rsidP="00502AC1"/>
    <w:p w14:paraId="29575659" w14:textId="5C5B401D" w:rsidR="000101C6" w:rsidRDefault="00502AC1" w:rsidP="00D86D00">
      <w:r>
        <w:t xml:space="preserve">Magnusson et al (2024). </w:t>
      </w:r>
      <w:r w:rsidRPr="00D63822">
        <w:t>The rise of data-driven weather forecasting: A first statistical assessment of machine learning–based weather forecasts in an operational-like context. Bulletin of the American Meteorological Society, 105</w:t>
      </w:r>
      <w:r>
        <w:t xml:space="preserve">(6). </w:t>
      </w:r>
      <w:hyperlink r:id="rId10" w:history="1">
        <w:r w:rsidRPr="00D63822">
          <w:t>https://doi.org/10.1175/BAMS-D-23-0162.1</w:t>
        </w:r>
      </w:hyperlink>
      <w:r>
        <w:t xml:space="preserve"> </w:t>
      </w:r>
    </w:p>
    <w:sectPr w:rsidR="000101C6">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4EA94" w14:textId="77777777" w:rsidR="0037360E" w:rsidRDefault="0037360E" w:rsidP="00D75BFF">
      <w:pPr>
        <w:spacing w:after="0" w:line="240" w:lineRule="auto"/>
      </w:pPr>
      <w:r>
        <w:separator/>
      </w:r>
    </w:p>
  </w:endnote>
  <w:endnote w:type="continuationSeparator" w:id="0">
    <w:p w14:paraId="035A7964" w14:textId="77777777" w:rsidR="0037360E" w:rsidRDefault="0037360E" w:rsidP="00D75B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9696683"/>
      <w:docPartObj>
        <w:docPartGallery w:val="Page Numbers (Bottom of Page)"/>
        <w:docPartUnique/>
      </w:docPartObj>
    </w:sdtPr>
    <w:sdtEndPr>
      <w:rPr>
        <w:noProof/>
      </w:rPr>
    </w:sdtEndPr>
    <w:sdtContent>
      <w:p w14:paraId="7E6AC954" w14:textId="14135D0A" w:rsidR="00D75BFF" w:rsidRDefault="00D75BF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574D97" w14:textId="77777777" w:rsidR="00D75BFF" w:rsidRDefault="00D75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5DD29" w14:textId="77777777" w:rsidR="0037360E" w:rsidRDefault="0037360E" w:rsidP="00D75BFF">
      <w:pPr>
        <w:spacing w:after="0" w:line="240" w:lineRule="auto"/>
      </w:pPr>
      <w:r>
        <w:separator/>
      </w:r>
    </w:p>
  </w:footnote>
  <w:footnote w:type="continuationSeparator" w:id="0">
    <w:p w14:paraId="2515F5A6" w14:textId="77777777" w:rsidR="0037360E" w:rsidRDefault="0037360E" w:rsidP="00D75B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10EB"/>
    <w:multiLevelType w:val="hybridMultilevel"/>
    <w:tmpl w:val="61DEF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A91E86"/>
    <w:multiLevelType w:val="hybridMultilevel"/>
    <w:tmpl w:val="53626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C13ED6"/>
    <w:multiLevelType w:val="hybridMultilevel"/>
    <w:tmpl w:val="90FA43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4739DA"/>
    <w:multiLevelType w:val="hybridMultilevel"/>
    <w:tmpl w:val="63147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A30ECC"/>
    <w:multiLevelType w:val="hybridMultilevel"/>
    <w:tmpl w:val="90126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42503B"/>
    <w:multiLevelType w:val="hybridMultilevel"/>
    <w:tmpl w:val="38DEF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C53CF4"/>
    <w:multiLevelType w:val="hybridMultilevel"/>
    <w:tmpl w:val="1A907F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6441DCB"/>
    <w:multiLevelType w:val="hybridMultilevel"/>
    <w:tmpl w:val="7C66C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CD3EA8"/>
    <w:multiLevelType w:val="hybridMultilevel"/>
    <w:tmpl w:val="CC1AA5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554290"/>
    <w:multiLevelType w:val="hybridMultilevel"/>
    <w:tmpl w:val="BF4C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D6707B"/>
    <w:multiLevelType w:val="hybridMultilevel"/>
    <w:tmpl w:val="C26AE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707107"/>
    <w:multiLevelType w:val="hybridMultilevel"/>
    <w:tmpl w:val="D278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0433124">
    <w:abstractNumId w:val="9"/>
  </w:num>
  <w:num w:numId="2" w16cid:durableId="1961180558">
    <w:abstractNumId w:val="3"/>
  </w:num>
  <w:num w:numId="3" w16cid:durableId="206067064">
    <w:abstractNumId w:val="1"/>
  </w:num>
  <w:num w:numId="4" w16cid:durableId="410976313">
    <w:abstractNumId w:val="4"/>
  </w:num>
  <w:num w:numId="5" w16cid:durableId="1663964416">
    <w:abstractNumId w:val="6"/>
  </w:num>
  <w:num w:numId="6" w16cid:durableId="1030839094">
    <w:abstractNumId w:val="10"/>
  </w:num>
  <w:num w:numId="7" w16cid:durableId="102575338">
    <w:abstractNumId w:val="2"/>
  </w:num>
  <w:num w:numId="8" w16cid:durableId="1052458339">
    <w:abstractNumId w:val="5"/>
  </w:num>
  <w:num w:numId="9" w16cid:durableId="391082731">
    <w:abstractNumId w:val="8"/>
  </w:num>
  <w:num w:numId="10" w16cid:durableId="448668150">
    <w:abstractNumId w:val="0"/>
  </w:num>
  <w:num w:numId="11" w16cid:durableId="506485468">
    <w:abstractNumId w:val="11"/>
  </w:num>
  <w:num w:numId="12" w16cid:durableId="9897507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D00"/>
    <w:rsid w:val="000101C6"/>
    <w:rsid w:val="00097C28"/>
    <w:rsid w:val="0012205D"/>
    <w:rsid w:val="00171A0C"/>
    <w:rsid w:val="00294A6C"/>
    <w:rsid w:val="002E27D6"/>
    <w:rsid w:val="0037360E"/>
    <w:rsid w:val="00374BD2"/>
    <w:rsid w:val="0042116B"/>
    <w:rsid w:val="004C42BA"/>
    <w:rsid w:val="004F7CC6"/>
    <w:rsid w:val="00502AC1"/>
    <w:rsid w:val="00645C84"/>
    <w:rsid w:val="00667D2B"/>
    <w:rsid w:val="00780F13"/>
    <w:rsid w:val="00915BFB"/>
    <w:rsid w:val="009B2414"/>
    <w:rsid w:val="00A36FE0"/>
    <w:rsid w:val="00A40DFD"/>
    <w:rsid w:val="00A4315B"/>
    <w:rsid w:val="00B3700F"/>
    <w:rsid w:val="00C76C41"/>
    <w:rsid w:val="00CA0B6C"/>
    <w:rsid w:val="00CB4672"/>
    <w:rsid w:val="00CD2680"/>
    <w:rsid w:val="00CE4863"/>
    <w:rsid w:val="00D30363"/>
    <w:rsid w:val="00D63822"/>
    <w:rsid w:val="00D75BFF"/>
    <w:rsid w:val="00D86D00"/>
    <w:rsid w:val="00E70C67"/>
    <w:rsid w:val="00F124B3"/>
    <w:rsid w:val="00F80BD4"/>
    <w:rsid w:val="00F85376"/>
    <w:rsid w:val="00FC4A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52A21"/>
  <w15:chartTrackingRefBased/>
  <w15:docId w15:val="{127451C8-8E30-47E6-8345-3A2CFA1C3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D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6D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6D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D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D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D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D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D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D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D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6D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6D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D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D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D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D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D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D00"/>
    <w:rPr>
      <w:rFonts w:eastAsiaTheme="majorEastAsia" w:cstheme="majorBidi"/>
      <w:color w:val="272727" w:themeColor="text1" w:themeTint="D8"/>
    </w:rPr>
  </w:style>
  <w:style w:type="paragraph" w:styleId="Title">
    <w:name w:val="Title"/>
    <w:basedOn w:val="Normal"/>
    <w:next w:val="Normal"/>
    <w:link w:val="TitleChar"/>
    <w:uiPriority w:val="10"/>
    <w:qFormat/>
    <w:rsid w:val="00D86D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D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D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D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D00"/>
    <w:pPr>
      <w:spacing w:before="160"/>
      <w:jc w:val="center"/>
    </w:pPr>
    <w:rPr>
      <w:i/>
      <w:iCs/>
      <w:color w:val="404040" w:themeColor="text1" w:themeTint="BF"/>
    </w:rPr>
  </w:style>
  <w:style w:type="character" w:customStyle="1" w:styleId="QuoteChar">
    <w:name w:val="Quote Char"/>
    <w:basedOn w:val="DefaultParagraphFont"/>
    <w:link w:val="Quote"/>
    <w:uiPriority w:val="29"/>
    <w:rsid w:val="00D86D00"/>
    <w:rPr>
      <w:i/>
      <w:iCs/>
      <w:color w:val="404040" w:themeColor="text1" w:themeTint="BF"/>
    </w:rPr>
  </w:style>
  <w:style w:type="paragraph" w:styleId="ListParagraph">
    <w:name w:val="List Paragraph"/>
    <w:basedOn w:val="Normal"/>
    <w:uiPriority w:val="34"/>
    <w:qFormat/>
    <w:rsid w:val="00D86D00"/>
    <w:pPr>
      <w:ind w:left="720"/>
      <w:contextualSpacing/>
    </w:pPr>
  </w:style>
  <w:style w:type="character" w:styleId="IntenseEmphasis">
    <w:name w:val="Intense Emphasis"/>
    <w:basedOn w:val="DefaultParagraphFont"/>
    <w:uiPriority w:val="21"/>
    <w:qFormat/>
    <w:rsid w:val="00D86D00"/>
    <w:rPr>
      <w:i/>
      <w:iCs/>
      <w:color w:val="0F4761" w:themeColor="accent1" w:themeShade="BF"/>
    </w:rPr>
  </w:style>
  <w:style w:type="paragraph" w:styleId="IntenseQuote">
    <w:name w:val="Intense Quote"/>
    <w:basedOn w:val="Normal"/>
    <w:next w:val="Normal"/>
    <w:link w:val="IntenseQuoteChar"/>
    <w:uiPriority w:val="30"/>
    <w:qFormat/>
    <w:rsid w:val="00D86D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D00"/>
    <w:rPr>
      <w:i/>
      <w:iCs/>
      <w:color w:val="0F4761" w:themeColor="accent1" w:themeShade="BF"/>
    </w:rPr>
  </w:style>
  <w:style w:type="character" w:styleId="IntenseReference">
    <w:name w:val="Intense Reference"/>
    <w:basedOn w:val="DefaultParagraphFont"/>
    <w:uiPriority w:val="32"/>
    <w:qFormat/>
    <w:rsid w:val="00D86D00"/>
    <w:rPr>
      <w:b/>
      <w:bCs/>
      <w:smallCaps/>
      <w:color w:val="0F4761" w:themeColor="accent1" w:themeShade="BF"/>
      <w:spacing w:val="5"/>
    </w:rPr>
  </w:style>
  <w:style w:type="paragraph" w:styleId="TOCHeading">
    <w:name w:val="TOC Heading"/>
    <w:basedOn w:val="Heading1"/>
    <w:next w:val="Normal"/>
    <w:uiPriority w:val="39"/>
    <w:unhideWhenUsed/>
    <w:qFormat/>
    <w:rsid w:val="00D75BF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75BFF"/>
    <w:pPr>
      <w:spacing w:after="100"/>
    </w:pPr>
  </w:style>
  <w:style w:type="paragraph" w:styleId="TOC2">
    <w:name w:val="toc 2"/>
    <w:basedOn w:val="Normal"/>
    <w:next w:val="Normal"/>
    <w:autoRedefine/>
    <w:uiPriority w:val="39"/>
    <w:unhideWhenUsed/>
    <w:rsid w:val="00D75BFF"/>
    <w:pPr>
      <w:spacing w:after="100"/>
      <w:ind w:left="240"/>
    </w:pPr>
  </w:style>
  <w:style w:type="paragraph" w:styleId="TOC3">
    <w:name w:val="toc 3"/>
    <w:basedOn w:val="Normal"/>
    <w:next w:val="Normal"/>
    <w:autoRedefine/>
    <w:uiPriority w:val="39"/>
    <w:unhideWhenUsed/>
    <w:rsid w:val="00D75BFF"/>
    <w:pPr>
      <w:spacing w:after="100"/>
      <w:ind w:left="480"/>
    </w:pPr>
  </w:style>
  <w:style w:type="character" w:styleId="Hyperlink">
    <w:name w:val="Hyperlink"/>
    <w:basedOn w:val="DefaultParagraphFont"/>
    <w:uiPriority w:val="99"/>
    <w:unhideWhenUsed/>
    <w:rsid w:val="00D75BFF"/>
    <w:rPr>
      <w:color w:val="467886" w:themeColor="hyperlink"/>
      <w:u w:val="single"/>
    </w:rPr>
  </w:style>
  <w:style w:type="paragraph" w:styleId="Header">
    <w:name w:val="header"/>
    <w:basedOn w:val="Normal"/>
    <w:link w:val="HeaderChar"/>
    <w:uiPriority w:val="99"/>
    <w:unhideWhenUsed/>
    <w:rsid w:val="00D75B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5BFF"/>
  </w:style>
  <w:style w:type="paragraph" w:styleId="Footer">
    <w:name w:val="footer"/>
    <w:basedOn w:val="Normal"/>
    <w:link w:val="FooterChar"/>
    <w:uiPriority w:val="99"/>
    <w:unhideWhenUsed/>
    <w:rsid w:val="00D75B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5BFF"/>
  </w:style>
  <w:style w:type="character" w:styleId="UnresolvedMention">
    <w:name w:val="Unresolved Mention"/>
    <w:basedOn w:val="DefaultParagraphFont"/>
    <w:uiPriority w:val="99"/>
    <w:semiHidden/>
    <w:unhideWhenUsed/>
    <w:rsid w:val="00502A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2049">
      <w:bodyDiv w:val="1"/>
      <w:marLeft w:val="0"/>
      <w:marRight w:val="0"/>
      <w:marTop w:val="0"/>
      <w:marBottom w:val="0"/>
      <w:divBdr>
        <w:top w:val="none" w:sz="0" w:space="0" w:color="auto"/>
        <w:left w:val="none" w:sz="0" w:space="0" w:color="auto"/>
        <w:bottom w:val="none" w:sz="0" w:space="0" w:color="auto"/>
        <w:right w:val="none" w:sz="0" w:space="0" w:color="auto"/>
      </w:divBdr>
    </w:div>
    <w:div w:id="41835392">
      <w:bodyDiv w:val="1"/>
      <w:marLeft w:val="0"/>
      <w:marRight w:val="0"/>
      <w:marTop w:val="0"/>
      <w:marBottom w:val="0"/>
      <w:divBdr>
        <w:top w:val="none" w:sz="0" w:space="0" w:color="auto"/>
        <w:left w:val="none" w:sz="0" w:space="0" w:color="auto"/>
        <w:bottom w:val="none" w:sz="0" w:space="0" w:color="auto"/>
        <w:right w:val="none" w:sz="0" w:space="0" w:color="auto"/>
      </w:divBdr>
    </w:div>
    <w:div w:id="1319309922">
      <w:bodyDiv w:val="1"/>
      <w:marLeft w:val="0"/>
      <w:marRight w:val="0"/>
      <w:marTop w:val="0"/>
      <w:marBottom w:val="0"/>
      <w:divBdr>
        <w:top w:val="none" w:sz="0" w:space="0" w:color="auto"/>
        <w:left w:val="none" w:sz="0" w:space="0" w:color="auto"/>
        <w:bottom w:val="none" w:sz="0" w:space="0" w:color="auto"/>
        <w:right w:val="none" w:sz="0" w:space="0" w:color="auto"/>
      </w:divBdr>
    </w:div>
    <w:div w:id="1861121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229.stanford.edu/proj2016/report/HolmstromLiuVo-MachineLearningAppliedToWeatherForecasting-report.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doi.org/10.1175/BAMS-D-23-0162.1" TargetMode="External"/><Relationship Id="rId4" Type="http://schemas.openxmlformats.org/officeDocument/2006/relationships/settings" Target="settings.xml"/><Relationship Id="rId9" Type="http://schemas.openxmlformats.org/officeDocument/2006/relationships/hyperlink" Target="https://doi.org/10.5194/gmd-17-2347-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868F3A-63FF-4225-B982-050EFDA1D3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1536</TotalTime>
  <Pages>11</Pages>
  <Words>2791</Words>
  <Characters>15270</Characters>
  <Application>Microsoft Office Word</Application>
  <DocSecurity>0</DocSecurity>
  <Lines>339</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Beno</dc:creator>
  <cp:keywords/>
  <dc:description/>
  <cp:lastModifiedBy>Alexandra Beno</cp:lastModifiedBy>
  <cp:revision>6</cp:revision>
  <dcterms:created xsi:type="dcterms:W3CDTF">2025-10-02T15:57:00Z</dcterms:created>
  <dcterms:modified xsi:type="dcterms:W3CDTF">2025-10-12T05:02:00Z</dcterms:modified>
</cp:coreProperties>
</file>