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9" w:rsidRDefault="00D56A19" w:rsidP="00E47286">
      <w:r>
        <w:t>Additional fields in SAP:</w:t>
      </w:r>
    </w:p>
    <w:p w:rsidR="00D56A19" w:rsidRDefault="00D56A19" w:rsidP="00E47286">
      <w:r>
        <w:t>Table @GSTCode: define all the tax codes recommended by Government</w:t>
      </w:r>
    </w:p>
    <w:p w:rsidR="00D56A19" w:rsidRDefault="00D56A19" w:rsidP="00E47286">
      <w:r>
        <w:t>UDF GSTCode in Tax Group: link with GSTCode tale</w:t>
      </w:r>
    </w:p>
    <w:p w:rsidR="00D56A19" w:rsidRDefault="00D56A19" w:rsidP="00E47286">
      <w:bookmarkStart w:id="0" w:name="_GoBack"/>
      <w:bookmarkEnd w:id="0"/>
    </w:p>
    <w:p w:rsidR="00D56A19" w:rsidRDefault="00D56A19" w:rsidP="00E47286"/>
    <w:p w:rsidR="00D35910" w:rsidRDefault="00E47286" w:rsidP="00E47286">
      <w:pPr>
        <w:pStyle w:val="ListParagraph"/>
        <w:numPr>
          <w:ilvl w:val="0"/>
          <w:numId w:val="1"/>
        </w:numPr>
      </w:pPr>
      <w:r>
        <w:t>GST No:</w:t>
      </w:r>
    </w:p>
    <w:p w:rsidR="00E47286" w:rsidRDefault="00E47286" w:rsidP="00E47286">
      <w:pPr>
        <w:pStyle w:val="ListParagraph"/>
      </w:pPr>
      <w:r>
        <w:t xml:space="preserve">Company Detail </w:t>
      </w:r>
      <w:r>
        <w:sym w:font="Wingdings" w:char="F0E8"/>
      </w:r>
      <w:r>
        <w:t xml:space="preserve"> Accounting Data tab: Federal Tax ID 1</w:t>
      </w:r>
    </w:p>
    <w:p w:rsidR="00E47286" w:rsidRDefault="00E47286" w:rsidP="00E47286">
      <w:pPr>
        <w:pStyle w:val="ListParagraph"/>
        <w:numPr>
          <w:ilvl w:val="0"/>
          <w:numId w:val="1"/>
        </w:numPr>
      </w:pPr>
      <w:r>
        <w:t>Name of Business:</w:t>
      </w:r>
    </w:p>
    <w:p w:rsidR="00E47286" w:rsidRDefault="00E47286" w:rsidP="00E47286">
      <w:pPr>
        <w:ind w:left="720"/>
      </w:pPr>
      <w:r>
        <w:t xml:space="preserve">Company Detail </w:t>
      </w:r>
      <w:r>
        <w:sym w:font="Wingdings" w:char="F0E8"/>
      </w:r>
      <w:r>
        <w:t xml:space="preserve"> General Tab/Local language tab: Company Name</w:t>
      </w:r>
    </w:p>
    <w:p w:rsidR="00E47286" w:rsidRDefault="00E47286" w:rsidP="00E47286">
      <w:pPr>
        <w:pStyle w:val="ListParagraph"/>
        <w:numPr>
          <w:ilvl w:val="0"/>
          <w:numId w:val="1"/>
        </w:numPr>
      </w:pPr>
    </w:p>
    <w:sectPr w:rsidR="00E4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C31" w:rsidRDefault="003B0C31" w:rsidP="00E47286">
      <w:pPr>
        <w:spacing w:after="0" w:line="240" w:lineRule="auto"/>
      </w:pPr>
      <w:r>
        <w:separator/>
      </w:r>
    </w:p>
  </w:endnote>
  <w:endnote w:type="continuationSeparator" w:id="0">
    <w:p w:rsidR="003B0C31" w:rsidRDefault="003B0C31" w:rsidP="00E47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C31" w:rsidRDefault="003B0C31" w:rsidP="00E47286">
      <w:pPr>
        <w:spacing w:after="0" w:line="240" w:lineRule="auto"/>
      </w:pPr>
      <w:r>
        <w:separator/>
      </w:r>
    </w:p>
  </w:footnote>
  <w:footnote w:type="continuationSeparator" w:id="0">
    <w:p w:rsidR="003B0C31" w:rsidRDefault="003B0C31" w:rsidP="00E47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802B1"/>
    <w:multiLevelType w:val="hybridMultilevel"/>
    <w:tmpl w:val="D6DC3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86"/>
    <w:rsid w:val="003B0C31"/>
    <w:rsid w:val="00D35910"/>
    <w:rsid w:val="00D56A19"/>
    <w:rsid w:val="00E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51BD4-4C84-48D9-8B0D-990962D9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286"/>
  </w:style>
  <w:style w:type="paragraph" w:styleId="Footer">
    <w:name w:val="footer"/>
    <w:basedOn w:val="Normal"/>
    <w:link w:val="FooterChar"/>
    <w:uiPriority w:val="99"/>
    <w:unhideWhenUsed/>
    <w:rsid w:val="00E47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286"/>
  </w:style>
  <w:style w:type="paragraph" w:styleId="ListParagraph">
    <w:name w:val="List Paragraph"/>
    <w:basedOn w:val="Normal"/>
    <w:uiPriority w:val="34"/>
    <w:qFormat/>
    <w:rsid w:val="00E4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Truong</dc:creator>
  <cp:keywords/>
  <dc:description/>
  <cp:lastModifiedBy>Frank Truong</cp:lastModifiedBy>
  <cp:revision>1</cp:revision>
  <dcterms:created xsi:type="dcterms:W3CDTF">2015-01-10T07:39:00Z</dcterms:created>
  <dcterms:modified xsi:type="dcterms:W3CDTF">2015-01-10T08:24:00Z</dcterms:modified>
</cp:coreProperties>
</file>