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41967C8" w14:textId="77777777" w:rsidR="00982786" w:rsidRDefault="00144843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7AA64116" wp14:editId="571BDD6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61020" cy="817880"/>
                <wp:effectExtent l="0" t="0" r="19050" b="1905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8816D01" id="shape1025" o:spid="_x0000_s1026" style="position:absolute;margin-left:0;margin-top:0;width:642.6pt;height:64.4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" o:allowincell="f" fillcolor="#4bacc6 [3208]" strokecolor="#4f81bd [3204]">
                <v:path arrowok="t"/>
                <w10:wrap anchorx="page" anchory="page"/>
              </v:rect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 wp14:anchorId="630AA94A" wp14:editId="2B0D5E0A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19050" b="1905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055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6E6DBF2" id="shape1026" o:spid="_x0000_s1026" style="position:absolute;margin-left:0;margin-top:0;width:7.15pt;height:831.2pt;z-index:251662336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" o:allowincell="f" strokecolor="#4f81bd [3204]">
                <v:path arrowok="t"/>
                <w10:wrap anchorx="margin" anchory="page"/>
              </v:rect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3ADD7D86" wp14:editId="5E2559FD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19050" b="1905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055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28D854E" id="shape1027" o:spid="_x0000_s1026" style="position:absolute;margin-left:0;margin-top:0;width:7.15pt;height:831.2pt;z-index:251661312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" o:allowincell="f" strokecolor="#4f81bd [3204]">
                <v:path arrowok="t"/>
                <w10:wrap anchorx="margin" anchory="page"/>
              </v:rect>
            </w:pict>
          </mc:Fallback>
        </mc:AlternateContent>
      </w: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59FA36B8" wp14:editId="6F121BB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61020" cy="822960"/>
                <wp:effectExtent l="0" t="0" r="19050" b="1905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1C1DE96" id="shape1028" o:spid="_x0000_s1026" style="position:absolute;margin-left:0;margin-top:0;width:642.6pt;height:64.8pt;z-index:251660288;visibility:visible;mso-wrap-style:square;mso-wrap-distance-left:9pt;mso-wrap-distance-top:0;mso-wrap-distance-right:9pt;mso-wrap-distance-bottom:0;mso-position-horizontal:center;mso-position-horizontal-relative:page;mso-position-vertical:top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" o:allowincell="f" fillcolor="#4bacc6 [3208]" strokecolor="#4f81bd [3204]">
                <v:path arrowok="t"/>
                <w10:wrap anchorx="page" anchory="margin"/>
              </v:rect>
            </w:pict>
          </mc:Fallback>
        </mc:AlternateContent>
      </w:r>
    </w:p>
    <w:p w14:paraId="3DAF62F6" w14:textId="77777777" w:rsidR="00982786" w:rsidRDefault="00144843">
      <w:pPr>
        <w:pStyle w:val="NoSpacing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ajorHAnsi" w:eastAsiaTheme="majorEastAsia" w:hAnsiTheme="majorHAnsi" w:cstheme="majorBidi"/>
          <w:sz w:val="72"/>
          <w:szCs w:val="72"/>
          <w:lang w:val="en-GB"/>
        </w:rPr>
        <w:t>FSD for Tia &amp; Noordin Mobile App</w:t>
      </w:r>
    </w:p>
    <w:p w14:paraId="0C744226" w14:textId="77777777" w:rsidR="00982786" w:rsidRDefault="00144843">
      <w:pPr>
        <w:pStyle w:val="NoSpacing"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t>PHASE 1 - SPA</w:t>
      </w:r>
    </w:p>
    <w:p w14:paraId="631A69EB" w14:textId="77777777" w:rsidR="00982786" w:rsidRDefault="00982786">
      <w:pPr>
        <w:pStyle w:val="NoSpacing"/>
        <w:rPr>
          <w:rFonts w:asciiTheme="majorHAnsi" w:eastAsiaTheme="majorEastAsia" w:hAnsiTheme="majorHAnsi" w:cstheme="majorBidi"/>
          <w:sz w:val="36"/>
          <w:szCs w:val="36"/>
        </w:rPr>
      </w:pPr>
    </w:p>
    <w:p w14:paraId="075E4C78" w14:textId="77777777" w:rsidR="00982786" w:rsidRDefault="00982786">
      <w:pPr>
        <w:pStyle w:val="NoSpacing"/>
        <w:rPr>
          <w:rFonts w:asciiTheme="majorHAnsi" w:eastAsiaTheme="majorEastAsia" w:hAnsiTheme="majorHAnsi" w:cstheme="majorBidi"/>
          <w:sz w:val="36"/>
          <w:szCs w:val="36"/>
        </w:rPr>
      </w:pPr>
    </w:p>
    <w:p w14:paraId="47A840E1" w14:textId="77777777" w:rsidR="00982786" w:rsidRDefault="004D78AC">
      <w:pPr>
        <w:pStyle w:val="NoSpacing"/>
      </w:pPr>
      <w:r>
        <w:t>8/2</w:t>
      </w:r>
      <w:r w:rsidR="00144843">
        <w:t>/2015</w:t>
      </w:r>
    </w:p>
    <w:p w14:paraId="1CCDD4CD" w14:textId="77777777" w:rsidR="00982786" w:rsidRDefault="00144843">
      <w:pPr>
        <w:pStyle w:val="NoSpacing"/>
      </w:pPr>
      <w:r>
        <w:t>ABEO INTERNATIONAL PTE LTD</w:t>
      </w:r>
    </w:p>
    <w:p w14:paraId="1F6986E1" w14:textId="77777777" w:rsidR="00982786" w:rsidRDefault="00144843">
      <w:pPr>
        <w:pStyle w:val="NoSpacing"/>
      </w:pPr>
      <w:r>
        <w:rPr>
          <w:lang w:val="en-GB"/>
        </w:rPr>
        <w:t>Yinhui</w:t>
      </w:r>
    </w:p>
    <w:p w14:paraId="2E682760" w14:textId="5007E031" w:rsidR="00982786" w:rsidRDefault="00144843">
      <w:r>
        <w:t xml:space="preserve">VERSION </w:t>
      </w:r>
      <w:r w:rsidR="00946A90">
        <w:t>9</w:t>
      </w:r>
      <w:r>
        <w:t>.0</w:t>
      </w:r>
    </w:p>
    <w:p w14:paraId="6CBB6C35" w14:textId="77777777" w:rsidR="00982786" w:rsidRDefault="00144843">
      <w:r>
        <w:br w:type="page"/>
      </w:r>
    </w:p>
    <w:p w14:paraId="6D332164" w14:textId="77777777" w:rsidR="00982786" w:rsidRDefault="00982786">
      <w:pPr>
        <w:rPr>
          <w:rFonts w:asciiTheme="majorHAnsi" w:eastAsiaTheme="majorEastAsia" w:hAnsiTheme="majorHAnsi" w:cstheme="majorBidi"/>
          <w:sz w:val="76"/>
          <w:szCs w:val="72"/>
          <w:lang w:val="en-US" w:eastAsia="ja-JP"/>
        </w:rPr>
      </w:pPr>
    </w:p>
    <w:p w14:paraId="5D94E825" w14:textId="77777777" w:rsidR="00982786" w:rsidRDefault="00144843">
      <w:pPr>
        <w:pStyle w:val="TOCHeading"/>
      </w:pPr>
      <w:r>
        <w:t>Table of Contents</w:t>
      </w:r>
    </w:p>
    <w:p w14:paraId="0FA3B24B" w14:textId="77777777" w:rsidR="00600D3A" w:rsidRDefault="00144843">
      <w:pPr>
        <w:pStyle w:val="TOC2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6921242" w:history="1">
        <w:r w:rsidR="00600D3A" w:rsidRPr="001E0D10">
          <w:rPr>
            <w:rStyle w:val="Hyperlink"/>
            <w:noProof/>
            <w:lang w:val="en-SG"/>
          </w:rPr>
          <w:t>Objective of Mobile App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_Toc426921242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</w:t>
        </w:r>
        <w:r w:rsidR="00600D3A">
          <w:rPr>
            <w:noProof/>
            <w:webHidden/>
          </w:rPr>
          <w:fldChar w:fldCharType="end"/>
        </w:r>
      </w:hyperlink>
    </w:p>
    <w:p w14:paraId="15FB945B" w14:textId="77777777" w:rsidR="00600D3A" w:rsidRDefault="00077597">
      <w:pPr>
        <w:pStyle w:val="TOC2"/>
        <w:tabs>
          <w:tab w:val="right" w:leader="dot" w:pos="9016"/>
        </w:tabs>
        <w:rPr>
          <w:noProof/>
        </w:rPr>
      </w:pPr>
      <w:hyperlink w:anchor="_Toc426921243" w:history="1">
        <w:r w:rsidR="00600D3A" w:rsidRPr="001E0D10">
          <w:rPr>
            <w:rStyle w:val="Hyperlink"/>
            <w:noProof/>
            <w:lang w:val="en-SG"/>
          </w:rPr>
          <w:t>Expected Authorized Scope of Users of Mobile App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_Toc426921243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</w:t>
        </w:r>
        <w:r w:rsidR="00600D3A">
          <w:rPr>
            <w:noProof/>
            <w:webHidden/>
          </w:rPr>
          <w:fldChar w:fldCharType="end"/>
        </w:r>
      </w:hyperlink>
    </w:p>
    <w:p w14:paraId="6F7727DE" w14:textId="77777777" w:rsidR="00600D3A" w:rsidRDefault="00077597">
      <w:pPr>
        <w:pStyle w:val="TOC2"/>
        <w:tabs>
          <w:tab w:val="right" w:leader="dot" w:pos="9016"/>
        </w:tabs>
        <w:rPr>
          <w:noProof/>
        </w:rPr>
      </w:pPr>
      <w:hyperlink w:anchor="_Toc426921244" w:history="1">
        <w:r w:rsidR="00600D3A" w:rsidRPr="001E0D10">
          <w:rPr>
            <w:rStyle w:val="Hyperlink"/>
            <w:noProof/>
            <w:lang w:val="en-SG"/>
          </w:rPr>
          <w:t>Login Screen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_Toc426921244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3</w:t>
        </w:r>
        <w:r w:rsidR="00600D3A">
          <w:rPr>
            <w:noProof/>
            <w:webHidden/>
          </w:rPr>
          <w:fldChar w:fldCharType="end"/>
        </w:r>
      </w:hyperlink>
    </w:p>
    <w:p w14:paraId="4941746C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45" w:history="1">
        <w:r w:rsidR="00600D3A" w:rsidRPr="001E0D10">
          <w:rPr>
            <w:rStyle w:val="Hyperlink"/>
            <w:noProof/>
            <w:lang w:val="en-SG"/>
          </w:rPr>
          <w:t>Dashboard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_Toc426921245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4</w:t>
        </w:r>
        <w:r w:rsidR="00600D3A">
          <w:rPr>
            <w:noProof/>
            <w:webHidden/>
          </w:rPr>
          <w:fldChar w:fldCharType="end"/>
        </w:r>
      </w:hyperlink>
    </w:p>
    <w:p w14:paraId="6F1C27FA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46" w:history="1">
        <w:r w:rsidR="00600D3A" w:rsidRPr="001E0D10">
          <w:rPr>
            <w:rStyle w:val="Hyperlink"/>
            <w:noProof/>
            <w:lang w:val="en-SG"/>
          </w:rPr>
          <w:t>Dashboard-Side Panel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_Toc426921246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7</w:t>
        </w:r>
        <w:r w:rsidR="00600D3A">
          <w:rPr>
            <w:noProof/>
            <w:webHidden/>
          </w:rPr>
          <w:fldChar w:fldCharType="end"/>
        </w:r>
      </w:hyperlink>
    </w:p>
    <w:p w14:paraId="26368C5F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47" w:history="1">
        <w:r w:rsidR="00600D3A" w:rsidRPr="001E0D10">
          <w:rPr>
            <w:rStyle w:val="Hyperlink"/>
            <w:noProof/>
            <w:lang w:val="en-SG"/>
          </w:rPr>
          <w:t>WALK-IN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_Toc426921247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9</w:t>
        </w:r>
        <w:r w:rsidR="00600D3A">
          <w:rPr>
            <w:noProof/>
            <w:webHidden/>
          </w:rPr>
          <w:fldChar w:fldCharType="end"/>
        </w:r>
      </w:hyperlink>
    </w:p>
    <w:p w14:paraId="15B3D73B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48" w:history="1">
        <w:r w:rsidR="00600D3A" w:rsidRPr="001E0D10">
          <w:rPr>
            <w:rStyle w:val="Hyperlink"/>
            <w:noProof/>
            <w:lang w:val="en-SG"/>
          </w:rPr>
          <w:t>Individual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_Toc426921248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10</w:t>
        </w:r>
        <w:r w:rsidR="00600D3A">
          <w:rPr>
            <w:noProof/>
            <w:webHidden/>
          </w:rPr>
          <w:fldChar w:fldCharType="end"/>
        </w:r>
      </w:hyperlink>
    </w:p>
    <w:p w14:paraId="2F54A72F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49" w:history="1">
        <w:r w:rsidR="00600D3A" w:rsidRPr="001E0D10">
          <w:rPr>
            <w:rStyle w:val="Hyperlink"/>
            <w:noProof/>
            <w:lang w:val="en-SG"/>
          </w:rPr>
          <w:t>Corporate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_Toc426921249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13</w:t>
        </w:r>
        <w:r w:rsidR="00600D3A">
          <w:rPr>
            <w:noProof/>
            <w:webHidden/>
          </w:rPr>
          <w:fldChar w:fldCharType="end"/>
        </w:r>
      </w:hyperlink>
    </w:p>
    <w:p w14:paraId="5D9E8B1E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50" w:history="1">
        <w:r w:rsidR="00600D3A" w:rsidRPr="001E0D10">
          <w:rPr>
            <w:rStyle w:val="Hyperlink"/>
            <w:noProof/>
            <w:lang w:val="en-SG"/>
          </w:rPr>
          <w:t>Property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_Toc426921250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14</w:t>
        </w:r>
        <w:r w:rsidR="00600D3A">
          <w:rPr>
            <w:noProof/>
            <w:webHidden/>
          </w:rPr>
          <w:fldChar w:fldCharType="end"/>
        </w:r>
      </w:hyperlink>
    </w:p>
    <w:p w14:paraId="264BDDF5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51" w:history="1">
        <w:r w:rsidR="00600D3A" w:rsidRPr="001E0D10">
          <w:rPr>
            <w:rStyle w:val="Hyperlink"/>
            <w:noProof/>
            <w:lang w:val="en-SG"/>
          </w:rPr>
          <w:t>List of Property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_Toc426921251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15</w:t>
        </w:r>
        <w:r w:rsidR="00600D3A">
          <w:rPr>
            <w:noProof/>
            <w:webHidden/>
          </w:rPr>
          <w:fldChar w:fldCharType="end"/>
        </w:r>
      </w:hyperlink>
    </w:p>
    <w:p w14:paraId="478ED499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52" w:history="1">
        <w:r w:rsidR="00600D3A" w:rsidRPr="001E0D10">
          <w:rPr>
            <w:rStyle w:val="Hyperlink"/>
            <w:noProof/>
            <w:lang w:val="en-SG"/>
          </w:rPr>
          <w:t>List of Cases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_Toc426921252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16</w:t>
        </w:r>
        <w:r w:rsidR="00600D3A">
          <w:rPr>
            <w:noProof/>
            <w:webHidden/>
          </w:rPr>
          <w:fldChar w:fldCharType="end"/>
        </w:r>
      </w:hyperlink>
    </w:p>
    <w:p w14:paraId="4D7ECE31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53" w:history="1">
        <w:r w:rsidR="00600D3A" w:rsidRPr="001E0D10">
          <w:rPr>
            <w:rStyle w:val="Hyperlink"/>
            <w:noProof/>
            <w:lang w:val="en-SG"/>
          </w:rPr>
          <w:t>Add Case – Step 1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_Toc426921253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17</w:t>
        </w:r>
        <w:r w:rsidR="00600D3A">
          <w:rPr>
            <w:noProof/>
            <w:webHidden/>
          </w:rPr>
          <w:fldChar w:fldCharType="end"/>
        </w:r>
      </w:hyperlink>
    </w:p>
    <w:p w14:paraId="14B91B20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54" w:history="1">
        <w:r w:rsidR="00600D3A" w:rsidRPr="001E0D10">
          <w:rPr>
            <w:rStyle w:val="Hyperlink"/>
            <w:noProof/>
          </w:rPr>
          <w:t>Add Case Step 2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_Toc426921254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18</w:t>
        </w:r>
        <w:r w:rsidR="00600D3A">
          <w:rPr>
            <w:noProof/>
            <w:webHidden/>
          </w:rPr>
          <w:fldChar w:fldCharType="end"/>
        </w:r>
      </w:hyperlink>
    </w:p>
    <w:p w14:paraId="1C524EA1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55" w:history="1">
        <w:r w:rsidR="00600D3A" w:rsidRPr="001E0D10">
          <w:rPr>
            <w:rStyle w:val="Hyperlink"/>
            <w:noProof/>
            <w:lang w:val="en-SG"/>
          </w:rPr>
          <w:t>Add Case – Step 2, Open case exists for property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_Toc426921255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19</w:t>
        </w:r>
        <w:r w:rsidR="00600D3A">
          <w:rPr>
            <w:noProof/>
            <w:webHidden/>
          </w:rPr>
          <w:fldChar w:fldCharType="end"/>
        </w:r>
      </w:hyperlink>
    </w:p>
    <w:p w14:paraId="1C9F2C37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56" w:history="1">
        <w:r w:rsidR="00600D3A" w:rsidRPr="001E0D10">
          <w:rPr>
            <w:rStyle w:val="Hyperlink"/>
            <w:noProof/>
            <w:lang w:val="en-SG"/>
          </w:rPr>
          <w:t>Add Case – Step 3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_Toc426921256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20</w:t>
        </w:r>
        <w:r w:rsidR="00600D3A">
          <w:rPr>
            <w:noProof/>
            <w:webHidden/>
          </w:rPr>
          <w:fldChar w:fldCharType="end"/>
        </w:r>
      </w:hyperlink>
    </w:p>
    <w:p w14:paraId="216FF686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57" w:history="1">
        <w:r w:rsidR="00600D3A" w:rsidRPr="001E0D10">
          <w:rPr>
            <w:rStyle w:val="Hyperlink"/>
            <w:noProof/>
            <w:lang w:val="en-SG"/>
          </w:rPr>
          <w:t>Add Case: Step 4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_Toc426921257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21</w:t>
        </w:r>
        <w:r w:rsidR="00600D3A">
          <w:rPr>
            <w:noProof/>
            <w:webHidden/>
          </w:rPr>
          <w:fldChar w:fldCharType="end"/>
        </w:r>
      </w:hyperlink>
    </w:p>
    <w:p w14:paraId="5F514387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58" w:history="1">
        <w:r w:rsidR="00600D3A" w:rsidRPr="001E0D10">
          <w:rPr>
            <w:rStyle w:val="Hyperlink"/>
            <w:noProof/>
            <w:lang w:val="en-SG"/>
          </w:rPr>
          <w:t>Case Enquiry – Details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_Toc426921258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22</w:t>
        </w:r>
        <w:r w:rsidR="00600D3A">
          <w:rPr>
            <w:noProof/>
            <w:webHidden/>
          </w:rPr>
          <w:fldChar w:fldCharType="end"/>
        </w:r>
      </w:hyperlink>
    </w:p>
    <w:p w14:paraId="4B986B82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59" w:history="1">
        <w:r w:rsidR="00600D3A" w:rsidRPr="001E0D10">
          <w:rPr>
            <w:rStyle w:val="Hyperlink"/>
            <w:noProof/>
            <w:lang w:val="en-SG"/>
          </w:rPr>
          <w:t>Case Enquiry – Purchaser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_Toc426921259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23</w:t>
        </w:r>
        <w:r w:rsidR="00600D3A">
          <w:rPr>
            <w:noProof/>
            <w:webHidden/>
          </w:rPr>
          <w:fldChar w:fldCharType="end"/>
        </w:r>
      </w:hyperlink>
    </w:p>
    <w:p w14:paraId="31612F6C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60" w:history="1">
        <w:r w:rsidR="00600D3A" w:rsidRPr="001E0D10">
          <w:rPr>
            <w:rStyle w:val="Hyperlink"/>
            <w:noProof/>
            <w:lang w:val="en-SG"/>
          </w:rPr>
          <w:t>Case Enquiry – Vendor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_Toc426921260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24</w:t>
        </w:r>
        <w:r w:rsidR="00600D3A">
          <w:rPr>
            <w:noProof/>
            <w:webHidden/>
          </w:rPr>
          <w:fldChar w:fldCharType="end"/>
        </w:r>
      </w:hyperlink>
    </w:p>
    <w:p w14:paraId="786509DD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61" w:history="1">
        <w:r w:rsidR="00600D3A" w:rsidRPr="001E0D10">
          <w:rPr>
            <w:rStyle w:val="Hyperlink"/>
            <w:noProof/>
            <w:lang w:val="en-SG"/>
          </w:rPr>
          <w:t>Case Enquiry – Property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_Toc426921261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25</w:t>
        </w:r>
        <w:r w:rsidR="00600D3A">
          <w:rPr>
            <w:noProof/>
            <w:webHidden/>
          </w:rPr>
          <w:fldChar w:fldCharType="end"/>
        </w:r>
      </w:hyperlink>
    </w:p>
    <w:p w14:paraId="57385600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62" w:history="1">
        <w:r w:rsidR="00600D3A" w:rsidRPr="001E0D10">
          <w:rPr>
            <w:rStyle w:val="Hyperlink"/>
            <w:noProof/>
          </w:rPr>
          <w:t>Case Enquiry – Loan (Principle)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_Toc426921262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26</w:t>
        </w:r>
        <w:r w:rsidR="00600D3A">
          <w:rPr>
            <w:noProof/>
            <w:webHidden/>
          </w:rPr>
          <w:fldChar w:fldCharType="end"/>
        </w:r>
      </w:hyperlink>
    </w:p>
    <w:p w14:paraId="27481B70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63" w:history="1">
        <w:r w:rsidR="00600D3A" w:rsidRPr="001E0D10">
          <w:rPr>
            <w:rStyle w:val="Hyperlink"/>
            <w:noProof/>
          </w:rPr>
          <w:t>Case Enquiry – Loan (Subsidiary)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_Toc426921263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27</w:t>
        </w:r>
        <w:r w:rsidR="00600D3A">
          <w:rPr>
            <w:noProof/>
            <w:webHidden/>
          </w:rPr>
          <w:fldChar w:fldCharType="end"/>
        </w:r>
      </w:hyperlink>
    </w:p>
    <w:p w14:paraId="14515E93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64" w:history="1">
        <w:r w:rsidR="00600D3A" w:rsidRPr="001E0D10">
          <w:rPr>
            <w:rStyle w:val="Hyperlink"/>
            <w:noProof/>
          </w:rPr>
          <w:t>Case Enquiry – Process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_Toc426921264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28</w:t>
        </w:r>
        <w:r w:rsidR="00600D3A">
          <w:rPr>
            <w:noProof/>
            <w:webHidden/>
          </w:rPr>
          <w:fldChar w:fldCharType="end"/>
        </w:r>
      </w:hyperlink>
    </w:p>
    <w:p w14:paraId="10A5DA70" w14:textId="77777777" w:rsidR="00600D3A" w:rsidRDefault="00077597">
      <w:pPr>
        <w:pStyle w:val="TOC1"/>
        <w:tabs>
          <w:tab w:val="right" w:leader="dot" w:pos="9016"/>
        </w:tabs>
        <w:rPr>
          <w:noProof/>
        </w:rPr>
      </w:pPr>
      <w:hyperlink w:anchor="_Toc426921265" w:history="1">
        <w:r w:rsidR="00600D3A" w:rsidRPr="001E0D10">
          <w:rPr>
            <w:rStyle w:val="Hyperlink"/>
            <w:rFonts w:ascii="Calista mt" w:eastAsia="SimSun" w:hAnsi="Calista mt"/>
            <w:noProof/>
          </w:rPr>
          <w:t>Acknowledgement</w:t>
        </w:r>
        <w:r w:rsidR="00600D3A">
          <w:rPr>
            <w:noProof/>
            <w:webHidden/>
          </w:rPr>
          <w:tab/>
        </w:r>
        <w:r w:rsidR="00600D3A">
          <w:rPr>
            <w:noProof/>
            <w:webHidden/>
          </w:rPr>
          <w:fldChar w:fldCharType="begin"/>
        </w:r>
        <w:r w:rsidR="00600D3A">
          <w:rPr>
            <w:noProof/>
            <w:webHidden/>
          </w:rPr>
          <w:instrText xml:space="preserve"> PAGEREF _Toc426921265 \h </w:instrText>
        </w:r>
        <w:r w:rsidR="00600D3A">
          <w:rPr>
            <w:noProof/>
            <w:webHidden/>
          </w:rPr>
        </w:r>
        <w:r w:rsidR="00600D3A">
          <w:rPr>
            <w:noProof/>
            <w:webHidden/>
          </w:rPr>
          <w:fldChar w:fldCharType="separate"/>
        </w:r>
        <w:r w:rsidR="00600D3A">
          <w:rPr>
            <w:noProof/>
            <w:webHidden/>
          </w:rPr>
          <w:t>31</w:t>
        </w:r>
        <w:r w:rsidR="00600D3A">
          <w:rPr>
            <w:noProof/>
            <w:webHidden/>
          </w:rPr>
          <w:fldChar w:fldCharType="end"/>
        </w:r>
      </w:hyperlink>
    </w:p>
    <w:p w14:paraId="5BDB373C" w14:textId="77777777" w:rsidR="00982786" w:rsidRDefault="00144843">
      <w:r>
        <w:rPr>
          <w:b/>
          <w:bCs/>
          <w:noProof/>
        </w:rPr>
        <w:fldChar w:fldCharType="end"/>
      </w:r>
    </w:p>
    <w:p w14:paraId="03E2D03E" w14:textId="77777777" w:rsidR="00982786" w:rsidRDefault="00144843">
      <w:pPr>
        <w:rPr>
          <w:rFonts w:asciiTheme="majorHAnsi" w:eastAsiaTheme="majorEastAsia" w:hAnsiTheme="majorHAnsi" w:cstheme="majorBidi"/>
          <w:sz w:val="76"/>
          <w:szCs w:val="72"/>
          <w:lang w:val="en-US" w:eastAsia="ja-JP"/>
        </w:rPr>
      </w:pPr>
      <w:r>
        <w:rPr>
          <w:b/>
          <w:bCs/>
          <w:sz w:val="76"/>
          <w:szCs w:val="72"/>
          <w:lang w:val="en-US" w:eastAsia="ja-JP"/>
        </w:rPr>
        <w:br w:type="page"/>
      </w:r>
    </w:p>
    <w:p w14:paraId="2F5B8D07" w14:textId="77777777" w:rsidR="00144843" w:rsidRDefault="00144843" w:rsidP="00144843">
      <w:pPr>
        <w:pStyle w:val="Heading2"/>
        <w:rPr>
          <w:lang w:val="en-SG"/>
        </w:rPr>
      </w:pPr>
      <w:bookmarkStart w:id="0" w:name="_Toc426921242"/>
      <w:r>
        <w:rPr>
          <w:lang w:val="en-SG"/>
        </w:rPr>
        <w:lastRenderedPageBreak/>
        <w:t>Objective of Mobile App</w:t>
      </w:r>
      <w:bookmarkEnd w:id="0"/>
    </w:p>
    <w:p w14:paraId="663E095A" w14:textId="77777777" w:rsidR="00E50D43" w:rsidRDefault="00E50D43" w:rsidP="00F73E14">
      <w:pPr>
        <w:pStyle w:val="NormalWeb"/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       The main objectives of the mobile apps are as follows:</w:t>
      </w:r>
    </w:p>
    <w:p w14:paraId="74F9AA4B" w14:textId="77777777" w:rsidR="00E50D43" w:rsidRDefault="00E50D43" w:rsidP="00AE776E">
      <w:pPr>
        <w:pStyle w:val="NormalWeb"/>
        <w:numPr>
          <w:ilvl w:val="0"/>
          <w:numId w:val="23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 the IC to operate completely on the tablets and NOT access SAP</w:t>
      </w:r>
    </w:p>
    <w:p w14:paraId="2906EEF7" w14:textId="77777777" w:rsidR="00E50D43" w:rsidRDefault="00E50D43" w:rsidP="00AE776E">
      <w:pPr>
        <w:pStyle w:val="NormalWeb"/>
        <w:numPr>
          <w:ilvl w:val="0"/>
          <w:numId w:val="23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 mask the entire ERPs from rivals with </w:t>
      </w:r>
      <w:r w:rsidR="002169E7">
        <w:rPr>
          <w:rFonts w:ascii="Arial" w:hAnsi="Arial" w:cs="Arial"/>
          <w:sz w:val="18"/>
          <w:szCs w:val="18"/>
        </w:rPr>
        <w:t>Mobile</w:t>
      </w:r>
      <w:r>
        <w:rPr>
          <w:rFonts w:ascii="Arial" w:hAnsi="Arial" w:cs="Arial"/>
          <w:sz w:val="18"/>
          <w:szCs w:val="18"/>
        </w:rPr>
        <w:t xml:space="preserve"> apps as front</w:t>
      </w:r>
    </w:p>
    <w:p w14:paraId="0A0A4CFB" w14:textId="77777777" w:rsidR="00E50D43" w:rsidRDefault="00E50D43" w:rsidP="00AE776E">
      <w:pPr>
        <w:pStyle w:val="NormalWeb"/>
        <w:numPr>
          <w:ilvl w:val="0"/>
          <w:numId w:val="23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Easy of usage</w:t>
      </w:r>
    </w:p>
    <w:p w14:paraId="4837E517" w14:textId="77777777" w:rsidR="00E50D43" w:rsidRDefault="00E50D43" w:rsidP="00AE776E">
      <w:pPr>
        <w:pStyle w:val="NormalWeb"/>
        <w:numPr>
          <w:ilvl w:val="0"/>
          <w:numId w:val="23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Impress clients</w:t>
      </w:r>
      <w:r w:rsidR="00EE2B66">
        <w:rPr>
          <w:rFonts w:ascii="Arial" w:hAnsi="Arial" w:cs="Arial"/>
          <w:sz w:val="18"/>
          <w:szCs w:val="18"/>
        </w:rPr>
        <w:t xml:space="preserve"> with the efficiency of handlin</w:t>
      </w:r>
      <w:r>
        <w:rPr>
          <w:rFonts w:ascii="Arial" w:hAnsi="Arial" w:cs="Arial"/>
          <w:sz w:val="18"/>
          <w:szCs w:val="18"/>
        </w:rPr>
        <w:t>g cases.</w:t>
      </w:r>
    </w:p>
    <w:p w14:paraId="235C8E21" w14:textId="77777777" w:rsidR="00E50D43" w:rsidRDefault="00EE2B66" w:rsidP="00AE776E">
      <w:pPr>
        <w:pStyle w:val="NormalWeb"/>
        <w:numPr>
          <w:ilvl w:val="0"/>
          <w:numId w:val="23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exercise</w:t>
      </w:r>
      <w:r w:rsidR="00E50D43">
        <w:rPr>
          <w:rFonts w:ascii="Arial" w:hAnsi="Arial" w:cs="Arial"/>
          <w:sz w:val="18"/>
          <w:szCs w:val="18"/>
        </w:rPr>
        <w:t xml:space="preserve"> control over IC</w:t>
      </w:r>
    </w:p>
    <w:p w14:paraId="30C55B9C" w14:textId="77777777" w:rsidR="00E50D43" w:rsidRDefault="00E50D43" w:rsidP="00AE776E">
      <w:pPr>
        <w:pStyle w:val="NormalWeb"/>
        <w:numPr>
          <w:ilvl w:val="0"/>
          <w:numId w:val="23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 easy access for managers and lawyers to oversee the entire operation</w:t>
      </w:r>
    </w:p>
    <w:p w14:paraId="1E583E6D" w14:textId="77777777" w:rsidR="00144843" w:rsidRPr="00E50D43" w:rsidRDefault="00144843" w:rsidP="00144843"/>
    <w:p w14:paraId="3A5F8B67" w14:textId="77777777" w:rsidR="00144843" w:rsidRDefault="00144843" w:rsidP="00144843">
      <w:pPr>
        <w:rPr>
          <w:lang w:val="en-SG"/>
        </w:rPr>
      </w:pPr>
    </w:p>
    <w:p w14:paraId="7E73C3E8" w14:textId="77777777" w:rsidR="00144843" w:rsidRDefault="00144843" w:rsidP="00144843">
      <w:pPr>
        <w:pStyle w:val="Heading2"/>
        <w:rPr>
          <w:lang w:val="en-SG"/>
        </w:rPr>
      </w:pPr>
      <w:bookmarkStart w:id="1" w:name="_Toc426921243"/>
      <w:r>
        <w:rPr>
          <w:lang w:val="en-SG"/>
        </w:rPr>
        <w:t>Expected Authorized Scope of Users of Mobile App</w:t>
      </w:r>
      <w:bookmarkEnd w:id="1"/>
    </w:p>
    <w:p w14:paraId="3A2FA526" w14:textId="77777777" w:rsidR="00E50D43" w:rsidRDefault="00E50D43" w:rsidP="00921EE7">
      <w:pPr>
        <w:pStyle w:val="NormalWeb"/>
        <w:numPr>
          <w:ilvl w:val="0"/>
          <w:numId w:val="24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Lawyers and managers see all of the case details and listing</w:t>
      </w:r>
    </w:p>
    <w:p w14:paraId="50DF8509" w14:textId="77777777" w:rsidR="00E50D43" w:rsidRDefault="00E50D43" w:rsidP="00921EE7">
      <w:pPr>
        <w:pStyle w:val="NormalWeb"/>
        <w:numPr>
          <w:ilvl w:val="0"/>
          <w:numId w:val="24"/>
        </w:numPr>
        <w:spacing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IC see partial and limited to their own cases handled</w:t>
      </w:r>
    </w:p>
    <w:p w14:paraId="29FF8921" w14:textId="77777777" w:rsidR="00144843" w:rsidRPr="00E50D43" w:rsidRDefault="00144843" w:rsidP="00144843"/>
    <w:p w14:paraId="4B3C8F2E" w14:textId="77777777" w:rsidR="00144843" w:rsidRDefault="00144843" w:rsidP="00144843">
      <w:pPr>
        <w:pStyle w:val="Heading2"/>
        <w:tabs>
          <w:tab w:val="left" w:pos="2321"/>
        </w:tabs>
        <w:rPr>
          <w:lang w:val="en-SG"/>
        </w:rPr>
      </w:pPr>
      <w:r>
        <w:rPr>
          <w:lang w:val="en-SG"/>
        </w:rPr>
        <w:tab/>
      </w:r>
    </w:p>
    <w:p w14:paraId="6D4DA988" w14:textId="77777777" w:rsidR="00144843" w:rsidRDefault="00144843">
      <w:pPr>
        <w:pStyle w:val="Heading2"/>
        <w:rPr>
          <w:lang w:val="en-SG"/>
        </w:rPr>
      </w:pPr>
    </w:p>
    <w:p w14:paraId="576DADBB" w14:textId="77777777" w:rsidR="00E50D43" w:rsidRDefault="00E50D43">
      <w:pPr>
        <w:rPr>
          <w:rFonts w:asciiTheme="majorHAnsi" w:eastAsiaTheme="majorEastAsia" w:hAnsiTheme="majorHAnsi" w:cstheme="majorBidi"/>
          <w:b/>
          <w:bCs/>
          <w:color w:val="4F81BD"/>
          <w:sz w:val="26"/>
          <w:szCs w:val="26"/>
          <w:lang w:val="en-SG"/>
        </w:rPr>
      </w:pPr>
      <w:r>
        <w:rPr>
          <w:lang w:val="en-SG"/>
        </w:rPr>
        <w:br w:type="page"/>
      </w:r>
    </w:p>
    <w:p w14:paraId="25AECB5B" w14:textId="77777777" w:rsidR="00982786" w:rsidRDefault="00144843">
      <w:pPr>
        <w:pStyle w:val="Heading2"/>
        <w:rPr>
          <w:lang w:val="en-SG"/>
        </w:rPr>
      </w:pPr>
      <w:bookmarkStart w:id="2" w:name="_Toc426921244"/>
      <w:r>
        <w:rPr>
          <w:lang w:val="en-SG"/>
        </w:rPr>
        <w:lastRenderedPageBreak/>
        <w:t>Login Screen</w:t>
      </w:r>
      <w:bookmarkEnd w:id="2"/>
    </w:p>
    <w:p w14:paraId="3DBC3587" w14:textId="77777777" w:rsidR="00982786" w:rsidRDefault="00982786">
      <w:pPr>
        <w:rPr>
          <w:lang w:val="en-SG"/>
        </w:rPr>
      </w:pPr>
    </w:p>
    <w:p w14:paraId="785E6337" w14:textId="77777777" w:rsidR="00982786" w:rsidRDefault="00144843">
      <w:pPr>
        <w:pStyle w:val="ListParagraph"/>
        <w:ind w:left="0"/>
        <w:rPr>
          <w:lang w:val="en-SG"/>
        </w:rPr>
      </w:pPr>
      <w:r>
        <w:rPr>
          <w:noProof/>
        </w:rPr>
        <w:drawing>
          <wp:inline distT="0" distB="0" distL="0" distR="0" wp14:anchorId="24BD2FE4" wp14:editId="08E30889">
            <wp:extent cx="5731510" cy="346329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39C1" w14:textId="77777777" w:rsidR="00982786" w:rsidRDefault="00144843" w:rsidP="00640384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Enter User Name and Password. Click Submit to Login.</w:t>
      </w:r>
    </w:p>
    <w:p w14:paraId="43A7A3F3" w14:textId="77777777" w:rsidR="00640384" w:rsidRDefault="00144843" w:rsidP="00640384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After login, direct to Dashboard.</w:t>
      </w:r>
      <w:r w:rsidR="00640384">
        <w:rPr>
          <w:lang w:val="en-SG"/>
        </w:rPr>
        <w:br/>
      </w:r>
      <w:r w:rsidR="00640384">
        <w:rPr>
          <w:lang w:val="en-SG"/>
        </w:rPr>
        <w:br/>
      </w:r>
    </w:p>
    <w:p w14:paraId="0417A67B" w14:textId="0EDCE945" w:rsidR="0002547D" w:rsidRDefault="0002547D" w:rsidP="0002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sto MT" w:hAnsi="Calisto MT"/>
        </w:rPr>
      </w:pPr>
      <w:r>
        <w:rPr>
          <w:rFonts w:ascii="Calisto MT" w:hAnsi="Calisto MT"/>
        </w:rPr>
        <w:t>Setup &amp; Process in the SAP</w:t>
      </w:r>
    </w:p>
    <w:p w14:paraId="1A5A6EF7" w14:textId="77777777" w:rsidR="0002547D" w:rsidRDefault="0002547D" w:rsidP="0002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sto MT" w:hAnsi="Calisto MT"/>
        </w:rPr>
      </w:pPr>
    </w:p>
    <w:p w14:paraId="5A1A75FB" w14:textId="47C77C7F" w:rsidR="00640384" w:rsidRDefault="00640384" w:rsidP="0002547D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7 </w:t>
      </w:r>
      <w:r w:rsidR="00EC30F4">
        <w:rPr>
          <w:rFonts w:ascii="Calisto MT" w:hAnsi="Calisto MT"/>
        </w:rPr>
        <w:t>Roles</w:t>
      </w:r>
      <w:r w:rsidR="00E27DAD">
        <w:rPr>
          <w:rFonts w:ascii="Calisto MT" w:hAnsi="Calisto MT"/>
        </w:rPr>
        <w:t xml:space="preserve"> (hem6.roleid)</w:t>
      </w:r>
      <w:r>
        <w:rPr>
          <w:rFonts w:ascii="Calisto MT" w:hAnsi="Calisto MT"/>
        </w:rPr>
        <w:t xml:space="preserve"> to be created: SPA, Loan, Transfer, Discharge, Litigation, Tenancy, Will_Trust.</w:t>
      </w:r>
    </w:p>
    <w:p w14:paraId="0CAF6A4B" w14:textId="1B5601B0" w:rsidR="00640384" w:rsidRDefault="00640384" w:rsidP="0002547D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There will be 7 mobile apps, one for each </w:t>
      </w:r>
      <w:r w:rsidR="004A3605">
        <w:rPr>
          <w:rFonts w:ascii="Calisto MT" w:hAnsi="Calisto MT"/>
        </w:rPr>
        <w:t>role</w:t>
      </w:r>
      <w:r>
        <w:rPr>
          <w:rFonts w:ascii="Calisto MT" w:hAnsi="Calisto MT"/>
        </w:rPr>
        <w:t xml:space="preserve">. </w:t>
      </w:r>
      <w:r>
        <w:rPr>
          <w:rFonts w:ascii="Calisto MT" w:hAnsi="Calisto MT"/>
        </w:rPr>
        <w:br/>
      </w:r>
      <w:r>
        <w:rPr>
          <w:rFonts w:ascii="Calisto MT" w:hAnsi="Calisto MT"/>
        </w:rPr>
        <w:br/>
        <w:t xml:space="preserve">An employee must be a member of the </w:t>
      </w:r>
      <w:r w:rsidR="004A3605">
        <w:rPr>
          <w:rFonts w:ascii="Calisto MT" w:hAnsi="Calisto MT"/>
        </w:rPr>
        <w:t>role</w:t>
      </w:r>
      <w:r>
        <w:rPr>
          <w:rFonts w:ascii="Calisto MT" w:hAnsi="Calisto MT"/>
        </w:rPr>
        <w:t xml:space="preserve"> to access the corresponding mobile app. For example, Christine is a member of SPA but not Litigation. She will have access to SPA mobile app and no access to Litigation app.</w:t>
      </w:r>
      <w:r>
        <w:rPr>
          <w:rFonts w:ascii="Calisto MT" w:hAnsi="Calisto MT"/>
        </w:rPr>
        <w:br/>
      </w:r>
    </w:p>
    <w:p w14:paraId="0F963C71" w14:textId="01C7EEE9" w:rsidR="00640384" w:rsidRDefault="00640384" w:rsidP="0002547D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Each </w:t>
      </w:r>
      <w:r w:rsidR="00EC30F4">
        <w:rPr>
          <w:rFonts w:ascii="Calisto MT" w:hAnsi="Calisto MT"/>
        </w:rPr>
        <w:t>Role</w:t>
      </w:r>
      <w:r>
        <w:rPr>
          <w:rFonts w:ascii="Calisto MT" w:hAnsi="Calisto MT"/>
        </w:rPr>
        <w:t xml:space="preserve"> to have 4 </w:t>
      </w:r>
      <w:r w:rsidR="00EC30F4">
        <w:rPr>
          <w:rFonts w:ascii="Calisto MT" w:hAnsi="Calisto MT"/>
        </w:rPr>
        <w:t>sub</w:t>
      </w:r>
      <w:r>
        <w:rPr>
          <w:rFonts w:ascii="Calisto MT" w:hAnsi="Calisto MT"/>
        </w:rPr>
        <w:t>roles</w:t>
      </w:r>
      <w:r w:rsidR="00E27DAD">
        <w:rPr>
          <w:rFonts w:ascii="Calisto MT" w:hAnsi="Calisto MT"/>
        </w:rPr>
        <w:t>(hem6.u_subrole)</w:t>
      </w:r>
      <w:r>
        <w:rPr>
          <w:rFonts w:ascii="Calisto MT" w:hAnsi="Calisto MT"/>
        </w:rPr>
        <w:t>: Customer Service (CS), In-Charge (IC), manager (MG), partner (PT) and Legal Assistant (LA)</w:t>
      </w:r>
      <w:r>
        <w:rPr>
          <w:rFonts w:ascii="Calisto MT" w:hAnsi="Calisto MT"/>
        </w:rPr>
        <w:br/>
      </w:r>
    </w:p>
    <w:p w14:paraId="44633789" w14:textId="77777777" w:rsidR="00640384" w:rsidRDefault="00640384" w:rsidP="0002547D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>All mobile app users will be created as an employee in the employee master data.</w:t>
      </w:r>
      <w:r>
        <w:rPr>
          <w:rFonts w:ascii="Calisto MT" w:hAnsi="Calisto MT"/>
        </w:rPr>
        <w:br/>
      </w:r>
    </w:p>
    <w:p w14:paraId="2D56677A" w14:textId="2D14D4E1" w:rsidR="00640384" w:rsidRDefault="00640384" w:rsidP="0002547D">
      <w:pPr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Each employee will be a member of at least one </w:t>
      </w:r>
      <w:r w:rsidR="00CD17D6">
        <w:rPr>
          <w:rFonts w:ascii="Calisto MT" w:hAnsi="Calisto MT"/>
        </w:rPr>
        <w:t>role</w:t>
      </w:r>
      <w:r>
        <w:rPr>
          <w:rFonts w:ascii="Calisto MT" w:hAnsi="Calisto MT"/>
        </w:rPr>
        <w:t xml:space="preserve"> with a single </w:t>
      </w:r>
      <w:r w:rsidR="00CD17D6">
        <w:rPr>
          <w:rFonts w:ascii="Calisto MT" w:hAnsi="Calisto MT"/>
        </w:rPr>
        <w:t>sub</w:t>
      </w:r>
      <w:r>
        <w:rPr>
          <w:rFonts w:ascii="Calisto MT" w:hAnsi="Calisto MT"/>
        </w:rPr>
        <w:t xml:space="preserve">role in each </w:t>
      </w:r>
      <w:r w:rsidR="00CD17D6">
        <w:rPr>
          <w:rFonts w:ascii="Calisto MT" w:hAnsi="Calisto MT"/>
        </w:rPr>
        <w:t>role</w:t>
      </w:r>
      <w:r>
        <w:rPr>
          <w:rFonts w:ascii="Calisto MT" w:hAnsi="Calisto MT"/>
        </w:rPr>
        <w:t>.</w:t>
      </w:r>
    </w:p>
    <w:p w14:paraId="27E175DC" w14:textId="1D0A44CD" w:rsidR="00982786" w:rsidRDefault="00982786" w:rsidP="00640384">
      <w:pPr>
        <w:pStyle w:val="ListParagraph"/>
        <w:rPr>
          <w:lang w:val="en-SG"/>
        </w:rPr>
      </w:pPr>
    </w:p>
    <w:p w14:paraId="0F733D1C" w14:textId="79CA49C6" w:rsidR="00982786" w:rsidRDefault="0002547D" w:rsidP="00276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SG"/>
        </w:rPr>
      </w:pPr>
      <w:r w:rsidRPr="0002547D">
        <w:rPr>
          <w:lang w:val="en-SG"/>
        </w:rPr>
        <w:t>Verification</w:t>
      </w:r>
    </w:p>
    <w:p w14:paraId="67AF8878" w14:textId="1D54E63D" w:rsidR="0002547D" w:rsidRDefault="00276A98" w:rsidP="00276A98">
      <w:pPr>
        <w:pStyle w:val="ListParagraph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SG"/>
        </w:rPr>
      </w:pPr>
      <w:r>
        <w:rPr>
          <w:lang w:val="en-SG"/>
        </w:rPr>
        <w:t xml:space="preserve">Every mobile app will have a </w:t>
      </w:r>
      <w:r w:rsidR="00CD17D6">
        <w:rPr>
          <w:lang w:val="en-SG"/>
        </w:rPr>
        <w:t>role</w:t>
      </w:r>
      <w:r>
        <w:rPr>
          <w:lang w:val="en-SG"/>
        </w:rPr>
        <w:t xml:space="preserve"> name.</w:t>
      </w:r>
    </w:p>
    <w:p w14:paraId="39373518" w14:textId="5E00FA47" w:rsidR="00276A98" w:rsidRPr="0002547D" w:rsidRDefault="00276A98" w:rsidP="00276A98">
      <w:pPr>
        <w:pStyle w:val="ListParagraph"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SG"/>
        </w:rPr>
      </w:pPr>
      <w:r>
        <w:rPr>
          <w:lang w:val="en-SG"/>
        </w:rPr>
        <w:t xml:space="preserve">Verify </w:t>
      </w:r>
      <w:r w:rsidR="00CD17D6">
        <w:rPr>
          <w:lang w:val="en-SG"/>
        </w:rPr>
        <w:t>role</w:t>
      </w:r>
      <w:r>
        <w:rPr>
          <w:lang w:val="en-SG"/>
        </w:rPr>
        <w:t xml:space="preserve"> name</w:t>
      </w:r>
      <w:r w:rsidR="00374CC9">
        <w:rPr>
          <w:lang w:val="en-SG"/>
        </w:rPr>
        <w:t xml:space="preserve"> and </w:t>
      </w:r>
      <w:r w:rsidR="00CD17D6">
        <w:rPr>
          <w:lang w:val="en-SG"/>
        </w:rPr>
        <w:t>sub</w:t>
      </w:r>
      <w:r w:rsidR="00374CC9">
        <w:rPr>
          <w:lang w:val="en-SG"/>
        </w:rPr>
        <w:t>role</w:t>
      </w:r>
      <w:r>
        <w:rPr>
          <w:lang w:val="en-SG"/>
        </w:rPr>
        <w:t>, user name and password with HR</w:t>
      </w:r>
    </w:p>
    <w:p w14:paraId="2C79F494" w14:textId="4FF413C8" w:rsidR="00982786" w:rsidRDefault="00144843" w:rsidP="00F95C61">
      <w:pPr>
        <w:pStyle w:val="Heading1"/>
        <w:rPr>
          <w:lang w:val="en-SG"/>
        </w:rPr>
      </w:pPr>
      <w:bookmarkStart w:id="3" w:name="_Toc426921245"/>
      <w:r>
        <w:rPr>
          <w:lang w:val="en-SG"/>
        </w:rPr>
        <w:lastRenderedPageBreak/>
        <w:t>Dashboard</w:t>
      </w:r>
      <w:bookmarkEnd w:id="3"/>
    </w:p>
    <w:p w14:paraId="5DA8A6CF" w14:textId="77777777" w:rsidR="00982786" w:rsidRDefault="00982786">
      <w:pPr>
        <w:rPr>
          <w:lang w:val="en-SG"/>
        </w:rPr>
      </w:pPr>
    </w:p>
    <w:p w14:paraId="2A143342" w14:textId="7B567C90" w:rsidR="00982786" w:rsidRDefault="009A39F6">
      <w:pPr>
        <w:rPr>
          <w:lang w:val="en-SG"/>
        </w:rPr>
      </w:pPr>
      <w:r>
        <w:rPr>
          <w:noProof/>
        </w:rPr>
        <w:drawing>
          <wp:inline distT="0" distB="0" distL="0" distR="0" wp14:anchorId="3FF5A875" wp14:editId="440C1D90">
            <wp:extent cx="5731510" cy="34632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3F92" w14:textId="77777777" w:rsidR="00982786" w:rsidRDefault="00144843">
      <w:pPr>
        <w:rPr>
          <w:lang w:val="en-SG"/>
        </w:rPr>
      </w:pPr>
      <w:r>
        <w:rPr>
          <w:lang w:val="en-SG"/>
        </w:rPr>
        <w:t>Objective:</w:t>
      </w:r>
    </w:p>
    <w:p w14:paraId="5236A0A6" w14:textId="77777777" w:rsidR="00982786" w:rsidRDefault="00144843">
      <w:pPr>
        <w:pStyle w:val="ListParagraph"/>
        <w:numPr>
          <w:ilvl w:val="0"/>
          <w:numId w:val="2"/>
        </w:numPr>
        <w:ind w:left="1260" w:firstLine="0"/>
        <w:rPr>
          <w:lang w:val="en-SG"/>
        </w:rPr>
      </w:pPr>
      <w:r>
        <w:rPr>
          <w:lang w:val="en-SG"/>
        </w:rPr>
        <w:t>KPI this month and last month</w:t>
      </w:r>
    </w:p>
    <w:p w14:paraId="14BDEDA1" w14:textId="77777777" w:rsidR="00982786" w:rsidRDefault="00144843">
      <w:pPr>
        <w:pStyle w:val="ListParagraph"/>
        <w:numPr>
          <w:ilvl w:val="0"/>
          <w:numId w:val="2"/>
        </w:numPr>
        <w:ind w:left="1260" w:firstLine="0"/>
        <w:rPr>
          <w:lang w:val="en-SG"/>
        </w:rPr>
      </w:pPr>
      <w:r>
        <w:rPr>
          <w:lang w:val="en-SG"/>
        </w:rPr>
        <w:t>Short cut buttons to zoom into each category</w:t>
      </w:r>
    </w:p>
    <w:p w14:paraId="5551ED7D" w14:textId="77777777" w:rsidR="00982786" w:rsidRDefault="00144843">
      <w:pPr>
        <w:rPr>
          <w:lang w:val="en-SG"/>
        </w:rPr>
      </w:pPr>
      <w:r>
        <w:rPr>
          <w:lang w:val="en-SG"/>
        </w:rPr>
        <w:t>Details:</w:t>
      </w:r>
    </w:p>
    <w:p w14:paraId="4310B07F" w14:textId="77777777" w:rsidR="00982786" w:rsidRDefault="00144843">
      <w:pPr>
        <w:rPr>
          <w:color w:val="FF0000"/>
          <w:lang w:val="en-SG"/>
        </w:rPr>
      </w:pPr>
      <w:r>
        <w:rPr>
          <w:lang w:val="en-SG"/>
        </w:rPr>
        <w:tab/>
      </w:r>
      <w:r>
        <w:rPr>
          <w:color w:val="000000"/>
          <w:lang w:val="en-SG"/>
        </w:rPr>
        <w:t>Target Benchmark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3878"/>
        <w:gridCol w:w="3878"/>
      </w:tblGrid>
      <w:tr w:rsidR="00982786" w14:paraId="2F540902" w14:textId="77777777">
        <w:tc>
          <w:tcPr>
            <w:tcW w:w="3878" w:type="dxa"/>
          </w:tcPr>
          <w:p w14:paraId="724FDB0A" w14:textId="77777777" w:rsidR="00982786" w:rsidRDefault="00144843">
            <w:pPr>
              <w:pStyle w:val="ListParagraph"/>
              <w:ind w:left="0"/>
              <w:rPr>
                <w:color w:val="000000"/>
                <w:u w:val="single"/>
                <w:lang w:val="en-SG"/>
              </w:rPr>
            </w:pPr>
            <w:r>
              <w:rPr>
                <w:color w:val="000000"/>
                <w:u w:val="single"/>
                <w:lang w:val="en-SG"/>
              </w:rPr>
              <w:t>This Month</w:t>
            </w:r>
          </w:p>
        </w:tc>
        <w:tc>
          <w:tcPr>
            <w:tcW w:w="3878" w:type="dxa"/>
          </w:tcPr>
          <w:p w14:paraId="7C9305D7" w14:textId="77777777" w:rsidR="00982786" w:rsidRDefault="00144843">
            <w:pPr>
              <w:pStyle w:val="ListParagraph"/>
              <w:ind w:left="0"/>
              <w:rPr>
                <w:color w:val="000000"/>
                <w:u w:val="single"/>
                <w:lang w:val="en-SG"/>
              </w:rPr>
            </w:pPr>
            <w:r>
              <w:rPr>
                <w:color w:val="000000"/>
                <w:u w:val="single"/>
                <w:lang w:val="en-SG"/>
              </w:rPr>
              <w:t>Last Month</w:t>
            </w:r>
          </w:p>
        </w:tc>
      </w:tr>
      <w:tr w:rsidR="00982786" w14:paraId="2B494B39" w14:textId="77777777">
        <w:trPr>
          <w:trHeight w:val="349"/>
        </w:trPr>
        <w:tc>
          <w:tcPr>
            <w:tcW w:w="3878" w:type="dxa"/>
          </w:tcPr>
          <w:p w14:paraId="45EA6DF7" w14:textId="77777777" w:rsidR="00982786" w:rsidRDefault="00144843">
            <w:pPr>
              <w:pStyle w:val="ListParagraph"/>
              <w:ind w:left="0"/>
              <w:rPr>
                <w:color w:val="000000"/>
                <w:lang w:val="en-SG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58D400FB" wp14:editId="58367DEA">
                      <wp:simplePos x="0" y="0"/>
                      <wp:positionH relativeFrom="column">
                        <wp:posOffset>897864</wp:posOffset>
                      </wp:positionH>
                      <wp:positionV relativeFrom="paragraph">
                        <wp:posOffset>2210</wp:posOffset>
                      </wp:positionV>
                      <wp:extent cx="1331367" cy="197511"/>
                      <wp:effectExtent l="0" t="0" r="0" b="0"/>
                      <wp:wrapNone/>
                      <wp:docPr id="1031" name="shape10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1367" cy="197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DDFDEB" w14:textId="77777777" w:rsidR="00077597" w:rsidRDefault="00077597">
                                  <w:pPr>
                                    <w:jc w:val="center"/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100%</w:t>
                                  </w:r>
                                  <w:r>
                                    <w:rPr>
                                      <w:noProof/>
                                      <w:color w:val="FF0000"/>
                                      <w:sz w:val="12"/>
                                      <w:szCs w:val="12"/>
                                    </w:rPr>
                                    <w:drawing>
                                      <wp:inline distT="0" distB="0" distL="0" distR="0" wp14:anchorId="6C115855" wp14:editId="707695E9">
                                        <wp:extent cx="1141730" cy="175860"/>
                                        <wp:effectExtent l="0" t="0" r="0" b="0"/>
                                        <wp:docPr id="1032" name="shape103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이미지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1730" cy="175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031" o:spid="_x0000_s1026" style="position:absolute;margin-left:70.7pt;margin-top:.15pt;width:104.85pt;height:1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" fillcolor="#92d050" stroked="f" strokeweight=".5pt">
                      <v:path arrowok="t"/>
                      <v:textbox>
                        <w:txbxContent>
                          <w:p w14:paraId="7EDDFDEB" w14:textId="77777777" w:rsidR="00077597" w:rsidRDefault="00077597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100%</w:t>
                            </w:r>
                            <w:r>
                              <w:rPr>
                                <w:noProof/>
                                <w:color w:val="FF0000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6C115855" wp14:editId="707695E9">
                                  <wp:extent cx="1141730" cy="175860"/>
                                  <wp:effectExtent l="0" t="0" r="0" b="0"/>
                                  <wp:docPr id="1032" name="shape103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1730" cy="17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lang w:val="en-SG"/>
              </w:rPr>
              <w:t>New cases</w:t>
            </w:r>
          </w:p>
        </w:tc>
        <w:tc>
          <w:tcPr>
            <w:tcW w:w="3878" w:type="dxa"/>
          </w:tcPr>
          <w:p w14:paraId="4D896735" w14:textId="77777777" w:rsidR="00982786" w:rsidRDefault="00144843">
            <w:pPr>
              <w:pStyle w:val="ListParagraph"/>
              <w:ind w:left="0"/>
              <w:rPr>
                <w:color w:val="000000"/>
                <w:lang w:val="en-SG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3D8966F4" wp14:editId="5B3F7C86">
                      <wp:simplePos x="0" y="0"/>
                      <wp:positionH relativeFrom="column">
                        <wp:posOffset>885317</wp:posOffset>
                      </wp:positionH>
                      <wp:positionV relativeFrom="paragraph">
                        <wp:posOffset>5131</wp:posOffset>
                      </wp:positionV>
                      <wp:extent cx="1331367" cy="197511"/>
                      <wp:effectExtent l="0" t="0" r="0" b="0"/>
                      <wp:wrapNone/>
                      <wp:docPr id="1033" name="shape10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31367" cy="197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BAAF1" w14:textId="77777777" w:rsidR="00077597" w:rsidRDefault="00077597">
                                  <w:pPr>
                                    <w:jc w:val="center"/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100%</w:t>
                                  </w:r>
                                  <w:r>
                                    <w:rPr>
                                      <w:noProof/>
                                      <w:color w:val="FF0000"/>
                                      <w:sz w:val="12"/>
                                      <w:szCs w:val="12"/>
                                    </w:rPr>
                                    <w:drawing>
                                      <wp:inline distT="0" distB="0" distL="0" distR="0" wp14:anchorId="1061EE2E" wp14:editId="17FB08CB">
                                        <wp:extent cx="1141730" cy="175860"/>
                                        <wp:effectExtent l="0" t="0" r="0" b="0"/>
                                        <wp:docPr id="1034" name="shape1034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이미지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1730" cy="175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033" o:spid="_x0000_s1027" style="position:absolute;margin-left:69.7pt;margin-top:.4pt;width:104.85pt;height:1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" fillcolor="#92d050" stroked="f" strokeweight=".5pt">
                      <v:path arrowok="t"/>
                      <v:textbox>
                        <w:txbxContent>
                          <w:p w14:paraId="655BAAF1" w14:textId="77777777" w:rsidR="00077597" w:rsidRDefault="00077597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100%</w:t>
                            </w:r>
                            <w:r>
                              <w:rPr>
                                <w:noProof/>
                                <w:color w:val="FF0000"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1061EE2E" wp14:editId="17FB08CB">
                                  <wp:extent cx="1141730" cy="175860"/>
                                  <wp:effectExtent l="0" t="0" r="0" b="0"/>
                                  <wp:docPr id="1034" name="shape103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1730" cy="17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lang w:val="en-SG"/>
              </w:rPr>
              <w:t>New cases</w:t>
            </w:r>
          </w:p>
        </w:tc>
      </w:tr>
      <w:tr w:rsidR="00982786" w14:paraId="38B66340" w14:textId="77777777">
        <w:trPr>
          <w:trHeight w:val="411"/>
        </w:trPr>
        <w:tc>
          <w:tcPr>
            <w:tcW w:w="3878" w:type="dxa"/>
          </w:tcPr>
          <w:p w14:paraId="35D7A3EC" w14:textId="77777777" w:rsidR="00982786" w:rsidRDefault="00144843">
            <w:pPr>
              <w:pStyle w:val="ListParagraph"/>
              <w:ind w:left="0"/>
              <w:rPr>
                <w:color w:val="000000"/>
                <w:lang w:val="en-SG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2D991160" wp14:editId="643C4A8B">
                      <wp:simplePos x="0" y="0"/>
                      <wp:positionH relativeFrom="column">
                        <wp:posOffset>913054</wp:posOffset>
                      </wp:positionH>
                      <wp:positionV relativeFrom="paragraph">
                        <wp:posOffset>17526</wp:posOffset>
                      </wp:positionV>
                      <wp:extent cx="877824" cy="182880"/>
                      <wp:effectExtent l="0" t="0" r="0" b="0"/>
                      <wp:wrapNone/>
                      <wp:docPr id="1035" name="shape1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77824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6E9E79" w14:textId="77777777" w:rsidR="00077597" w:rsidRDefault="00077597">
                                  <w:pPr>
                                    <w:jc w:val="center"/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70%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035" o:spid="_x0000_s1028" style="position:absolute;margin-left:71.9pt;margin-top:1.4pt;width:69.1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" fillcolor="#92d050" stroked="f" strokeweight=".5pt">
                      <v:path arrowok="t"/>
                      <v:textbox>
                        <w:txbxContent>
                          <w:p w14:paraId="586E9E79" w14:textId="77777777" w:rsidR="00077597" w:rsidRDefault="00077597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70%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lang w:val="en-SG"/>
              </w:rPr>
              <w:t>Closed cases</w:t>
            </w:r>
          </w:p>
        </w:tc>
        <w:tc>
          <w:tcPr>
            <w:tcW w:w="3878" w:type="dxa"/>
          </w:tcPr>
          <w:p w14:paraId="2CB862E3" w14:textId="77777777" w:rsidR="00982786" w:rsidRDefault="00144843">
            <w:pPr>
              <w:pStyle w:val="ListParagraph"/>
              <w:ind w:left="0"/>
              <w:rPr>
                <w:color w:val="000000"/>
                <w:lang w:val="en-SG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780498F3" wp14:editId="636C960A">
                      <wp:simplePos x="0" y="0"/>
                      <wp:positionH relativeFrom="column">
                        <wp:posOffset>907872</wp:posOffset>
                      </wp:positionH>
                      <wp:positionV relativeFrom="paragraph">
                        <wp:posOffset>35001</wp:posOffset>
                      </wp:positionV>
                      <wp:extent cx="877824" cy="182880"/>
                      <wp:effectExtent l="0" t="0" r="0" b="0"/>
                      <wp:wrapNone/>
                      <wp:docPr id="1036" name="shape10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77824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7EF1A7" w14:textId="77777777" w:rsidR="00077597" w:rsidRDefault="00077597">
                                  <w:pPr>
                                    <w:jc w:val="center"/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2"/>
                                      <w:szCs w:val="12"/>
                                    </w:rPr>
                                    <w:t>70%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1036" o:spid="_x0000_s1029" style="position:absolute;margin-left:71.5pt;margin-top:2.75pt;width:69.1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" fillcolor="#92d050" stroked="f" strokeweight=".5pt">
                      <v:path arrowok="t"/>
                      <v:textbox>
                        <w:txbxContent>
                          <w:p w14:paraId="0B7EF1A7" w14:textId="77777777" w:rsidR="00077597" w:rsidRDefault="00077597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70%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lang w:val="en-SG"/>
              </w:rPr>
              <w:t>Closed cases</w:t>
            </w:r>
          </w:p>
        </w:tc>
      </w:tr>
    </w:tbl>
    <w:p w14:paraId="480A5E59" w14:textId="77777777" w:rsidR="00982786" w:rsidRDefault="00144843">
      <w:pPr>
        <w:spacing w:line="240" w:lineRule="atLeast"/>
        <w:rPr>
          <w:rFonts w:ascii="Umpush" w:eastAsia="Umpush" w:hAnsi="Umpush" w:cs="Umpush"/>
          <w:lang w:val="en-SG"/>
        </w:rPr>
      </w:pPr>
      <w:r>
        <w:rPr>
          <w:lang w:val="en-SG"/>
        </w:rPr>
        <w:t>100% is based on New Cases Benchmark defined at Employee Master. Each employee has a different benchmark.</w:t>
      </w:r>
    </w:p>
    <w:p w14:paraId="50D25CD7" w14:textId="77777777" w:rsidR="00982786" w:rsidRPr="00B83DAB" w:rsidRDefault="00144843">
      <w:pPr>
        <w:spacing w:after="0" w:line="240" w:lineRule="auto"/>
        <w:rPr>
          <w:rFonts w:ascii="Calibri" w:eastAsia="SimSun" w:hAnsi="Calibri" w:cs="Arial"/>
          <w:color w:val="000000" w:themeColor="text1"/>
          <w:lang w:val="en-SG"/>
        </w:rPr>
      </w:pPr>
      <w:r w:rsidRPr="00B83DAB">
        <w:rPr>
          <w:rFonts w:ascii="Calibri" w:eastAsia="SimSun" w:hAnsi="Calibri" w:cs="Arial"/>
          <w:color w:val="000000" w:themeColor="text1"/>
          <w:lang w:val="en-SG"/>
        </w:rPr>
        <w:t>Employee Master in SAP is maintained in SAP to keep information specific to employee.</w:t>
      </w:r>
    </w:p>
    <w:p w14:paraId="31407C26" w14:textId="77777777" w:rsidR="00982786" w:rsidRPr="00B83DAB" w:rsidRDefault="00B83DAB">
      <w:pPr>
        <w:spacing w:after="0" w:line="240" w:lineRule="auto"/>
        <w:rPr>
          <w:rFonts w:ascii="Calibri" w:eastAsia="SimSun" w:hAnsi="Calibri" w:cs="Arial"/>
          <w:color w:val="000000" w:themeColor="text1"/>
          <w:lang w:val="en-SG"/>
        </w:rPr>
      </w:pPr>
      <w:r w:rsidRPr="00B83DAB">
        <w:rPr>
          <w:rFonts w:ascii="Calibri" w:eastAsia="SimSun" w:hAnsi="Calibri" w:cs="Arial"/>
          <w:color w:val="000000" w:themeColor="text1"/>
          <w:lang w:val="en-SG"/>
        </w:rPr>
        <w:t>This will not be</w:t>
      </w:r>
      <w:r w:rsidR="00144843" w:rsidRPr="00B83DAB">
        <w:rPr>
          <w:rFonts w:ascii="Calibri" w:eastAsia="SimSun" w:hAnsi="Calibri" w:cs="Arial"/>
          <w:color w:val="000000" w:themeColor="text1"/>
          <w:lang w:val="en-SG"/>
        </w:rPr>
        <w:t xml:space="preserve"> show</w:t>
      </w:r>
      <w:r w:rsidRPr="00B83DAB">
        <w:rPr>
          <w:rFonts w:ascii="Calibri" w:eastAsia="SimSun" w:hAnsi="Calibri" w:cs="Arial"/>
          <w:color w:val="000000" w:themeColor="text1"/>
          <w:lang w:val="en-SG"/>
        </w:rPr>
        <w:t>n</w:t>
      </w:r>
      <w:r w:rsidR="00144843" w:rsidRPr="00B83DAB">
        <w:rPr>
          <w:rFonts w:ascii="Calibri" w:eastAsia="SimSun" w:hAnsi="Calibri" w:cs="Arial"/>
          <w:color w:val="000000" w:themeColor="text1"/>
          <w:lang w:val="en-SG"/>
        </w:rPr>
        <w:t xml:space="preserve"> in Mobile Apps.</w:t>
      </w:r>
    </w:p>
    <w:p w14:paraId="11E781B1" w14:textId="77777777" w:rsidR="00982786" w:rsidRPr="00B83DAB" w:rsidRDefault="00982786">
      <w:pPr>
        <w:spacing w:line="240" w:lineRule="atLeast"/>
        <w:rPr>
          <w:color w:val="000000" w:themeColor="text1"/>
          <w:lang w:val="en-SG"/>
        </w:rPr>
      </w:pPr>
    </w:p>
    <w:p w14:paraId="79672C81" w14:textId="77777777" w:rsidR="00982786" w:rsidRPr="00B83DAB" w:rsidRDefault="00144843">
      <w:pPr>
        <w:spacing w:line="240" w:lineRule="atLeast"/>
        <w:rPr>
          <w:color w:val="000000" w:themeColor="text1"/>
          <w:lang w:val="en-SG"/>
        </w:rPr>
      </w:pPr>
      <w:r w:rsidRPr="00B83DAB">
        <w:rPr>
          <w:color w:val="000000" w:themeColor="text1"/>
          <w:lang w:val="en-SG"/>
        </w:rPr>
        <w:t>100% is based on Closed Cases Benchmark defined at Employee Master. Each employee has a different benchmark.</w:t>
      </w:r>
    </w:p>
    <w:p w14:paraId="06233C77" w14:textId="77777777" w:rsidR="0032169F" w:rsidRPr="00B83DAB" w:rsidRDefault="00144843" w:rsidP="00B83DAB">
      <w:pPr>
        <w:spacing w:line="240" w:lineRule="atLeast"/>
        <w:rPr>
          <w:color w:val="000000" w:themeColor="text1"/>
          <w:lang w:val="en-SG"/>
        </w:rPr>
      </w:pPr>
      <w:r w:rsidRPr="00B83DAB">
        <w:rPr>
          <w:color w:val="000000" w:themeColor="text1"/>
          <w:lang w:val="en-SG"/>
        </w:rPr>
        <w:t>Progress Bar is indicative for current month and last month data base on this benchmark.</w:t>
      </w:r>
      <w:r w:rsidR="00B83DAB" w:rsidRPr="00B83DAB">
        <w:rPr>
          <w:color w:val="000000" w:themeColor="text1"/>
          <w:lang w:val="en-SG"/>
        </w:rPr>
        <w:t xml:space="preserve"> Progress bar does not have percentage. Percentage will be shown as supporting text below the progress bar.</w:t>
      </w:r>
    </w:p>
    <w:p w14:paraId="10D34E6A" w14:textId="77777777" w:rsidR="00982786" w:rsidRDefault="00982786">
      <w:pPr>
        <w:rPr>
          <w:lang w:val="en-SG"/>
        </w:rPr>
      </w:pPr>
    </w:p>
    <w:p w14:paraId="1574004B" w14:textId="77777777" w:rsidR="00982786" w:rsidRDefault="00982786">
      <w:pPr>
        <w:rPr>
          <w:lang w:val="en-SG"/>
        </w:rPr>
      </w:pPr>
    </w:p>
    <w:p w14:paraId="1E3BF12C" w14:textId="77777777" w:rsidR="00982786" w:rsidRDefault="00982786">
      <w:pPr>
        <w:rPr>
          <w:lang w:val="en-SG"/>
        </w:rPr>
      </w:pPr>
    </w:p>
    <w:p w14:paraId="7C9FFA19" w14:textId="77777777" w:rsidR="00982786" w:rsidRDefault="00144843">
      <w:pPr>
        <w:pStyle w:val="ListParagraph"/>
        <w:ind w:left="1260"/>
        <w:rPr>
          <w:b/>
          <w:color w:val="000000"/>
          <w:lang w:val="en-SG"/>
        </w:rPr>
      </w:pPr>
      <w:r>
        <w:rPr>
          <w:b/>
          <w:color w:val="000000"/>
          <w:lang w:val="en-SG"/>
        </w:rPr>
        <w:t>Your Scores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245"/>
        <w:gridCol w:w="1931"/>
        <w:gridCol w:w="1903"/>
      </w:tblGrid>
      <w:tr w:rsidR="00982786" w14:paraId="170BA79B" w14:textId="77777777">
        <w:tc>
          <w:tcPr>
            <w:tcW w:w="2245" w:type="dxa"/>
          </w:tcPr>
          <w:p w14:paraId="204A9E79" w14:textId="77777777" w:rsidR="00982786" w:rsidRDefault="00982786">
            <w:pPr>
              <w:pStyle w:val="ListParagraph"/>
              <w:ind w:left="0"/>
              <w:rPr>
                <w:color w:val="000000"/>
                <w:u w:val="single"/>
                <w:lang w:val="en-SG"/>
              </w:rPr>
            </w:pPr>
          </w:p>
        </w:tc>
        <w:tc>
          <w:tcPr>
            <w:tcW w:w="1931" w:type="dxa"/>
          </w:tcPr>
          <w:p w14:paraId="69AE5881" w14:textId="77777777" w:rsidR="00982786" w:rsidRDefault="00144843">
            <w:pPr>
              <w:pStyle w:val="ListParagraph"/>
              <w:ind w:left="0"/>
              <w:rPr>
                <w:color w:val="000000"/>
                <w:u w:val="single"/>
                <w:lang w:val="en-SG"/>
              </w:rPr>
            </w:pPr>
            <w:r>
              <w:rPr>
                <w:color w:val="000000"/>
                <w:u w:val="single"/>
                <w:lang w:val="en-SG"/>
              </w:rPr>
              <w:t>This Month</w:t>
            </w:r>
          </w:p>
        </w:tc>
        <w:tc>
          <w:tcPr>
            <w:tcW w:w="1903" w:type="dxa"/>
          </w:tcPr>
          <w:p w14:paraId="608630D1" w14:textId="77777777" w:rsidR="00982786" w:rsidRDefault="00144843">
            <w:pPr>
              <w:pStyle w:val="ListParagraph"/>
              <w:ind w:left="0"/>
              <w:rPr>
                <w:color w:val="000000"/>
                <w:u w:val="single"/>
                <w:lang w:val="en-SG"/>
              </w:rPr>
            </w:pPr>
            <w:r>
              <w:rPr>
                <w:color w:val="000000"/>
                <w:u w:val="single"/>
                <w:lang w:val="en-SG"/>
              </w:rPr>
              <w:t>Last Month</w:t>
            </w:r>
          </w:p>
        </w:tc>
      </w:tr>
      <w:tr w:rsidR="00982786" w14:paraId="6E3F4203" w14:textId="77777777">
        <w:trPr>
          <w:trHeight w:val="349"/>
        </w:trPr>
        <w:tc>
          <w:tcPr>
            <w:tcW w:w="2245" w:type="dxa"/>
          </w:tcPr>
          <w:p w14:paraId="3529AB71" w14:textId="77777777" w:rsidR="00982786" w:rsidRDefault="00144843">
            <w:pPr>
              <w:pStyle w:val="ListParagraph"/>
              <w:ind w:left="0"/>
              <w:rPr>
                <w:b/>
                <w:color w:val="000000"/>
                <w:lang w:val="en-SG"/>
              </w:rPr>
            </w:pPr>
            <w:r>
              <w:rPr>
                <w:b/>
                <w:color w:val="000000"/>
                <w:lang w:val="en-SG"/>
              </w:rPr>
              <w:t xml:space="preserve">TURNAROUND </w:t>
            </w:r>
          </w:p>
        </w:tc>
        <w:tc>
          <w:tcPr>
            <w:tcW w:w="1931" w:type="dxa"/>
          </w:tcPr>
          <w:p w14:paraId="1AA2E87E" w14:textId="77777777" w:rsidR="00982786" w:rsidRDefault="00144843">
            <w:pPr>
              <w:pStyle w:val="ListParagraph"/>
              <w:ind w:left="0"/>
              <w:rPr>
                <w:color w:val="000000"/>
                <w:lang w:val="en-SG"/>
              </w:rPr>
            </w:pPr>
            <w:r>
              <w:rPr>
                <w:color w:val="000000"/>
                <w:lang w:val="en-SG"/>
              </w:rPr>
              <w:t>0.89</w:t>
            </w:r>
          </w:p>
        </w:tc>
        <w:tc>
          <w:tcPr>
            <w:tcW w:w="1903" w:type="dxa"/>
          </w:tcPr>
          <w:p w14:paraId="76BDE676" w14:textId="77777777" w:rsidR="00982786" w:rsidRDefault="00144843">
            <w:pPr>
              <w:pStyle w:val="ListParagraph"/>
              <w:ind w:left="0"/>
              <w:rPr>
                <w:color w:val="000000"/>
                <w:lang w:val="en-SG"/>
              </w:rPr>
            </w:pPr>
            <w:r>
              <w:rPr>
                <w:color w:val="000000"/>
                <w:lang w:val="en-SG"/>
              </w:rPr>
              <w:t>1.11</w:t>
            </w:r>
          </w:p>
        </w:tc>
      </w:tr>
      <w:tr w:rsidR="00982786" w14:paraId="15D1A8D8" w14:textId="77777777">
        <w:trPr>
          <w:trHeight w:val="411"/>
        </w:trPr>
        <w:tc>
          <w:tcPr>
            <w:tcW w:w="2245" w:type="dxa"/>
          </w:tcPr>
          <w:p w14:paraId="0BD464C1" w14:textId="77777777" w:rsidR="00982786" w:rsidRDefault="00144843">
            <w:pPr>
              <w:pStyle w:val="ListParagraph"/>
              <w:ind w:left="0"/>
              <w:rPr>
                <w:b/>
                <w:color w:val="000000"/>
                <w:szCs w:val="16"/>
                <w:lang w:val="en-SG"/>
              </w:rPr>
            </w:pPr>
            <w:r>
              <w:rPr>
                <w:b/>
                <w:color w:val="000000"/>
                <w:szCs w:val="16"/>
                <w:lang w:val="en-SG"/>
              </w:rPr>
              <w:t>Total Output</w:t>
            </w:r>
          </w:p>
        </w:tc>
        <w:tc>
          <w:tcPr>
            <w:tcW w:w="1931" w:type="dxa"/>
          </w:tcPr>
          <w:p w14:paraId="6E29F6BC" w14:textId="77777777" w:rsidR="00982786" w:rsidRDefault="00144843">
            <w:pPr>
              <w:pStyle w:val="ListParagraph"/>
              <w:ind w:left="0"/>
              <w:rPr>
                <w:color w:val="000000"/>
                <w:lang w:val="en-SG"/>
              </w:rPr>
            </w:pPr>
            <w:r>
              <w:rPr>
                <w:color w:val="000000"/>
                <w:lang w:val="en-SG"/>
              </w:rPr>
              <w:t>18</w:t>
            </w:r>
          </w:p>
        </w:tc>
        <w:tc>
          <w:tcPr>
            <w:tcW w:w="1903" w:type="dxa"/>
          </w:tcPr>
          <w:p w14:paraId="5AEB7418" w14:textId="77777777" w:rsidR="00982786" w:rsidRDefault="00144843">
            <w:pPr>
              <w:pStyle w:val="ListParagraph"/>
              <w:ind w:left="0"/>
              <w:rPr>
                <w:color w:val="000000"/>
                <w:lang w:val="en-SG"/>
              </w:rPr>
            </w:pPr>
            <w:r>
              <w:rPr>
                <w:color w:val="000000"/>
                <w:lang w:val="en-SG"/>
              </w:rPr>
              <w:t>21</w:t>
            </w:r>
          </w:p>
        </w:tc>
      </w:tr>
    </w:tbl>
    <w:p w14:paraId="27471E11" w14:textId="77777777" w:rsidR="00982786" w:rsidRDefault="00144843">
      <w:pPr>
        <w:spacing w:after="220" w:line="240" w:lineRule="exact"/>
        <w:rPr>
          <w:lang w:val="en-SG"/>
        </w:rPr>
      </w:pPr>
      <w:r>
        <w:rPr>
          <w:color w:val="000000"/>
          <w:lang w:val="en-SG"/>
        </w:rPr>
        <w:t>Every case typ</w:t>
      </w:r>
      <w:r>
        <w:rPr>
          <w:lang w:val="en-SG"/>
        </w:rPr>
        <w:t>e (BP group) will have a benchmark turnaround days.</w:t>
      </w:r>
    </w:p>
    <w:p w14:paraId="6E594378" w14:textId="77777777" w:rsidR="00982786" w:rsidRDefault="00144843">
      <w:pPr>
        <w:spacing w:after="220" w:line="240" w:lineRule="exact"/>
        <w:rPr>
          <w:lang w:val="en-SG"/>
        </w:rPr>
      </w:pPr>
      <w:r>
        <w:rPr>
          <w:lang w:val="en-SG"/>
        </w:rPr>
        <w:t>For example, sub-sales cases have benchmark turnaround days of 90days.</w:t>
      </w:r>
    </w:p>
    <w:p w14:paraId="717E55DE" w14:textId="77777777" w:rsidR="00982786" w:rsidRDefault="00144843">
      <w:pPr>
        <w:spacing w:after="220" w:line="240" w:lineRule="exact"/>
        <w:rPr>
          <w:lang w:val="en-SG"/>
        </w:rPr>
      </w:pPr>
      <w:r>
        <w:rPr>
          <w:lang w:val="en-SG"/>
        </w:rPr>
        <w:t>If case A takes 80days, it will get a score of 80/90=0.89.</w:t>
      </w:r>
    </w:p>
    <w:p w14:paraId="16B1087B" w14:textId="77777777" w:rsidR="00982786" w:rsidRDefault="00144843">
      <w:pPr>
        <w:spacing w:after="220" w:line="240" w:lineRule="exact"/>
        <w:rPr>
          <w:lang w:val="en-SG"/>
        </w:rPr>
      </w:pPr>
      <w:r>
        <w:rPr>
          <w:lang w:val="en-SG"/>
        </w:rPr>
        <w:t>If case A takes 100days, it will get a score of 100/90=1.11.</w:t>
      </w:r>
    </w:p>
    <w:p w14:paraId="209F20A4" w14:textId="77777777" w:rsidR="00594452" w:rsidRDefault="00144843">
      <w:pPr>
        <w:spacing w:after="220" w:line="240" w:lineRule="exact"/>
        <w:rPr>
          <w:lang w:val="en-SG"/>
        </w:rPr>
      </w:pPr>
      <w:r>
        <w:rPr>
          <w:lang w:val="en-SG"/>
        </w:rPr>
        <w:t>Score 1: Turnaround = sum of all scoring / total number of cases (</w:t>
      </w:r>
      <w:r w:rsidR="00BB62A7">
        <w:rPr>
          <w:lang w:val="en-SG"/>
        </w:rPr>
        <w:t>this month to-date and last month figures,</w:t>
      </w:r>
      <w:r>
        <w:rPr>
          <w:lang w:val="en-SG"/>
        </w:rPr>
        <w:t xml:space="preserve"> not cumulative).</w:t>
      </w:r>
      <w:r w:rsidR="00594452">
        <w:rPr>
          <w:lang w:val="en-SG"/>
        </w:rPr>
        <w:br/>
        <w:t>It measures how the cases are closed.</w:t>
      </w:r>
    </w:p>
    <w:p w14:paraId="13B3F1C6" w14:textId="77777777" w:rsidR="00982786" w:rsidRDefault="00144843">
      <w:pPr>
        <w:spacing w:after="220" w:line="240" w:lineRule="exact"/>
        <w:rPr>
          <w:rFonts w:ascii="Umpush" w:eastAsia="Umpush" w:hAnsi="Umpush" w:cs="Umpush"/>
          <w:lang w:val="en-SG"/>
        </w:rPr>
      </w:pPr>
      <w:r>
        <w:rPr>
          <w:lang w:val="en-SG"/>
        </w:rPr>
        <w:t>Score 2: Total Output Score = Number of cases closed</w:t>
      </w:r>
      <w:r w:rsidR="00594452">
        <w:rPr>
          <w:lang w:val="en-SG"/>
        </w:rPr>
        <w:br/>
        <w:t>It measures how many cases are closed.</w:t>
      </w:r>
      <w:r>
        <w:rPr>
          <w:lang w:val="en-SG"/>
        </w:rPr>
        <w:t xml:space="preserve"> </w:t>
      </w:r>
    </w:p>
    <w:p w14:paraId="794EE343" w14:textId="77777777" w:rsidR="00BB62A7" w:rsidRPr="00D673D4" w:rsidRDefault="00BB62A7">
      <w:pPr>
        <w:spacing w:after="220" w:line="240" w:lineRule="exact"/>
        <w:rPr>
          <w:rFonts w:eastAsia="Arial" w:cs="Arial"/>
          <w:color w:val="000000" w:themeColor="text1"/>
          <w:lang w:val="en-SG"/>
        </w:rPr>
      </w:pPr>
      <w:r w:rsidRPr="00D673D4">
        <w:rPr>
          <w:rFonts w:eastAsia="Arial" w:cs="Arial"/>
          <w:color w:val="000000" w:themeColor="text1"/>
          <w:lang w:val="en-SG"/>
        </w:rPr>
        <w:t>Tia &amp; Noordin requires every employee to have a different benchmark. Hence, Tia &amp; Noordin’s management will maintain the benchmark for each employee and category in the SAP Human Resource.</w:t>
      </w:r>
    </w:p>
    <w:p w14:paraId="6271733B" w14:textId="77777777" w:rsidR="00982786" w:rsidRDefault="00B9452C">
      <w:pPr>
        <w:spacing w:after="0"/>
        <w:rPr>
          <w:rFonts w:ascii="Calibri" w:eastAsia="SimSun" w:hAnsi="Calibri" w:cs="Arial"/>
          <w:color w:val="FF0000"/>
          <w:lang w:val="en-SG"/>
        </w:rPr>
      </w:pPr>
      <w:r>
        <w:rPr>
          <w:rFonts w:ascii="Calibri" w:eastAsia="SimSun" w:hAnsi="Calibri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C4EFE6" wp14:editId="39342478">
                <wp:simplePos x="0" y="0"/>
                <wp:positionH relativeFrom="column">
                  <wp:posOffset>3486150</wp:posOffset>
                </wp:positionH>
                <wp:positionV relativeFrom="paragraph">
                  <wp:posOffset>120650</wp:posOffset>
                </wp:positionV>
                <wp:extent cx="447675" cy="485775"/>
                <wp:effectExtent l="38100" t="38100" r="66675" b="857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85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6E86288" id="Straight Connector 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9.5pt" to="309.7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14:paraId="355E7BDF" w14:textId="77777777" w:rsidR="00982786" w:rsidRDefault="00144843">
      <w:pPr>
        <w:spacing w:after="0"/>
        <w:rPr>
          <w:rFonts w:ascii="Calibri" w:eastAsia="SimSun" w:hAnsi="Calibri" w:cs="Arial"/>
          <w:color w:val="FF0000"/>
          <w:lang w:val="en-SG"/>
        </w:rPr>
      </w:pPr>
      <w:r>
        <w:rPr>
          <w:rFonts w:ascii="Calibri" w:eastAsia="SimSun" w:hAnsi="Calibri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067E83C" wp14:editId="4D451B11">
                <wp:simplePos x="0" y="0"/>
                <wp:positionH relativeFrom="margin">
                  <wp:posOffset>3308902</wp:posOffset>
                </wp:positionH>
                <wp:positionV relativeFrom="paragraph">
                  <wp:posOffset>28022</wp:posOffset>
                </wp:positionV>
                <wp:extent cx="779228" cy="278295"/>
                <wp:effectExtent l="0" t="0" r="0" b="0"/>
                <wp:wrapNone/>
                <wp:docPr id="1070" name="shape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228" cy="2782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52C4F" w14:textId="77777777" w:rsidR="00077597" w:rsidRDefault="00077597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t>CLOSED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70" o:spid="_x0000_s1030" style="position:absolute;margin-left:260.55pt;margin-top:2.2pt;width:61.35pt;height:21.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" fillcolor="#92d050" stroked="f" strokeweight=".5pt">
                <v:path arrowok="t"/>
                <v:textbox>
                  <w:txbxContent>
                    <w:p w14:paraId="21652C4F" w14:textId="77777777" w:rsidR="00077597" w:rsidRDefault="00077597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r>
                        <w:t>CLOSED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eastAsia="SimSun" w:hAnsi="Calibri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F2C29C6" wp14:editId="0C4B7F87">
                <wp:simplePos x="0" y="0"/>
                <wp:positionH relativeFrom="margin">
                  <wp:align>center</wp:align>
                </wp:positionH>
                <wp:positionV relativeFrom="paragraph">
                  <wp:posOffset>12092</wp:posOffset>
                </wp:positionV>
                <wp:extent cx="779228" cy="278295"/>
                <wp:effectExtent l="0" t="0" r="0" b="0"/>
                <wp:wrapNone/>
                <wp:docPr id="1069" name="shape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228" cy="2782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6E2EB" w14:textId="77777777" w:rsidR="00077597" w:rsidRDefault="00077597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t>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69" o:spid="_x0000_s1031" style="position:absolute;margin-left:0;margin-top:.95pt;width:61.35pt;height:21.9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" fillcolor="#92d050" stroked="f" strokeweight=".5pt">
                <v:path arrowok="t"/>
                <v:textbox>
                  <w:txbxContent>
                    <w:p w14:paraId="5A86E2EB" w14:textId="77777777" w:rsidR="00077597" w:rsidRDefault="00077597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r>
                        <w:t>OPEN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eastAsia="SimSun" w:hAnsi="Calibri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4768156A" wp14:editId="7F0A6643">
                <wp:simplePos x="0" y="0"/>
                <wp:positionH relativeFrom="column">
                  <wp:posOffset>1654755</wp:posOffset>
                </wp:positionH>
                <wp:positionV relativeFrom="paragraph">
                  <wp:posOffset>27692</wp:posOffset>
                </wp:positionV>
                <wp:extent cx="779228" cy="278295"/>
                <wp:effectExtent l="0" t="0" r="0" b="0"/>
                <wp:wrapNone/>
                <wp:docPr id="1068" name="shape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228" cy="2782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A2F24" w14:textId="77777777" w:rsidR="00077597" w:rsidRDefault="00077597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68" o:spid="_x0000_s1032" style="position:absolute;margin-left:130.3pt;margin-top:2.2pt;width:61.35pt;height:21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" fillcolor="#ffc000" stroked="f" strokeweight=".5pt">
                <v:path arrowok="t"/>
                <v:textbox>
                  <w:txbxContent>
                    <w:p w14:paraId="643A2F24" w14:textId="77777777" w:rsidR="00077597" w:rsidRDefault="00077597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SimSun" w:hAnsi="Calibri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D02019D" wp14:editId="6104C5D1">
                <wp:simplePos x="0" y="0"/>
                <wp:positionH relativeFrom="column">
                  <wp:posOffset>803082</wp:posOffset>
                </wp:positionH>
                <wp:positionV relativeFrom="paragraph">
                  <wp:posOffset>18857</wp:posOffset>
                </wp:positionV>
                <wp:extent cx="779228" cy="278295"/>
                <wp:effectExtent l="0" t="0" r="0" b="0"/>
                <wp:wrapNone/>
                <wp:docPr id="1067" name="shape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228" cy="2782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1A8E8" w14:textId="77777777" w:rsidR="00077597" w:rsidRDefault="00077597">
                            <w:pPr>
                              <w:jc w:val="center"/>
                              <w:rPr>
                                <w:color w:val="FF0000"/>
                                <w:lang w:val="en-SG"/>
                              </w:rPr>
                            </w:pPr>
                            <w:r>
                              <w:t>PRIORITY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67" o:spid="_x0000_s1033" style="position:absolute;margin-left:63.25pt;margin-top:1.5pt;width:61.35pt;height:2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" fillcolor="red" stroked="f" strokeweight=".5pt">
                <v:path arrowok="t"/>
                <v:textbox>
                  <w:txbxContent>
                    <w:p w14:paraId="6151A8E8" w14:textId="77777777" w:rsidR="00077597" w:rsidRDefault="00077597">
                      <w:pPr>
                        <w:jc w:val="center"/>
                        <w:rPr>
                          <w:color w:val="FF0000"/>
                          <w:lang w:val="en-SG"/>
                        </w:rPr>
                      </w:pPr>
                      <w:r>
                        <w:t>PRIORITY</w:t>
                      </w:r>
                    </w:p>
                  </w:txbxContent>
                </v:textbox>
              </v:rect>
            </w:pict>
          </mc:Fallback>
        </mc:AlternateContent>
      </w:r>
    </w:p>
    <w:p w14:paraId="04C2E0E6" w14:textId="77777777" w:rsidR="00982786" w:rsidRDefault="00982786">
      <w:pPr>
        <w:spacing w:after="0"/>
        <w:ind w:left="1260"/>
        <w:contextualSpacing/>
        <w:rPr>
          <w:rFonts w:ascii="Calibri" w:eastAsia="SimSun" w:hAnsi="Calibri" w:cs="Arial"/>
          <w:color w:val="FF0000"/>
          <w:lang w:val="en-SG"/>
        </w:rPr>
      </w:pPr>
    </w:p>
    <w:p w14:paraId="433A8496" w14:textId="77777777" w:rsidR="00982786" w:rsidRPr="00B92E88" w:rsidRDefault="00B9452C">
      <w:pPr>
        <w:rPr>
          <w:lang w:val="en-SG"/>
        </w:rPr>
      </w:pPr>
      <w:r w:rsidRPr="00B92E88">
        <w:rPr>
          <w:lang w:val="en-SG"/>
        </w:rPr>
        <w:t xml:space="preserve">CR: We agreed to remove “Closed” short-cut key. </w:t>
      </w:r>
    </w:p>
    <w:p w14:paraId="36FD4EB3" w14:textId="77777777" w:rsidR="00982786" w:rsidRDefault="00144843">
      <w:pPr>
        <w:pStyle w:val="ListParagraph"/>
        <w:numPr>
          <w:ilvl w:val="0"/>
          <w:numId w:val="3"/>
        </w:numPr>
        <w:ind w:left="1260" w:firstLine="0"/>
        <w:rPr>
          <w:lang w:val="en-SG"/>
        </w:rPr>
      </w:pPr>
      <w:r>
        <w:rPr>
          <w:lang w:val="en-SG"/>
        </w:rPr>
        <w:t>Find, Add, Edit and Confirm buttons are disabled.</w:t>
      </w:r>
    </w:p>
    <w:p w14:paraId="2EC10B8F" w14:textId="77777777" w:rsidR="00982786" w:rsidRDefault="00144843">
      <w:pPr>
        <w:pStyle w:val="ListParagraph"/>
        <w:numPr>
          <w:ilvl w:val="0"/>
          <w:numId w:val="3"/>
        </w:numPr>
        <w:ind w:left="1260" w:firstLine="0"/>
        <w:rPr>
          <w:lang w:val="en-SG"/>
        </w:rPr>
      </w:pPr>
      <w:r>
        <w:rPr>
          <w:lang w:val="en-SG"/>
        </w:rPr>
        <w:t>Walk-in button enabled to direct to service Walk-in Customer.</w:t>
      </w:r>
    </w:p>
    <w:p w14:paraId="3EE54152" w14:textId="77777777" w:rsidR="00982786" w:rsidRDefault="00144843">
      <w:pPr>
        <w:pStyle w:val="ListParagraph"/>
        <w:numPr>
          <w:ilvl w:val="0"/>
          <w:numId w:val="3"/>
        </w:numPr>
        <w:ind w:left="1260" w:firstLine="0"/>
        <w:rPr>
          <w:lang w:val="en-SG"/>
        </w:rPr>
      </w:pPr>
      <w:r>
        <w:rPr>
          <w:lang w:val="en-SG"/>
        </w:rPr>
        <w:t>4 quick buttons to zoom into relevant, open, outstanding cases.</w:t>
      </w:r>
    </w:p>
    <w:p w14:paraId="7C07AE7E" w14:textId="77777777" w:rsidR="00982786" w:rsidRPr="00BB62A7" w:rsidRDefault="00144843">
      <w:pPr>
        <w:pStyle w:val="ListParagraph"/>
        <w:numPr>
          <w:ilvl w:val="0"/>
          <w:numId w:val="3"/>
        </w:numPr>
        <w:rPr>
          <w:color w:val="000000" w:themeColor="text1"/>
          <w:lang w:val="en-SG"/>
        </w:rPr>
      </w:pPr>
      <w:r w:rsidRPr="00BB62A7">
        <w:rPr>
          <w:color w:val="000000" w:themeColor="text1"/>
          <w:lang w:val="en-SG"/>
        </w:rPr>
        <w:t>User clicks “Priority Cases outstanding”.</w:t>
      </w:r>
    </w:p>
    <w:p w14:paraId="4DBE1175" w14:textId="77777777" w:rsidR="00982786" w:rsidRPr="00BB62A7" w:rsidRDefault="00144843">
      <w:pPr>
        <w:pStyle w:val="ListParagraph"/>
        <w:numPr>
          <w:ilvl w:val="0"/>
          <w:numId w:val="3"/>
        </w:numPr>
        <w:rPr>
          <w:rFonts w:ascii="Calibri" w:eastAsia="SimSun" w:hAnsi="Calibri" w:cs="Arial"/>
          <w:b/>
          <w:color w:val="000000" w:themeColor="text1"/>
          <w:u w:val="single"/>
          <w:lang w:val="en-SG"/>
        </w:rPr>
      </w:pPr>
      <w:r w:rsidRPr="00BB62A7">
        <w:rPr>
          <w:color w:val="000000" w:themeColor="text1"/>
          <w:lang w:val="en-SG"/>
        </w:rPr>
        <w:t>Program directs to “List of Cases” with input parameters:</w:t>
      </w:r>
    </w:p>
    <w:p w14:paraId="0FB08EBF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 xml:space="preserve">Case type: “Priority” </w:t>
      </w:r>
    </w:p>
    <w:p w14:paraId="0360F5AE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Case status: “Open”</w:t>
      </w:r>
    </w:p>
    <w:p w14:paraId="39BDC1D8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 xml:space="preserve">Usercode: User Code </w:t>
      </w:r>
    </w:p>
    <w:p w14:paraId="3FC246B2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Date From: ““</w:t>
      </w:r>
    </w:p>
    <w:p w14:paraId="1B1F0298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Date To: “”</w:t>
      </w:r>
    </w:p>
    <w:p w14:paraId="0FB3323A" w14:textId="77777777" w:rsidR="00982786" w:rsidRDefault="00144843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List of Cases will select all high priority, open cases where the user code exists in one of the fields: Manager, LA, In-charge, reception and partner.</w:t>
      </w:r>
    </w:p>
    <w:p w14:paraId="689A869A" w14:textId="77777777" w:rsidR="00982786" w:rsidRDefault="00982786">
      <w:pPr>
        <w:pStyle w:val="ListParagraph"/>
        <w:rPr>
          <w:lang w:val="en-SG"/>
        </w:rPr>
      </w:pPr>
    </w:p>
    <w:p w14:paraId="0B2AB03E" w14:textId="77777777" w:rsidR="00982786" w:rsidRDefault="00144843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User clicks “Open Cases”.</w:t>
      </w:r>
    </w:p>
    <w:p w14:paraId="7FB7FC62" w14:textId="77777777" w:rsidR="00982786" w:rsidRDefault="00144843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Program directs to “List of Cases” with input parameters:</w:t>
      </w:r>
    </w:p>
    <w:p w14:paraId="505A2ED7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 xml:space="preserve">Case type: “” </w:t>
      </w:r>
    </w:p>
    <w:p w14:paraId="2EC3D608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Case status: “Open”</w:t>
      </w:r>
    </w:p>
    <w:p w14:paraId="29F6C846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lastRenderedPageBreak/>
        <w:t xml:space="preserve">Usercode: User Code </w:t>
      </w:r>
    </w:p>
    <w:p w14:paraId="7B6DF753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Date From: ““</w:t>
      </w:r>
    </w:p>
    <w:p w14:paraId="44B61972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Date To: “”</w:t>
      </w:r>
    </w:p>
    <w:p w14:paraId="18FB12A4" w14:textId="77777777" w:rsidR="00982786" w:rsidRDefault="00144843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List of Cases will select all open cases where the user code exists in one of the fields: Manager, LA, In-charge, reception and partner.</w:t>
      </w:r>
    </w:p>
    <w:p w14:paraId="7306EA74" w14:textId="77777777" w:rsidR="00982786" w:rsidRDefault="00B9452C">
      <w:pPr>
        <w:pStyle w:val="ListParagraph"/>
        <w:ind w:left="1440"/>
        <w:rPr>
          <w:color w:val="FF0000"/>
          <w:lang w:val="en-SG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25BE57" wp14:editId="3603DA29">
                <wp:simplePos x="0" y="0"/>
                <wp:positionH relativeFrom="column">
                  <wp:posOffset>2009775</wp:posOffset>
                </wp:positionH>
                <wp:positionV relativeFrom="paragraph">
                  <wp:posOffset>134620</wp:posOffset>
                </wp:positionV>
                <wp:extent cx="2571750" cy="2000250"/>
                <wp:effectExtent l="38100" t="38100" r="7620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2000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FC9340D" id="Straight Connector 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0.6pt" to="360.75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14:paraId="6B5D4BEA" w14:textId="77777777" w:rsidR="00982786" w:rsidRPr="00B92E88" w:rsidRDefault="00144843">
      <w:pPr>
        <w:pStyle w:val="ListParagraph"/>
        <w:numPr>
          <w:ilvl w:val="0"/>
          <w:numId w:val="3"/>
        </w:numPr>
        <w:rPr>
          <w:lang w:val="en-SG"/>
        </w:rPr>
      </w:pPr>
      <w:r w:rsidRPr="00B92E88">
        <w:rPr>
          <w:lang w:val="en-SG"/>
        </w:rPr>
        <w:t>User clicks “Closed Cases by IC month”.</w:t>
      </w:r>
    </w:p>
    <w:p w14:paraId="75363FDF" w14:textId="77777777" w:rsidR="00982786" w:rsidRPr="00B92E88" w:rsidRDefault="00144843">
      <w:pPr>
        <w:pStyle w:val="ListParagraph"/>
        <w:numPr>
          <w:ilvl w:val="0"/>
          <w:numId w:val="3"/>
        </w:numPr>
        <w:rPr>
          <w:lang w:val="en-SG"/>
        </w:rPr>
      </w:pPr>
      <w:r w:rsidRPr="00B92E88">
        <w:rPr>
          <w:lang w:val="en-SG"/>
        </w:rPr>
        <w:t>Program directs to “List of Cases” with input parameters:</w:t>
      </w:r>
    </w:p>
    <w:p w14:paraId="3D3D558F" w14:textId="77777777" w:rsidR="00982786" w:rsidRPr="00B92E88" w:rsidRDefault="00144843">
      <w:pPr>
        <w:pStyle w:val="ListParagraph"/>
        <w:numPr>
          <w:ilvl w:val="1"/>
          <w:numId w:val="3"/>
        </w:numPr>
        <w:rPr>
          <w:lang w:val="en-SG"/>
        </w:rPr>
      </w:pPr>
      <w:r w:rsidRPr="00B92E88">
        <w:rPr>
          <w:lang w:val="en-SG"/>
        </w:rPr>
        <w:t xml:space="preserve">Case type: “” </w:t>
      </w:r>
    </w:p>
    <w:p w14:paraId="7508190D" w14:textId="77777777" w:rsidR="00982786" w:rsidRPr="00B92E88" w:rsidRDefault="00144843">
      <w:pPr>
        <w:pStyle w:val="ListParagraph"/>
        <w:numPr>
          <w:ilvl w:val="1"/>
          <w:numId w:val="3"/>
        </w:numPr>
        <w:rPr>
          <w:lang w:val="en-SG"/>
        </w:rPr>
      </w:pPr>
      <w:r w:rsidRPr="00B92E88">
        <w:rPr>
          <w:lang w:val="en-SG"/>
        </w:rPr>
        <w:t>Case status: “Closed”</w:t>
      </w:r>
    </w:p>
    <w:p w14:paraId="52B5FA36" w14:textId="77777777" w:rsidR="00982786" w:rsidRPr="00B92E88" w:rsidRDefault="00144843">
      <w:pPr>
        <w:pStyle w:val="ListParagraph"/>
        <w:numPr>
          <w:ilvl w:val="1"/>
          <w:numId w:val="3"/>
        </w:numPr>
        <w:rPr>
          <w:lang w:val="en-SG"/>
        </w:rPr>
      </w:pPr>
      <w:r w:rsidRPr="00B92E88">
        <w:rPr>
          <w:lang w:val="en-SG"/>
        </w:rPr>
        <w:t xml:space="preserve">Usercode: User Code </w:t>
      </w:r>
    </w:p>
    <w:p w14:paraId="2A4CD870" w14:textId="77777777" w:rsidR="00982786" w:rsidRPr="00B92E88" w:rsidRDefault="00144843">
      <w:pPr>
        <w:pStyle w:val="ListParagraph"/>
        <w:numPr>
          <w:ilvl w:val="1"/>
          <w:numId w:val="3"/>
        </w:numPr>
        <w:rPr>
          <w:lang w:val="en-SG"/>
        </w:rPr>
      </w:pPr>
      <w:r w:rsidRPr="00B92E88">
        <w:rPr>
          <w:lang w:val="en-SG"/>
        </w:rPr>
        <w:t>Date From: date 1 month ago from current date</w:t>
      </w:r>
    </w:p>
    <w:p w14:paraId="61180CF6" w14:textId="77777777" w:rsidR="00982786" w:rsidRPr="00B92E88" w:rsidRDefault="00144843">
      <w:pPr>
        <w:pStyle w:val="ListParagraph"/>
        <w:numPr>
          <w:ilvl w:val="1"/>
          <w:numId w:val="3"/>
        </w:numPr>
        <w:rPr>
          <w:lang w:val="en-SG"/>
        </w:rPr>
      </w:pPr>
      <w:r w:rsidRPr="00B92E88">
        <w:rPr>
          <w:lang w:val="en-SG"/>
        </w:rPr>
        <w:t>Date To: current date</w:t>
      </w:r>
    </w:p>
    <w:p w14:paraId="72B6361F" w14:textId="77777777" w:rsidR="00982786" w:rsidRPr="00B92E88" w:rsidRDefault="00144843">
      <w:pPr>
        <w:pStyle w:val="ListParagraph"/>
        <w:numPr>
          <w:ilvl w:val="0"/>
          <w:numId w:val="3"/>
        </w:numPr>
        <w:rPr>
          <w:lang w:val="en-SG"/>
        </w:rPr>
      </w:pPr>
      <w:r w:rsidRPr="00B92E88">
        <w:rPr>
          <w:lang w:val="en-SG"/>
        </w:rPr>
        <w:t>List of Cases will select all cases closed within the date from and date to range and the user code exists in one of the fields: Manager, LA, In-charge, reception and partner.</w:t>
      </w:r>
    </w:p>
    <w:p w14:paraId="53472DA9" w14:textId="77777777" w:rsidR="00982786" w:rsidRDefault="00982786">
      <w:pPr>
        <w:pStyle w:val="ListParagraph"/>
        <w:ind w:left="1440"/>
        <w:rPr>
          <w:lang w:val="en-SG"/>
        </w:rPr>
      </w:pPr>
    </w:p>
    <w:p w14:paraId="6CAF8389" w14:textId="77777777" w:rsidR="00982786" w:rsidRDefault="00144843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User clicks “</w:t>
      </w:r>
      <w:r w:rsidR="00BB62A7">
        <w:rPr>
          <w:lang w:val="en-SG"/>
        </w:rPr>
        <w:t>For Your Action</w:t>
      </w:r>
      <w:r>
        <w:rPr>
          <w:lang w:val="en-SG"/>
        </w:rPr>
        <w:t>”.</w:t>
      </w:r>
    </w:p>
    <w:p w14:paraId="24560220" w14:textId="77777777" w:rsidR="00982786" w:rsidRDefault="00144843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Program directs to “List of Cases” with input parameters:</w:t>
      </w:r>
    </w:p>
    <w:p w14:paraId="129C5A13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 xml:space="preserve">Case type: “Pend” </w:t>
      </w:r>
    </w:p>
    <w:p w14:paraId="13383338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Case status: “Open”</w:t>
      </w:r>
    </w:p>
    <w:p w14:paraId="6E11942D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 xml:space="preserve">Usercode: User Code </w:t>
      </w:r>
    </w:p>
    <w:p w14:paraId="336E8254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Date From: “”</w:t>
      </w:r>
    </w:p>
    <w:p w14:paraId="318A8D49" w14:textId="77777777" w:rsidR="00982786" w:rsidRDefault="00144843">
      <w:pPr>
        <w:pStyle w:val="ListParagraph"/>
        <w:numPr>
          <w:ilvl w:val="1"/>
          <w:numId w:val="3"/>
        </w:numPr>
        <w:rPr>
          <w:lang w:val="en-SG"/>
        </w:rPr>
      </w:pPr>
      <w:r>
        <w:rPr>
          <w:lang w:val="en-SG"/>
        </w:rPr>
        <w:t>Date To: “”</w:t>
      </w:r>
    </w:p>
    <w:p w14:paraId="2B5AE8E9" w14:textId="77777777" w:rsidR="00982786" w:rsidRDefault="00144843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List of Cases will select open cases pending this user.</w:t>
      </w:r>
    </w:p>
    <w:p w14:paraId="59A5FFBF" w14:textId="77777777" w:rsidR="00982786" w:rsidRDefault="00982786">
      <w:pPr>
        <w:rPr>
          <w:lang w:val="en-SG"/>
        </w:rPr>
      </w:pPr>
    </w:p>
    <w:p w14:paraId="505118B4" w14:textId="0C5B1DEA" w:rsidR="00982786" w:rsidRDefault="00D95BC4" w:rsidP="005D591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SG"/>
        </w:rPr>
      </w:pPr>
      <w:r>
        <w:rPr>
          <w:lang w:val="en-SG"/>
        </w:rPr>
        <w:t>Setup &amp; Process in the SAP</w:t>
      </w:r>
    </w:p>
    <w:p w14:paraId="4890857E" w14:textId="03A45526" w:rsidR="00025715" w:rsidRDefault="00025715" w:rsidP="005D5911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ind w:left="0" w:firstLine="0"/>
        <w:rPr>
          <w:lang w:val="en-SG"/>
        </w:rPr>
      </w:pPr>
      <w:r>
        <w:rPr>
          <w:lang w:val="en-SG"/>
        </w:rPr>
        <w:t>Every case is a OCRD record.</w:t>
      </w:r>
    </w:p>
    <w:p w14:paraId="52635830" w14:textId="629CBB77" w:rsidR="00025715" w:rsidRDefault="00025715" w:rsidP="005D5911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ind w:left="0" w:firstLine="0"/>
        <w:rPr>
          <w:lang w:val="en-SG"/>
        </w:rPr>
      </w:pPr>
      <w:r>
        <w:rPr>
          <w:lang w:val="en-SG"/>
        </w:rPr>
        <w:t>Each case has a status</w:t>
      </w:r>
    </w:p>
    <w:p w14:paraId="340F69A9" w14:textId="150646E9" w:rsidR="0009614E" w:rsidRDefault="0009614E" w:rsidP="005D5911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ind w:left="0" w:firstLine="0"/>
        <w:rPr>
          <w:lang w:val="en-SG"/>
        </w:rPr>
      </w:pPr>
      <w:r>
        <w:rPr>
          <w:lang w:val="en-SG"/>
        </w:rPr>
        <w:t xml:space="preserve">Each employee is given a benchmark </w:t>
      </w:r>
      <w:r w:rsidR="00445B99">
        <w:rPr>
          <w:lang w:val="en-SG"/>
        </w:rPr>
        <w:t xml:space="preserve">for the turnaround days for closed cases each month </w:t>
      </w:r>
      <w:r w:rsidR="00445B99">
        <w:rPr>
          <w:lang w:val="en-SG"/>
        </w:rPr>
        <w:tab/>
        <w:t>(hem6.u_BMTurnaround)</w:t>
      </w:r>
    </w:p>
    <w:p w14:paraId="6DA5CA9F" w14:textId="6868F1D8" w:rsidR="00D95BC4" w:rsidRPr="00445B99" w:rsidRDefault="00D95BC4" w:rsidP="005D5911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4" w:color="auto"/>
          <w:right w:val="single" w:sz="4" w:space="4" w:color="auto"/>
        </w:pBdr>
        <w:ind w:left="0" w:firstLine="0"/>
        <w:rPr>
          <w:lang w:val="en-SG"/>
        </w:rPr>
      </w:pPr>
      <w:r w:rsidRPr="00445B99">
        <w:rPr>
          <w:lang w:val="en-SG"/>
        </w:rPr>
        <w:t xml:space="preserve">Each employee </w:t>
      </w:r>
      <w:r w:rsidR="007F0D2F" w:rsidRPr="00445B99">
        <w:rPr>
          <w:lang w:val="en-SG"/>
        </w:rPr>
        <w:t>is given a benchmark for number of closed cases each month</w:t>
      </w:r>
      <w:r w:rsidR="00445B99" w:rsidRPr="00445B99">
        <w:rPr>
          <w:lang w:val="en-SG"/>
        </w:rPr>
        <w:t xml:space="preserve"> </w:t>
      </w:r>
      <w:r w:rsidR="00445B99" w:rsidRPr="00445B99">
        <w:rPr>
          <w:lang w:val="en-SG"/>
        </w:rPr>
        <w:tab/>
        <w:t>(hem6.</w:t>
      </w:r>
      <w:r w:rsidR="00445B99">
        <w:rPr>
          <w:lang w:val="en-SG"/>
        </w:rPr>
        <w:t>U_</w:t>
      </w:r>
      <w:r w:rsidR="00445B99" w:rsidRPr="00445B99">
        <w:rPr>
          <w:lang w:val="en-SG"/>
        </w:rPr>
        <w:t>BMClosedCases)</w:t>
      </w:r>
      <w:r w:rsidR="007F0D2F" w:rsidRPr="00445B99">
        <w:rPr>
          <w:lang w:val="en-SG"/>
        </w:rPr>
        <w:t xml:space="preserve"> and t</w:t>
      </w:r>
      <w:r w:rsidR="005D5911" w:rsidRPr="00445B99">
        <w:rPr>
          <w:lang w:val="en-SG"/>
        </w:rPr>
        <w:t>he</w:t>
      </w:r>
      <w:r w:rsidR="00445B99">
        <w:rPr>
          <w:lang w:val="en-SG"/>
        </w:rPr>
        <w:t xml:space="preserve"> </w:t>
      </w:r>
      <w:r w:rsidR="007F0D2F" w:rsidRPr="00445B99">
        <w:rPr>
          <w:lang w:val="en-SG"/>
        </w:rPr>
        <w:t>number of open cases</w:t>
      </w:r>
      <w:r w:rsidR="00445B99">
        <w:rPr>
          <w:lang w:val="en-SG"/>
        </w:rPr>
        <w:t xml:space="preserve"> (hem6.U_BMNewCases)</w:t>
      </w:r>
      <w:r w:rsidR="007F0D2F" w:rsidRPr="00445B99">
        <w:rPr>
          <w:lang w:val="en-SG"/>
        </w:rPr>
        <w:t xml:space="preserve"> each </w:t>
      </w:r>
      <w:r w:rsidR="00445B99">
        <w:rPr>
          <w:lang w:val="en-SG"/>
        </w:rPr>
        <w:tab/>
      </w:r>
      <w:r w:rsidR="007F0D2F" w:rsidRPr="00445B99">
        <w:rPr>
          <w:lang w:val="en-SG"/>
        </w:rPr>
        <w:t>month.</w:t>
      </w:r>
    </w:p>
    <w:p w14:paraId="34D6E35C" w14:textId="77777777" w:rsidR="0009614E" w:rsidRDefault="0009614E" w:rsidP="005D5911">
      <w:pPr>
        <w:pStyle w:val="ListParagraph"/>
        <w:pBdr>
          <w:top w:val="single" w:sz="4" w:space="1" w:color="auto"/>
          <w:left w:val="single" w:sz="4" w:space="4" w:color="auto"/>
          <w:right w:val="single" w:sz="4" w:space="4" w:color="auto"/>
        </w:pBdr>
        <w:ind w:left="0"/>
        <w:rPr>
          <w:lang w:val="en-SG"/>
        </w:rPr>
      </w:pPr>
    </w:p>
    <w:p w14:paraId="6C1AA8FE" w14:textId="701D851D" w:rsidR="00C57D58" w:rsidRPr="005D5911" w:rsidRDefault="00C57D58" w:rsidP="005D5911">
      <w:pPr>
        <w:pStyle w:val="ListParagraph"/>
        <w:pBdr>
          <w:top w:val="single" w:sz="4" w:space="1" w:color="auto"/>
          <w:left w:val="single" w:sz="4" w:space="4" w:color="auto"/>
          <w:right w:val="single" w:sz="4" w:space="4" w:color="auto"/>
        </w:pBdr>
        <w:ind w:left="0"/>
        <w:rPr>
          <w:lang w:val="en-SG"/>
        </w:rPr>
      </w:pPr>
      <w:r>
        <w:rPr>
          <w:lang w:val="en-SG"/>
        </w:rPr>
        <w:t>Action in Mobile App</w:t>
      </w:r>
    </w:p>
    <w:p w14:paraId="10AA1498" w14:textId="24BED8D1" w:rsidR="00952AF9" w:rsidRDefault="00952AF9" w:rsidP="005D5911">
      <w:pPr>
        <w:pStyle w:val="ListParagraph"/>
        <w:numPr>
          <w:ilvl w:val="0"/>
          <w:numId w:val="3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ind w:left="0" w:hanging="11"/>
        <w:rPr>
          <w:lang w:val="en-SG"/>
        </w:rPr>
      </w:pPr>
      <w:r>
        <w:rPr>
          <w:lang w:val="en-SG"/>
        </w:rPr>
        <w:t xml:space="preserve">Progress Bar calculation for new cases this month=((# of </w:t>
      </w:r>
      <w:r w:rsidR="00025715">
        <w:rPr>
          <w:lang w:val="en-SG"/>
        </w:rPr>
        <w:t>cases</w:t>
      </w:r>
      <w:r>
        <w:rPr>
          <w:lang w:val="en-SG"/>
        </w:rPr>
        <w:t xml:space="preserve"> assigned to user with </w:t>
      </w:r>
      <w:r w:rsidR="005D5911">
        <w:rPr>
          <w:lang w:val="en-SG"/>
        </w:rPr>
        <w:tab/>
      </w:r>
      <w:r>
        <w:rPr>
          <w:lang w:val="en-SG"/>
        </w:rPr>
        <w:t xml:space="preserve">date opened in this month / </w:t>
      </w:r>
      <w:r w:rsidR="0017196D">
        <w:rPr>
          <w:lang w:val="en-SG"/>
        </w:rPr>
        <w:t xml:space="preserve">user open case </w:t>
      </w:r>
      <w:r>
        <w:rPr>
          <w:lang w:val="en-SG"/>
        </w:rPr>
        <w:t>benchmark) /2) *330</w:t>
      </w:r>
    </w:p>
    <w:p w14:paraId="34E1CAA2" w14:textId="0C9B4E6A" w:rsidR="00952AF9" w:rsidRDefault="00952AF9" w:rsidP="005D5911">
      <w:pPr>
        <w:pStyle w:val="ListParagraph"/>
        <w:numPr>
          <w:ilvl w:val="0"/>
          <w:numId w:val="3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ind w:left="0" w:hanging="11"/>
        <w:rPr>
          <w:lang w:val="en-SG"/>
        </w:rPr>
      </w:pPr>
      <w:r>
        <w:rPr>
          <w:lang w:val="en-SG"/>
        </w:rPr>
        <w:t xml:space="preserve">Progress Bar calculation for new cases last month=((# of customers assigned to user with </w:t>
      </w:r>
      <w:r w:rsidR="005D5911">
        <w:rPr>
          <w:lang w:val="en-SG"/>
        </w:rPr>
        <w:tab/>
      </w:r>
      <w:r>
        <w:rPr>
          <w:lang w:val="en-SG"/>
        </w:rPr>
        <w:t xml:space="preserve">date opened in last month / </w:t>
      </w:r>
      <w:r w:rsidR="0017196D">
        <w:rPr>
          <w:lang w:val="en-SG"/>
        </w:rPr>
        <w:t xml:space="preserve">user open case </w:t>
      </w:r>
      <w:r>
        <w:rPr>
          <w:lang w:val="en-SG"/>
        </w:rPr>
        <w:t>benchmark) /2) *330</w:t>
      </w:r>
    </w:p>
    <w:p w14:paraId="6DCB1F5B" w14:textId="71723CE7" w:rsidR="00952AF9" w:rsidRDefault="00952AF9" w:rsidP="005D5911">
      <w:pPr>
        <w:pStyle w:val="ListParagraph"/>
        <w:numPr>
          <w:ilvl w:val="0"/>
          <w:numId w:val="3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ind w:left="0" w:hanging="11"/>
        <w:rPr>
          <w:lang w:val="en-SG"/>
        </w:rPr>
      </w:pPr>
      <w:r>
        <w:rPr>
          <w:lang w:val="en-SG"/>
        </w:rPr>
        <w:t xml:space="preserve">Progress Bar calculation for closed cases this month=((# of customers assigned to user with </w:t>
      </w:r>
      <w:r w:rsidR="005D5911">
        <w:rPr>
          <w:lang w:val="en-SG"/>
        </w:rPr>
        <w:tab/>
      </w:r>
      <w:r>
        <w:rPr>
          <w:lang w:val="en-SG"/>
        </w:rPr>
        <w:t xml:space="preserve">date closed in this month / </w:t>
      </w:r>
      <w:r w:rsidR="0017196D">
        <w:rPr>
          <w:lang w:val="en-SG"/>
        </w:rPr>
        <w:t xml:space="preserve">user close case </w:t>
      </w:r>
      <w:r>
        <w:rPr>
          <w:lang w:val="en-SG"/>
        </w:rPr>
        <w:t>benchmark) /2) *330</w:t>
      </w:r>
    </w:p>
    <w:p w14:paraId="6533E74E" w14:textId="0F8DBC31" w:rsidR="00952AF9" w:rsidRPr="00D95BC4" w:rsidRDefault="00952AF9" w:rsidP="005D5911">
      <w:pPr>
        <w:pStyle w:val="ListParagraph"/>
        <w:numPr>
          <w:ilvl w:val="0"/>
          <w:numId w:val="36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ind w:left="0" w:hanging="11"/>
        <w:rPr>
          <w:lang w:val="en-SG"/>
        </w:rPr>
      </w:pPr>
      <w:r>
        <w:rPr>
          <w:lang w:val="en-SG"/>
        </w:rPr>
        <w:lastRenderedPageBreak/>
        <w:t xml:space="preserve">Progress Bar calculation for closed cases last month=((# of customers assigned to user with </w:t>
      </w:r>
      <w:r w:rsidR="005D5911">
        <w:rPr>
          <w:lang w:val="en-SG"/>
        </w:rPr>
        <w:tab/>
      </w:r>
      <w:r>
        <w:rPr>
          <w:lang w:val="en-SG"/>
        </w:rPr>
        <w:t xml:space="preserve">date closed in last month / </w:t>
      </w:r>
      <w:r w:rsidR="0017196D">
        <w:rPr>
          <w:lang w:val="en-SG"/>
        </w:rPr>
        <w:t xml:space="preserve">user close case </w:t>
      </w:r>
      <w:r>
        <w:rPr>
          <w:lang w:val="en-SG"/>
        </w:rPr>
        <w:t>benchmark) /2) *330</w:t>
      </w:r>
      <w:r>
        <w:rPr>
          <w:lang w:val="en-SG"/>
        </w:rPr>
        <w:br/>
      </w:r>
      <w:r>
        <w:rPr>
          <w:lang w:val="en-SG"/>
        </w:rPr>
        <w:br/>
      </w:r>
      <w:r>
        <w:rPr>
          <w:lang w:val="en-SG"/>
        </w:rPr>
        <w:br/>
      </w:r>
    </w:p>
    <w:p w14:paraId="1C7CFEE2" w14:textId="214A4AC1" w:rsidR="00952AF9" w:rsidRPr="00D95BC4" w:rsidRDefault="00952AF9" w:rsidP="00952AF9">
      <w:pPr>
        <w:pStyle w:val="ListParagraph"/>
        <w:rPr>
          <w:lang w:val="en-SG"/>
        </w:rPr>
      </w:pPr>
    </w:p>
    <w:p w14:paraId="39B3178D" w14:textId="7ABA6988" w:rsidR="00982786" w:rsidRDefault="00144843" w:rsidP="00E55181">
      <w:pPr>
        <w:pStyle w:val="Heading1"/>
        <w:rPr>
          <w:lang w:val="en-SG"/>
        </w:rPr>
      </w:pPr>
      <w:bookmarkStart w:id="4" w:name="_Toc426921246"/>
      <w:r>
        <w:rPr>
          <w:lang w:val="en-SG"/>
        </w:rPr>
        <w:t>Dashboard-Side Panel</w:t>
      </w:r>
      <w:bookmarkEnd w:id="4"/>
    </w:p>
    <w:p w14:paraId="269B5F34" w14:textId="3A18015F" w:rsidR="00982786" w:rsidRDefault="00392511">
      <w:pPr>
        <w:rPr>
          <w:lang w:val="en-SG"/>
        </w:rPr>
      </w:pPr>
      <w:r>
        <w:rPr>
          <w:noProof/>
        </w:rPr>
        <w:drawing>
          <wp:inline distT="0" distB="0" distL="0" distR="0" wp14:anchorId="45F97560" wp14:editId="3A6541D5">
            <wp:extent cx="5731510" cy="346329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-SIDE PAN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25B5" w14:textId="77777777" w:rsidR="00982786" w:rsidRDefault="00144843">
      <w:pPr>
        <w:rPr>
          <w:lang w:val="en-SG"/>
        </w:rPr>
      </w:pPr>
      <w:r>
        <w:rPr>
          <w:lang w:val="en-SG"/>
        </w:rPr>
        <w:t>Objective:</w:t>
      </w:r>
    </w:p>
    <w:p w14:paraId="67D36618" w14:textId="77777777" w:rsidR="00982786" w:rsidRDefault="00144843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The Control Key on the upper left. Click to open up more function keys.</w:t>
      </w:r>
    </w:p>
    <w:p w14:paraId="3400A2A7" w14:textId="77777777" w:rsidR="00982786" w:rsidRDefault="00144843">
      <w:pPr>
        <w:pStyle w:val="ListParagraph"/>
        <w:numPr>
          <w:ilvl w:val="1"/>
          <w:numId w:val="5"/>
        </w:numPr>
        <w:rPr>
          <w:lang w:val="en-SG"/>
        </w:rPr>
      </w:pPr>
      <w:r>
        <w:rPr>
          <w:lang w:val="en-SG"/>
        </w:rPr>
        <w:t>Case Enquiry (Can only be accessed by Managers, LA and Partners. Dim off if user is not one of them.)</w:t>
      </w:r>
    </w:p>
    <w:p w14:paraId="176CA4C8" w14:textId="77777777" w:rsidR="007646FD" w:rsidRDefault="007646FD" w:rsidP="007646FD">
      <w:pPr>
        <w:pStyle w:val="ListParagraph"/>
        <w:numPr>
          <w:ilvl w:val="2"/>
          <w:numId w:val="5"/>
        </w:numPr>
        <w:rPr>
          <w:lang w:val="en-SG"/>
        </w:rPr>
      </w:pPr>
      <w:r>
        <w:rPr>
          <w:lang w:val="en-SG"/>
        </w:rPr>
        <w:t>Selection Criteria are:</w:t>
      </w:r>
    </w:p>
    <w:p w14:paraId="3DFA4467" w14:textId="5EB5BB2D" w:rsidR="007646FD" w:rsidRPr="0001534E" w:rsidRDefault="00ED5F36" w:rsidP="007646FD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File Opened Date</w:t>
      </w:r>
      <w:r w:rsidR="0001534E" w:rsidRPr="0001534E">
        <w:rPr>
          <w:lang w:val="en-SG"/>
        </w:rPr>
        <w:t xml:space="preserve"> From</w:t>
      </w:r>
    </w:p>
    <w:p w14:paraId="6CFDC685" w14:textId="7CDA8589" w:rsidR="0001534E" w:rsidRPr="0001534E" w:rsidRDefault="0001534E" w:rsidP="007646FD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File Opened Date to</w:t>
      </w:r>
    </w:p>
    <w:p w14:paraId="4C5DAB9A" w14:textId="4B167C47" w:rsidR="00ED5F36" w:rsidRPr="0001534E" w:rsidRDefault="00ED5F36" w:rsidP="007646FD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Case File No.</w:t>
      </w:r>
    </w:p>
    <w:p w14:paraId="26E758C6" w14:textId="48EB40C1" w:rsidR="00B1321F" w:rsidRPr="0001534E" w:rsidRDefault="00B1321F" w:rsidP="007646FD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Case Type</w:t>
      </w:r>
    </w:p>
    <w:p w14:paraId="368E4575" w14:textId="5328B889" w:rsidR="00CC55D9" w:rsidRPr="0001534E" w:rsidRDefault="00CC55D9" w:rsidP="007646FD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1</w:t>
      </w:r>
      <w:r w:rsidRPr="0001534E">
        <w:rPr>
          <w:vertAlign w:val="superscript"/>
          <w:lang w:val="en-SG"/>
        </w:rPr>
        <w:t>st</w:t>
      </w:r>
      <w:r w:rsidR="0001534E" w:rsidRPr="0001534E">
        <w:rPr>
          <w:lang w:val="en-SG"/>
        </w:rPr>
        <w:t xml:space="preserve"> Client Name (Partial Name can also be found)</w:t>
      </w:r>
    </w:p>
    <w:p w14:paraId="07EED874" w14:textId="05FA07F8" w:rsidR="00B1321F" w:rsidRPr="0001534E" w:rsidRDefault="00B1321F" w:rsidP="007646FD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Case Amount</w:t>
      </w:r>
      <w:r w:rsidR="0001534E" w:rsidRPr="0001534E">
        <w:rPr>
          <w:lang w:val="en-SG"/>
        </w:rPr>
        <w:t xml:space="preserve"> from</w:t>
      </w:r>
    </w:p>
    <w:p w14:paraId="6641D0F4" w14:textId="64107B13" w:rsidR="0001534E" w:rsidRPr="0001534E" w:rsidRDefault="0001534E" w:rsidP="007646FD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Case Amount To</w:t>
      </w:r>
    </w:p>
    <w:p w14:paraId="2A63A73B" w14:textId="5EB2AEF5" w:rsidR="00CC55D9" w:rsidRPr="00ED5F36" w:rsidRDefault="00CC55D9" w:rsidP="00B1321F">
      <w:pPr>
        <w:pStyle w:val="ListParagraph"/>
        <w:ind w:left="3240"/>
        <w:rPr>
          <w:color w:val="FF0000"/>
          <w:lang w:val="en-SG"/>
        </w:rPr>
      </w:pPr>
    </w:p>
    <w:p w14:paraId="451F02A7" w14:textId="77777777" w:rsidR="007646FD" w:rsidRPr="007646FD" w:rsidRDefault="007646FD" w:rsidP="007646FD">
      <w:pPr>
        <w:pStyle w:val="ListParagraph"/>
        <w:ind w:left="1800"/>
        <w:rPr>
          <w:color w:val="FF0000"/>
          <w:lang w:val="en-SG"/>
        </w:rPr>
      </w:pPr>
    </w:p>
    <w:p w14:paraId="51B59556" w14:textId="77777777" w:rsidR="00982786" w:rsidRPr="007646FD" w:rsidRDefault="00144843">
      <w:pPr>
        <w:pStyle w:val="ListParagraph"/>
        <w:numPr>
          <w:ilvl w:val="1"/>
          <w:numId w:val="5"/>
        </w:numPr>
        <w:rPr>
          <w:lang w:val="en-SG"/>
        </w:rPr>
      </w:pPr>
      <w:r w:rsidRPr="007646FD">
        <w:rPr>
          <w:lang w:val="en-SG"/>
        </w:rPr>
        <w:t>Property Enquiry</w:t>
      </w:r>
    </w:p>
    <w:p w14:paraId="3E2EE7D3" w14:textId="77777777" w:rsidR="007646FD" w:rsidRDefault="007646FD" w:rsidP="007646FD">
      <w:pPr>
        <w:pStyle w:val="ListParagraph"/>
        <w:numPr>
          <w:ilvl w:val="2"/>
          <w:numId w:val="5"/>
        </w:numPr>
        <w:rPr>
          <w:lang w:val="en-SG"/>
        </w:rPr>
      </w:pPr>
      <w:r>
        <w:rPr>
          <w:lang w:val="en-SG"/>
        </w:rPr>
        <w:t>Selection Criteria are:</w:t>
      </w:r>
    </w:p>
    <w:p w14:paraId="7BD4ED1A" w14:textId="5BBDD239" w:rsidR="00E80B89" w:rsidRPr="0001534E" w:rsidRDefault="0001534E" w:rsidP="00E80B89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Title Type</w:t>
      </w:r>
    </w:p>
    <w:p w14:paraId="7A59F0F1" w14:textId="498A9FFC" w:rsidR="0001534E" w:rsidRPr="0001534E" w:rsidRDefault="0001534E" w:rsidP="00E80B89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lastRenderedPageBreak/>
        <w:t>Title No</w:t>
      </w:r>
    </w:p>
    <w:p w14:paraId="677D35EC" w14:textId="37EC51C8" w:rsidR="0001534E" w:rsidRPr="0001534E" w:rsidRDefault="0001534E" w:rsidP="00E80B89">
      <w:pPr>
        <w:pStyle w:val="ListParagraph"/>
        <w:numPr>
          <w:ilvl w:val="3"/>
          <w:numId w:val="5"/>
        </w:numPr>
        <w:rPr>
          <w:lang w:val="en-SG"/>
        </w:rPr>
      </w:pPr>
      <w:r w:rsidRPr="0001534E">
        <w:rPr>
          <w:lang w:val="en-SG"/>
        </w:rPr>
        <w:t>Lot Type</w:t>
      </w:r>
    </w:p>
    <w:p w14:paraId="66286D0C" w14:textId="000A3921" w:rsidR="0001534E" w:rsidRPr="0001534E" w:rsidRDefault="0001534E" w:rsidP="00E80B89">
      <w:pPr>
        <w:pStyle w:val="ListParagraph"/>
        <w:numPr>
          <w:ilvl w:val="3"/>
          <w:numId w:val="5"/>
        </w:numPr>
        <w:rPr>
          <w:color w:val="FF0000"/>
          <w:lang w:val="en-SG"/>
        </w:rPr>
      </w:pPr>
      <w:r w:rsidRPr="00903BE4">
        <w:rPr>
          <w:lang w:val="en-SG"/>
        </w:rPr>
        <w:t>Lot/PTD/PT No.</w:t>
      </w:r>
    </w:p>
    <w:p w14:paraId="233E67CE" w14:textId="09521D7C" w:rsidR="0001534E" w:rsidRPr="0001534E" w:rsidRDefault="0001534E" w:rsidP="00E80B89">
      <w:pPr>
        <w:pStyle w:val="ListParagraph"/>
        <w:numPr>
          <w:ilvl w:val="3"/>
          <w:numId w:val="5"/>
        </w:numPr>
        <w:rPr>
          <w:color w:val="FF0000"/>
          <w:lang w:val="en-SG"/>
        </w:rPr>
      </w:pPr>
      <w:r>
        <w:rPr>
          <w:lang w:val="en-SG"/>
        </w:rPr>
        <w:t>Formerly known as</w:t>
      </w:r>
    </w:p>
    <w:p w14:paraId="2C2101E3" w14:textId="65044684" w:rsidR="0001534E" w:rsidRPr="0001534E" w:rsidRDefault="0001534E" w:rsidP="00E80B89">
      <w:pPr>
        <w:pStyle w:val="ListParagraph"/>
        <w:numPr>
          <w:ilvl w:val="3"/>
          <w:numId w:val="5"/>
        </w:numPr>
        <w:rPr>
          <w:color w:val="FF0000"/>
          <w:lang w:val="en-SG"/>
        </w:rPr>
      </w:pPr>
      <w:r>
        <w:rPr>
          <w:lang w:val="en-SG"/>
        </w:rPr>
        <w:t>Bandar/Pekan/Mukim</w:t>
      </w:r>
    </w:p>
    <w:p w14:paraId="2BC2A36D" w14:textId="024D7565" w:rsidR="0001534E" w:rsidRPr="0001534E" w:rsidRDefault="0001534E" w:rsidP="00E80B89">
      <w:pPr>
        <w:pStyle w:val="ListParagraph"/>
        <w:numPr>
          <w:ilvl w:val="3"/>
          <w:numId w:val="5"/>
        </w:numPr>
        <w:rPr>
          <w:color w:val="FF0000"/>
          <w:lang w:val="en-SG"/>
        </w:rPr>
      </w:pPr>
      <w:r>
        <w:rPr>
          <w:lang w:val="en-SG"/>
        </w:rPr>
        <w:t>Daerah</w:t>
      </w:r>
    </w:p>
    <w:p w14:paraId="70121F73" w14:textId="709D457B" w:rsidR="0001534E" w:rsidRPr="00E80B89" w:rsidRDefault="0001534E" w:rsidP="00E80B89">
      <w:pPr>
        <w:pStyle w:val="ListParagraph"/>
        <w:numPr>
          <w:ilvl w:val="3"/>
          <w:numId w:val="5"/>
        </w:numPr>
        <w:rPr>
          <w:color w:val="FF0000"/>
          <w:lang w:val="en-SG"/>
        </w:rPr>
      </w:pPr>
      <w:r>
        <w:rPr>
          <w:lang w:val="en-SG"/>
        </w:rPr>
        <w:t>Negeri</w:t>
      </w:r>
    </w:p>
    <w:p w14:paraId="5D033226" w14:textId="77777777" w:rsidR="007646FD" w:rsidRDefault="007646FD" w:rsidP="007646FD">
      <w:pPr>
        <w:pStyle w:val="ListParagraph"/>
        <w:ind w:left="1800"/>
        <w:rPr>
          <w:color w:val="FF0000"/>
          <w:lang w:val="en-SG"/>
        </w:rPr>
      </w:pPr>
    </w:p>
    <w:p w14:paraId="5EA7B45E" w14:textId="77777777" w:rsidR="00982786" w:rsidRDefault="00144843">
      <w:pPr>
        <w:pStyle w:val="ListParagraph"/>
        <w:numPr>
          <w:ilvl w:val="1"/>
          <w:numId w:val="5"/>
        </w:numPr>
        <w:rPr>
          <w:lang w:val="en-SG"/>
        </w:rPr>
      </w:pPr>
      <w:r>
        <w:rPr>
          <w:lang w:val="en-SG"/>
        </w:rPr>
        <w:t>Individual Enquiry</w:t>
      </w:r>
    </w:p>
    <w:p w14:paraId="62BF6ECF" w14:textId="77777777" w:rsidR="007646FD" w:rsidRDefault="007646FD" w:rsidP="007646FD">
      <w:pPr>
        <w:pStyle w:val="ListParagraph"/>
        <w:numPr>
          <w:ilvl w:val="2"/>
          <w:numId w:val="5"/>
        </w:numPr>
        <w:rPr>
          <w:lang w:val="en-SG"/>
        </w:rPr>
      </w:pPr>
      <w:r>
        <w:rPr>
          <w:lang w:val="en-SG"/>
        </w:rPr>
        <w:t>Selection Criteria are:</w:t>
      </w:r>
    </w:p>
    <w:p w14:paraId="650AF448" w14:textId="77777777" w:rsidR="007646FD" w:rsidRDefault="007646FD" w:rsidP="007646FD">
      <w:pPr>
        <w:pStyle w:val="ListParagraph"/>
        <w:numPr>
          <w:ilvl w:val="3"/>
          <w:numId w:val="5"/>
        </w:numPr>
        <w:rPr>
          <w:lang w:val="en-SG"/>
        </w:rPr>
      </w:pPr>
      <w:r>
        <w:rPr>
          <w:lang w:val="en-SG"/>
        </w:rPr>
        <w:t>Name</w:t>
      </w:r>
    </w:p>
    <w:p w14:paraId="704A5C60" w14:textId="77777777" w:rsidR="007646FD" w:rsidRDefault="007646FD" w:rsidP="007646FD">
      <w:pPr>
        <w:pStyle w:val="ListParagraph"/>
        <w:numPr>
          <w:ilvl w:val="3"/>
          <w:numId w:val="5"/>
        </w:numPr>
        <w:rPr>
          <w:lang w:val="en-SG"/>
        </w:rPr>
      </w:pPr>
      <w:r>
        <w:rPr>
          <w:lang w:val="en-SG"/>
        </w:rPr>
        <w:t>Mobile</w:t>
      </w:r>
    </w:p>
    <w:p w14:paraId="6FC6B021" w14:textId="77777777" w:rsidR="007646FD" w:rsidRPr="007646FD" w:rsidRDefault="007646FD" w:rsidP="007646FD">
      <w:pPr>
        <w:pStyle w:val="ListParagraph"/>
        <w:numPr>
          <w:ilvl w:val="3"/>
          <w:numId w:val="5"/>
        </w:numPr>
        <w:rPr>
          <w:lang w:val="en-SG"/>
        </w:rPr>
      </w:pPr>
      <w:r>
        <w:rPr>
          <w:lang w:val="en-SG"/>
        </w:rPr>
        <w:t>ID</w:t>
      </w:r>
    </w:p>
    <w:p w14:paraId="345FD980" w14:textId="77777777" w:rsidR="007646FD" w:rsidRDefault="007646FD" w:rsidP="007646FD">
      <w:pPr>
        <w:pStyle w:val="ListParagraph"/>
        <w:ind w:left="2520"/>
        <w:rPr>
          <w:lang w:val="en-SG"/>
        </w:rPr>
      </w:pPr>
    </w:p>
    <w:p w14:paraId="5C27D28C" w14:textId="77777777" w:rsidR="00982786" w:rsidRDefault="00144843">
      <w:pPr>
        <w:pStyle w:val="ListParagraph"/>
        <w:numPr>
          <w:ilvl w:val="1"/>
          <w:numId w:val="5"/>
        </w:numPr>
        <w:rPr>
          <w:lang w:val="en-SG"/>
        </w:rPr>
      </w:pPr>
      <w:r>
        <w:rPr>
          <w:lang w:val="en-SG"/>
        </w:rPr>
        <w:t>Corporate Enquiry</w:t>
      </w:r>
    </w:p>
    <w:p w14:paraId="7EC536E6" w14:textId="77777777" w:rsidR="007646FD" w:rsidRDefault="007646FD" w:rsidP="007646FD">
      <w:pPr>
        <w:pStyle w:val="ListParagraph"/>
        <w:numPr>
          <w:ilvl w:val="2"/>
          <w:numId w:val="5"/>
        </w:numPr>
        <w:rPr>
          <w:lang w:val="en-SG"/>
        </w:rPr>
      </w:pPr>
      <w:r>
        <w:rPr>
          <w:lang w:val="en-SG"/>
        </w:rPr>
        <w:t>Selection Criteria are:</w:t>
      </w:r>
    </w:p>
    <w:p w14:paraId="6ED800ED" w14:textId="77777777" w:rsidR="007646FD" w:rsidRDefault="007646FD" w:rsidP="007646FD">
      <w:pPr>
        <w:pStyle w:val="ListParagraph"/>
        <w:numPr>
          <w:ilvl w:val="3"/>
          <w:numId w:val="5"/>
        </w:numPr>
        <w:rPr>
          <w:lang w:val="en-SG"/>
        </w:rPr>
      </w:pPr>
      <w:r>
        <w:rPr>
          <w:lang w:val="en-SG"/>
        </w:rPr>
        <w:t>Company Name</w:t>
      </w:r>
    </w:p>
    <w:p w14:paraId="6FA8692C" w14:textId="77777777" w:rsidR="007646FD" w:rsidRDefault="007646FD" w:rsidP="007646FD">
      <w:pPr>
        <w:pStyle w:val="ListParagraph"/>
        <w:numPr>
          <w:ilvl w:val="3"/>
          <w:numId w:val="5"/>
        </w:numPr>
        <w:rPr>
          <w:lang w:val="en-SG"/>
        </w:rPr>
      </w:pPr>
      <w:r>
        <w:rPr>
          <w:lang w:val="en-SG"/>
        </w:rPr>
        <w:t>Address</w:t>
      </w:r>
    </w:p>
    <w:p w14:paraId="2AD7BE89" w14:textId="77777777" w:rsidR="007646FD" w:rsidRDefault="007646FD" w:rsidP="007646FD">
      <w:pPr>
        <w:pStyle w:val="ListParagraph"/>
        <w:numPr>
          <w:ilvl w:val="3"/>
          <w:numId w:val="5"/>
        </w:numPr>
        <w:rPr>
          <w:lang w:val="en-SG"/>
        </w:rPr>
      </w:pPr>
      <w:r>
        <w:rPr>
          <w:lang w:val="en-SG"/>
        </w:rPr>
        <w:t>Business Reg No.</w:t>
      </w:r>
    </w:p>
    <w:p w14:paraId="31B569DC" w14:textId="77777777" w:rsidR="007646FD" w:rsidRDefault="007646FD" w:rsidP="007646FD">
      <w:pPr>
        <w:pStyle w:val="ListParagraph"/>
        <w:ind w:left="3240"/>
        <w:rPr>
          <w:lang w:val="en-SG"/>
        </w:rPr>
      </w:pPr>
    </w:p>
    <w:p w14:paraId="17AAD977" w14:textId="77777777" w:rsidR="007646FD" w:rsidRDefault="007646FD" w:rsidP="007646FD">
      <w:pPr>
        <w:pStyle w:val="ListParagraph"/>
        <w:ind w:left="2520"/>
        <w:rPr>
          <w:lang w:val="en-SG"/>
        </w:rPr>
      </w:pPr>
    </w:p>
    <w:p w14:paraId="10657B15" w14:textId="738BF129" w:rsidR="00982786" w:rsidRDefault="00144843">
      <w:pPr>
        <w:pStyle w:val="ListParagraph"/>
        <w:numPr>
          <w:ilvl w:val="1"/>
          <w:numId w:val="5"/>
        </w:numPr>
        <w:rPr>
          <w:lang w:val="en-SG"/>
        </w:rPr>
      </w:pPr>
      <w:r>
        <w:rPr>
          <w:lang w:val="en-SG"/>
        </w:rPr>
        <w:t>Add Case</w:t>
      </w:r>
      <w:r w:rsidR="006C13E0">
        <w:rPr>
          <w:lang w:val="en-SG"/>
        </w:rPr>
        <w:t xml:space="preserve"> </w:t>
      </w:r>
      <w:r w:rsidR="006C13E0">
        <w:rPr>
          <w:lang w:val="en-SG"/>
        </w:rPr>
        <w:br/>
        <w:t>Dim off (cannot create case if user is not CS and not IC)</w:t>
      </w:r>
    </w:p>
    <w:p w14:paraId="202F87BB" w14:textId="77777777" w:rsidR="00982786" w:rsidRDefault="00144843">
      <w:pPr>
        <w:pStyle w:val="ListParagraph"/>
        <w:numPr>
          <w:ilvl w:val="1"/>
          <w:numId w:val="5"/>
        </w:numPr>
        <w:rPr>
          <w:lang w:val="en-SG"/>
        </w:rPr>
      </w:pPr>
      <w:r>
        <w:rPr>
          <w:lang w:val="en-SG"/>
        </w:rPr>
        <w:t>Dashboard</w:t>
      </w:r>
    </w:p>
    <w:p w14:paraId="5A76E620" w14:textId="55EE015D" w:rsidR="00982786" w:rsidRDefault="00144843">
      <w:pPr>
        <w:pStyle w:val="ListParagraph"/>
        <w:numPr>
          <w:ilvl w:val="1"/>
          <w:numId w:val="5"/>
        </w:numPr>
        <w:rPr>
          <w:lang w:val="en-SG"/>
        </w:rPr>
      </w:pPr>
      <w:r w:rsidRPr="001C6E3C">
        <w:rPr>
          <w:lang w:val="en-SG"/>
        </w:rPr>
        <w:t>Logout -CR: chang</w:t>
      </w:r>
      <w:r w:rsidR="00F66E7C" w:rsidRPr="001C6E3C">
        <w:rPr>
          <w:lang w:val="en-SG"/>
        </w:rPr>
        <w:t>e to RED font color and add EXIT</w:t>
      </w:r>
      <w:r w:rsidRPr="001C6E3C">
        <w:rPr>
          <w:lang w:val="en-SG"/>
        </w:rPr>
        <w:t xml:space="preserve"> ICON </w:t>
      </w:r>
    </w:p>
    <w:p w14:paraId="7EED68E0" w14:textId="77777777" w:rsidR="00B82502" w:rsidRDefault="00B82502" w:rsidP="00B82502">
      <w:pPr>
        <w:pStyle w:val="ListParagraph"/>
        <w:ind w:left="1800"/>
        <w:rPr>
          <w:lang w:val="en-SG"/>
        </w:rPr>
      </w:pPr>
    </w:p>
    <w:p w14:paraId="74DD55E7" w14:textId="77777777" w:rsidR="00B82502" w:rsidRDefault="00B82502" w:rsidP="00B82502">
      <w:pPr>
        <w:pStyle w:val="ListParagraph"/>
        <w:ind w:left="1800"/>
        <w:rPr>
          <w:lang w:val="en-SG"/>
        </w:rPr>
      </w:pPr>
    </w:p>
    <w:p w14:paraId="6A357AC6" w14:textId="77777777" w:rsidR="00B82502" w:rsidRDefault="00B82502" w:rsidP="00B82502">
      <w:pPr>
        <w:pStyle w:val="ListParagraph"/>
        <w:ind w:left="1800"/>
        <w:rPr>
          <w:lang w:val="en-SG"/>
        </w:rPr>
      </w:pPr>
    </w:p>
    <w:p w14:paraId="20B3E183" w14:textId="1295BE91" w:rsidR="00B82502" w:rsidRDefault="00B82502" w:rsidP="00B82502">
      <w:pPr>
        <w:pStyle w:val="ListParagraph"/>
        <w:ind w:left="0"/>
        <w:rPr>
          <w:lang w:val="en-SG"/>
        </w:rPr>
      </w:pPr>
      <w:r>
        <w:rPr>
          <w:lang w:val="en-SG"/>
        </w:rPr>
        <w:t>SETUP &amp; PROCESS IN SAP</w:t>
      </w:r>
    </w:p>
    <w:p w14:paraId="3965FBDD" w14:textId="77777777" w:rsidR="00B82502" w:rsidRDefault="00B82502" w:rsidP="00B82502">
      <w:pPr>
        <w:numPr>
          <w:ilvl w:val="0"/>
          <w:numId w:val="37"/>
        </w:numPr>
        <w:spacing w:after="0" w:line="240" w:lineRule="auto"/>
        <w:rPr>
          <w:rFonts w:ascii="Calisto MT" w:hAnsi="Calisto MT"/>
          <w:b/>
          <w:u w:val="single"/>
        </w:rPr>
      </w:pPr>
      <w:r>
        <w:rPr>
          <w:rFonts w:ascii="Calisto MT" w:hAnsi="Calisto MT"/>
        </w:rPr>
        <w:t>Cases can be created by CS or IC.</w:t>
      </w:r>
      <w:r>
        <w:rPr>
          <w:rFonts w:ascii="Calisto MT" w:hAnsi="Calisto MT"/>
        </w:rPr>
        <w:br/>
      </w:r>
    </w:p>
    <w:p w14:paraId="187C15BE" w14:textId="77777777" w:rsidR="00B82502" w:rsidRDefault="00B82502" w:rsidP="00B82502">
      <w:pPr>
        <w:numPr>
          <w:ilvl w:val="1"/>
          <w:numId w:val="37"/>
        </w:numPr>
        <w:spacing w:after="0" w:line="240" w:lineRule="auto"/>
        <w:rPr>
          <w:rFonts w:ascii="Calisto MT" w:hAnsi="Calisto MT"/>
          <w:b/>
          <w:u w:val="single"/>
        </w:rPr>
      </w:pPr>
      <w:r>
        <w:rPr>
          <w:rFonts w:ascii="Calisto MT" w:hAnsi="Calisto MT"/>
        </w:rPr>
        <w:t>CS =&gt; creator of the case (CS or IC)</w:t>
      </w:r>
    </w:p>
    <w:p w14:paraId="6B5AE64C" w14:textId="77777777" w:rsidR="00B82502" w:rsidRDefault="00B82502" w:rsidP="00B82502">
      <w:pPr>
        <w:numPr>
          <w:ilvl w:val="1"/>
          <w:numId w:val="37"/>
        </w:numPr>
        <w:spacing w:after="0" w:line="240" w:lineRule="auto"/>
        <w:rPr>
          <w:rFonts w:ascii="Calisto MT" w:hAnsi="Calisto MT"/>
          <w:b/>
          <w:u w:val="single"/>
        </w:rPr>
      </w:pPr>
      <w:r>
        <w:rPr>
          <w:rFonts w:ascii="Calisto MT" w:hAnsi="Calisto MT"/>
        </w:rPr>
        <w:t>IC =&gt; the IC with the least number of open cases in the role</w:t>
      </w:r>
    </w:p>
    <w:p w14:paraId="1941EE5E" w14:textId="77777777" w:rsidR="00B82502" w:rsidRDefault="00B82502" w:rsidP="00B82502">
      <w:pPr>
        <w:numPr>
          <w:ilvl w:val="1"/>
          <w:numId w:val="37"/>
        </w:numPr>
        <w:spacing w:after="0" w:line="240" w:lineRule="auto"/>
        <w:rPr>
          <w:rFonts w:ascii="Calisto MT" w:hAnsi="Calisto MT"/>
          <w:b/>
          <w:u w:val="single"/>
        </w:rPr>
      </w:pPr>
      <w:r>
        <w:rPr>
          <w:rFonts w:ascii="Calisto MT" w:hAnsi="Calisto MT"/>
        </w:rPr>
        <w:t>MG =&gt; the manager with the least number of open cases in the role</w:t>
      </w:r>
    </w:p>
    <w:p w14:paraId="27235C39" w14:textId="4378615C" w:rsidR="00B82502" w:rsidRPr="001C6E3C" w:rsidRDefault="00B82502" w:rsidP="00B82502">
      <w:pPr>
        <w:pStyle w:val="ListParagraph"/>
        <w:numPr>
          <w:ilvl w:val="1"/>
          <w:numId w:val="37"/>
        </w:numPr>
        <w:rPr>
          <w:lang w:val="en-SG"/>
        </w:rPr>
      </w:pPr>
      <w:r>
        <w:rPr>
          <w:rFonts w:ascii="Calisto MT" w:hAnsi="Calisto MT"/>
        </w:rPr>
        <w:t>LA =&gt; the LA with the least number of open cases in the role</w:t>
      </w:r>
    </w:p>
    <w:p w14:paraId="7B336B1C" w14:textId="4D2A31A6" w:rsidR="00AA7D30" w:rsidRPr="00AA7D30" w:rsidRDefault="00AA7D30" w:rsidP="00AA7D30">
      <w:pPr>
        <w:pStyle w:val="ListParagraph"/>
        <w:ind w:left="1800"/>
        <w:rPr>
          <w:color w:val="FF0000"/>
          <w:lang w:val="en-SG"/>
        </w:rPr>
      </w:pPr>
    </w:p>
    <w:p w14:paraId="7EA114E4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04AB7B9F" w14:textId="77777777" w:rsidR="00982786" w:rsidRDefault="00982786">
      <w:pPr>
        <w:rPr>
          <w:lang w:val="en-SG"/>
        </w:rPr>
      </w:pPr>
    </w:p>
    <w:p w14:paraId="41B241ED" w14:textId="77777777" w:rsidR="00982786" w:rsidRDefault="00144843">
      <w:pPr>
        <w:pStyle w:val="Heading1"/>
        <w:rPr>
          <w:lang w:val="en-SG"/>
        </w:rPr>
      </w:pPr>
      <w:bookmarkStart w:id="5" w:name="_Toc426921247"/>
      <w:r>
        <w:rPr>
          <w:lang w:val="en-SG"/>
        </w:rPr>
        <w:t>WALK-IN</w:t>
      </w:r>
      <w:bookmarkEnd w:id="5"/>
    </w:p>
    <w:p w14:paraId="6E97FFA8" w14:textId="77777777" w:rsidR="00982786" w:rsidRDefault="00B46FE5">
      <w:pPr>
        <w:rPr>
          <w:lang w:val="en-SG"/>
        </w:rPr>
      </w:pPr>
      <w:r>
        <w:rPr>
          <w:noProof/>
        </w:rPr>
        <w:drawing>
          <wp:inline distT="0" distB="0" distL="0" distR="0" wp14:anchorId="12C7F177" wp14:editId="1B87237F">
            <wp:extent cx="5731510" cy="3463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K-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B2B6" w14:textId="77777777" w:rsidR="00982786" w:rsidRDefault="00982786">
      <w:pPr>
        <w:pStyle w:val="ListParagraph"/>
        <w:rPr>
          <w:lang w:val="en-SG"/>
        </w:rPr>
      </w:pPr>
    </w:p>
    <w:p w14:paraId="6BCFD27F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User enters purchase price, no. of buyers, no. of corporate buyers and spa type.</w:t>
      </w:r>
    </w:p>
    <w:p w14:paraId="1ECB3EEF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User clicks “Generate &amp; Print”.</w:t>
      </w:r>
    </w:p>
    <w:p w14:paraId="763A26C5" w14:textId="77777777" w:rsidR="00982786" w:rsidRPr="0084762D" w:rsidRDefault="00144843">
      <w:pPr>
        <w:pStyle w:val="ListParagraph"/>
        <w:numPr>
          <w:ilvl w:val="0"/>
          <w:numId w:val="6"/>
        </w:numPr>
        <w:rPr>
          <w:color w:val="000000" w:themeColor="text1"/>
          <w:lang w:val="en-SG"/>
        </w:rPr>
      </w:pPr>
      <w:r w:rsidRPr="0084762D">
        <w:rPr>
          <w:color w:val="000000" w:themeColor="text1"/>
          <w:lang w:val="en-SG"/>
        </w:rPr>
        <w:t>Program will Print Preview the Quotation. Quotation in PDF displayed on top of screen.</w:t>
      </w:r>
    </w:p>
    <w:p w14:paraId="2FEE4C81" w14:textId="77777777" w:rsidR="00982786" w:rsidRPr="0084762D" w:rsidRDefault="00144843">
      <w:pPr>
        <w:pStyle w:val="ListParagraph"/>
        <w:numPr>
          <w:ilvl w:val="0"/>
          <w:numId w:val="6"/>
        </w:numPr>
        <w:rPr>
          <w:color w:val="000000" w:themeColor="text1"/>
          <w:lang w:val="en-SG"/>
        </w:rPr>
      </w:pPr>
      <w:r w:rsidRPr="0084762D">
        <w:rPr>
          <w:color w:val="000000" w:themeColor="text1"/>
          <w:lang w:val="en-SG"/>
        </w:rPr>
        <w:t xml:space="preserve">User clicks “Print” to print. </w:t>
      </w:r>
    </w:p>
    <w:p w14:paraId="63F9AAEE" w14:textId="77777777" w:rsidR="00982786" w:rsidRPr="0084762D" w:rsidRDefault="00144843">
      <w:pPr>
        <w:pStyle w:val="ListParagraph"/>
        <w:numPr>
          <w:ilvl w:val="0"/>
          <w:numId w:val="6"/>
        </w:numPr>
        <w:rPr>
          <w:color w:val="000000" w:themeColor="text1"/>
          <w:lang w:val="en-SG"/>
        </w:rPr>
      </w:pPr>
      <w:r w:rsidRPr="0084762D">
        <w:rPr>
          <w:color w:val="000000" w:themeColor="text1"/>
          <w:lang w:val="en-SG"/>
        </w:rPr>
        <w:t>User to Save PDF using PDF Addon if required. User can email quot</w:t>
      </w:r>
      <w:r w:rsidR="0084762D" w:rsidRPr="0084762D">
        <w:rPr>
          <w:color w:val="000000" w:themeColor="text1"/>
          <w:lang w:val="en-SG"/>
        </w:rPr>
        <w:t>ation</w:t>
      </w:r>
      <w:r w:rsidRPr="0084762D">
        <w:rPr>
          <w:color w:val="000000" w:themeColor="text1"/>
          <w:lang w:val="en-SG"/>
        </w:rPr>
        <w:t xml:space="preserve"> in PDF to customer.</w:t>
      </w:r>
    </w:p>
    <w:p w14:paraId="7C1F63E5" w14:textId="77777777" w:rsidR="00982786" w:rsidRDefault="00982786">
      <w:pPr>
        <w:pStyle w:val="ListParagraph"/>
        <w:rPr>
          <w:lang w:val="en-SG"/>
        </w:rPr>
      </w:pPr>
    </w:p>
    <w:p w14:paraId="5B48368F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User keys in either 2 of the 3 “Full Name”, “Mobile No.” and “ID No.”.</w:t>
      </w:r>
    </w:p>
    <w:p w14:paraId="7C61FB37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If user key in the name, not necessary full name. Can be partial check.</w:t>
      </w:r>
    </w:p>
    <w:p w14:paraId="55EF6311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User clicks “Check Individual”.</w:t>
      </w:r>
    </w:p>
    <w:p w14:paraId="5BB86734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Program directs to “Check Individual” screen.</w:t>
      </w:r>
    </w:p>
    <w:p w14:paraId="4C5C2289" w14:textId="77777777" w:rsidR="00982786" w:rsidRDefault="00982786">
      <w:pPr>
        <w:pStyle w:val="ListParagraph"/>
        <w:rPr>
          <w:lang w:val="en-SG"/>
        </w:rPr>
      </w:pPr>
    </w:p>
    <w:p w14:paraId="05A5CA26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User keys in either 2 of 3 “Co. Name”, “Reg. No” and “Address”.</w:t>
      </w:r>
    </w:p>
    <w:p w14:paraId="4448C841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If user key in the name, not necessary full name. Can be partial check.</w:t>
      </w:r>
    </w:p>
    <w:p w14:paraId="37374526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User clicks “Check Company”.</w:t>
      </w:r>
    </w:p>
    <w:p w14:paraId="5E648CFB" w14:textId="77777777" w:rsidR="00982786" w:rsidRDefault="00144843">
      <w:pPr>
        <w:pStyle w:val="ListParagraph"/>
        <w:numPr>
          <w:ilvl w:val="0"/>
          <w:numId w:val="6"/>
        </w:numPr>
        <w:rPr>
          <w:lang w:val="en-SG"/>
        </w:rPr>
      </w:pPr>
      <w:r>
        <w:rPr>
          <w:lang w:val="en-SG"/>
        </w:rPr>
        <w:t>Program directs to “Check Company” screen.</w:t>
      </w:r>
    </w:p>
    <w:p w14:paraId="528172A4" w14:textId="77777777" w:rsidR="00982786" w:rsidRDefault="00982786">
      <w:pPr>
        <w:pStyle w:val="ListParagraph"/>
        <w:rPr>
          <w:lang w:val="en-SG"/>
        </w:rPr>
      </w:pPr>
    </w:p>
    <w:p w14:paraId="4B17E847" w14:textId="77777777" w:rsidR="00982786" w:rsidRDefault="00982786">
      <w:pPr>
        <w:pStyle w:val="ListParagraph"/>
        <w:rPr>
          <w:lang w:val="en-SG"/>
        </w:rPr>
      </w:pPr>
    </w:p>
    <w:p w14:paraId="6F36B871" w14:textId="77777777" w:rsidR="00982786" w:rsidRDefault="00982786">
      <w:pPr>
        <w:pStyle w:val="ListParagraph"/>
        <w:rPr>
          <w:lang w:val="en-SG"/>
        </w:rPr>
      </w:pPr>
    </w:p>
    <w:p w14:paraId="214EC049" w14:textId="77777777" w:rsidR="00982786" w:rsidRDefault="00982786">
      <w:pPr>
        <w:pStyle w:val="ListParagraph"/>
        <w:rPr>
          <w:lang w:val="en-SG"/>
        </w:rPr>
      </w:pPr>
    </w:p>
    <w:p w14:paraId="65338676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04BA43D3" w14:textId="77777777" w:rsidR="00982786" w:rsidRDefault="00144843">
      <w:pPr>
        <w:pStyle w:val="Heading1"/>
        <w:rPr>
          <w:lang w:val="en-SG"/>
        </w:rPr>
      </w:pPr>
      <w:bookmarkStart w:id="6" w:name="_Toc426921248"/>
      <w:r>
        <w:rPr>
          <w:lang w:val="en-SG"/>
        </w:rPr>
        <w:lastRenderedPageBreak/>
        <w:t>Individual</w:t>
      </w:r>
      <w:bookmarkEnd w:id="6"/>
    </w:p>
    <w:p w14:paraId="78C898CA" w14:textId="77777777" w:rsidR="00982786" w:rsidRDefault="006B49E8">
      <w:pPr>
        <w:rPr>
          <w:lang w:val="en-SG"/>
        </w:rPr>
      </w:pPr>
      <w:r>
        <w:rPr>
          <w:noProof/>
        </w:rPr>
        <w:drawing>
          <wp:inline distT="0" distB="0" distL="0" distR="0" wp14:anchorId="2A697AA2" wp14:editId="2B9254DF">
            <wp:extent cx="5731510" cy="3463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84DA" w14:textId="77777777" w:rsidR="00982786" w:rsidRDefault="00982786">
      <w:pPr>
        <w:rPr>
          <w:lang w:val="en-SG"/>
        </w:rPr>
      </w:pPr>
    </w:p>
    <w:p w14:paraId="3CE7889F" w14:textId="77777777" w:rsidR="00982786" w:rsidRDefault="00144843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If an exact match is found, display individual record.</w:t>
      </w:r>
    </w:p>
    <w:p w14:paraId="1971050B" w14:textId="77777777" w:rsidR="00982786" w:rsidRDefault="00144843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 xml:space="preserve">Click Edit to update the existing record. </w:t>
      </w:r>
    </w:p>
    <w:p w14:paraId="1FDB4333" w14:textId="77777777" w:rsidR="00982786" w:rsidRDefault="00144843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User can re-scan IC. The front and back of IC can be shown.</w:t>
      </w:r>
    </w:p>
    <w:p w14:paraId="39ADCAF4" w14:textId="77777777" w:rsidR="00982786" w:rsidRDefault="00144843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Click Confirm to Save.</w:t>
      </w:r>
    </w:p>
    <w:p w14:paraId="5B4FBACC" w14:textId="77777777" w:rsidR="00982786" w:rsidRDefault="00144843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If no change the Confirm button should be always dimmed off, no update required.</w:t>
      </w:r>
    </w:p>
    <w:p w14:paraId="1CBDFAE1" w14:textId="77777777" w:rsidR="00982786" w:rsidRDefault="00982786">
      <w:pPr>
        <w:pStyle w:val="ListParagraph"/>
        <w:rPr>
          <w:lang w:val="en-SG"/>
        </w:rPr>
      </w:pPr>
    </w:p>
    <w:p w14:paraId="3F4E4A40" w14:textId="77777777" w:rsidR="00982786" w:rsidRDefault="00982786">
      <w:pPr>
        <w:pStyle w:val="ListParagraph"/>
        <w:rPr>
          <w:lang w:val="en-SG"/>
        </w:rPr>
      </w:pPr>
    </w:p>
    <w:p w14:paraId="39836226" w14:textId="77777777" w:rsidR="00982786" w:rsidRDefault="00144843">
      <w:pPr>
        <w:pStyle w:val="ListParagraph"/>
        <w:ind w:left="0"/>
        <w:rPr>
          <w:lang w:val="en-SG"/>
        </w:rPr>
      </w:pPr>
      <w:r>
        <w:rPr>
          <w:noProof/>
        </w:rPr>
        <w:lastRenderedPageBreak/>
        <w:drawing>
          <wp:inline distT="0" distB="0" distL="0" distR="0" wp14:anchorId="27CEB572" wp14:editId="4013A65D">
            <wp:extent cx="5731510" cy="3463290"/>
            <wp:effectExtent l="0" t="0" r="0" b="0"/>
            <wp:docPr id="1040" name="shape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3109" w14:textId="77777777" w:rsidR="00982786" w:rsidRDefault="00144843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If no exact match found, system returns blank.</w:t>
      </w:r>
    </w:p>
    <w:p w14:paraId="78BAE8F4" w14:textId="77777777" w:rsidR="00982786" w:rsidRDefault="00982786">
      <w:pPr>
        <w:pStyle w:val="ListParagraph"/>
        <w:rPr>
          <w:lang w:val="en-SG"/>
        </w:rPr>
      </w:pPr>
    </w:p>
    <w:p w14:paraId="3587CBCF" w14:textId="77777777" w:rsidR="00982786" w:rsidRDefault="00144843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Click Add to create a new record.</w:t>
      </w:r>
    </w:p>
    <w:p w14:paraId="35A28D1B" w14:textId="77777777" w:rsidR="00982786" w:rsidRDefault="00144843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Scan IC and entering the details.</w:t>
      </w:r>
    </w:p>
    <w:p w14:paraId="380C1488" w14:textId="77777777" w:rsidR="00982786" w:rsidRDefault="00144843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Click Confirm to Save.</w:t>
      </w:r>
    </w:p>
    <w:p w14:paraId="427C8970" w14:textId="77777777" w:rsidR="00982786" w:rsidRDefault="00144843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If IC duplicated, warn duplicated IC and pull out existing record.</w:t>
      </w:r>
    </w:p>
    <w:p w14:paraId="3EB153F8" w14:textId="77777777" w:rsidR="00982786" w:rsidRDefault="00144843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Click Cancel or Update Existing Record.</w:t>
      </w:r>
      <w:r>
        <w:rPr>
          <w:lang w:val="en-SG"/>
        </w:rPr>
        <w:br/>
      </w:r>
    </w:p>
    <w:p w14:paraId="33EF3978" w14:textId="77777777" w:rsidR="00982786" w:rsidRDefault="00144843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Click Find to change to find. Choose from drop down list either Individual or Cases related to this Individual.</w:t>
      </w:r>
    </w:p>
    <w:p w14:paraId="7B7C8B67" w14:textId="77777777" w:rsidR="00982786" w:rsidRDefault="006B49E8">
      <w:pPr>
        <w:rPr>
          <w:lang w:val="en-SG"/>
        </w:rPr>
      </w:pPr>
      <w:r>
        <w:rPr>
          <w:noProof/>
        </w:rPr>
        <w:lastRenderedPageBreak/>
        <w:drawing>
          <wp:inline distT="0" distB="0" distL="0" distR="0" wp14:anchorId="4CE2105B" wp14:editId="179A5358">
            <wp:extent cx="5731510" cy="34632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 - Fin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F450" w14:textId="77777777" w:rsidR="00982786" w:rsidRDefault="00144843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If User Click Individual,</w:t>
      </w:r>
    </w:p>
    <w:p w14:paraId="4A3591AE" w14:textId="77777777" w:rsidR="00982786" w:rsidRDefault="00144843">
      <w:pPr>
        <w:pStyle w:val="ListParagraph"/>
        <w:numPr>
          <w:ilvl w:val="1"/>
          <w:numId w:val="8"/>
        </w:numPr>
        <w:rPr>
          <w:lang w:val="en-SG"/>
        </w:rPr>
      </w:pPr>
      <w:r>
        <w:rPr>
          <w:lang w:val="en-SG"/>
        </w:rPr>
        <w:t xml:space="preserve">Change all fields to Non-editable, except Full Name, Mobile and ID No. </w:t>
      </w:r>
    </w:p>
    <w:p w14:paraId="04229A5B" w14:textId="77777777" w:rsidR="00982786" w:rsidRDefault="00144843">
      <w:pPr>
        <w:pStyle w:val="ListParagraph"/>
        <w:numPr>
          <w:ilvl w:val="1"/>
          <w:numId w:val="8"/>
        </w:numPr>
        <w:rPr>
          <w:lang w:val="en-SG"/>
        </w:rPr>
      </w:pPr>
      <w:r>
        <w:rPr>
          <w:lang w:val="en-SG"/>
        </w:rPr>
        <w:t>User enters 2 out of 3 fields. Click Confirm.</w:t>
      </w:r>
    </w:p>
    <w:p w14:paraId="3E8835E1" w14:textId="77777777" w:rsidR="00982786" w:rsidRDefault="00144843">
      <w:pPr>
        <w:pStyle w:val="ListParagraph"/>
        <w:numPr>
          <w:ilvl w:val="1"/>
          <w:numId w:val="8"/>
        </w:numPr>
        <w:rPr>
          <w:lang w:val="en-SG"/>
        </w:rPr>
      </w:pPr>
      <w:r>
        <w:rPr>
          <w:lang w:val="en-SG"/>
        </w:rPr>
        <w:t>Retrieve record of another Individual.</w:t>
      </w:r>
    </w:p>
    <w:p w14:paraId="0A87C1A6" w14:textId="77777777" w:rsidR="00982786" w:rsidRDefault="00982786">
      <w:pPr>
        <w:pStyle w:val="ListParagraph"/>
        <w:rPr>
          <w:lang w:val="en-SG"/>
        </w:rPr>
      </w:pPr>
    </w:p>
    <w:p w14:paraId="151CA6AB" w14:textId="77777777" w:rsidR="00982786" w:rsidRDefault="00144843">
      <w:pPr>
        <w:pStyle w:val="ListParagraph"/>
        <w:rPr>
          <w:lang w:val="en-SG"/>
        </w:rPr>
      </w:pPr>
      <w:r>
        <w:rPr>
          <w:lang w:val="en-SG"/>
        </w:rPr>
        <w:t>If User Click Related Cases,</w:t>
      </w:r>
    </w:p>
    <w:p w14:paraId="0732ABCA" w14:textId="77777777" w:rsidR="00982786" w:rsidRDefault="00144843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Pull out list of cases related to this Individual found.</w:t>
      </w:r>
    </w:p>
    <w:p w14:paraId="3DF52AAA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0172A423" w14:textId="77777777" w:rsidR="00982786" w:rsidRDefault="00144843">
      <w:pPr>
        <w:pStyle w:val="Heading1"/>
        <w:rPr>
          <w:lang w:val="en-SG"/>
        </w:rPr>
      </w:pPr>
      <w:bookmarkStart w:id="7" w:name="_Toc426921249"/>
      <w:r>
        <w:rPr>
          <w:lang w:val="en-SG"/>
        </w:rPr>
        <w:lastRenderedPageBreak/>
        <w:t>Corporate</w:t>
      </w:r>
      <w:bookmarkEnd w:id="7"/>
    </w:p>
    <w:p w14:paraId="260F872B" w14:textId="77777777" w:rsidR="00982786" w:rsidRDefault="00144843">
      <w:pPr>
        <w:rPr>
          <w:lang w:val="en-SG"/>
        </w:rPr>
      </w:pPr>
      <w:r>
        <w:rPr>
          <w:noProof/>
        </w:rPr>
        <w:drawing>
          <wp:inline distT="0" distB="0" distL="0" distR="0" wp14:anchorId="167C1A1B" wp14:editId="32024E0F">
            <wp:extent cx="5731510" cy="3463290"/>
            <wp:effectExtent l="0" t="0" r="0" b="0"/>
            <wp:docPr id="1042" name="shape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35CB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If an exact match is found, display individual record.</w:t>
      </w:r>
    </w:p>
    <w:p w14:paraId="5B39826D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Click Find to change to find mode.</w:t>
      </w:r>
    </w:p>
    <w:p w14:paraId="484D714E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User clicks Corporate.</w:t>
      </w:r>
    </w:p>
    <w:p w14:paraId="5E0091C7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 xml:space="preserve">All fields are dimmed off. Only Company Name, Office No and Address are editable. </w:t>
      </w:r>
    </w:p>
    <w:p w14:paraId="56E57454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User enters 2 out of 3 fields. Click Confirm.</w:t>
      </w:r>
    </w:p>
    <w:p w14:paraId="3BACB014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Retrieve record.</w:t>
      </w:r>
    </w:p>
    <w:p w14:paraId="6AEBC8E1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Add and Edit actions are not allowed on Corporate Records in mobile app.</w:t>
      </w:r>
    </w:p>
    <w:p w14:paraId="728642DE" w14:textId="77777777" w:rsidR="00982786" w:rsidRDefault="00982786">
      <w:pPr>
        <w:rPr>
          <w:lang w:val="en-SG"/>
        </w:rPr>
      </w:pPr>
    </w:p>
    <w:p w14:paraId="23C0247A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Click Find to change to find mode.</w:t>
      </w:r>
    </w:p>
    <w:p w14:paraId="1D443078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User clicks Related Cases.</w:t>
      </w:r>
    </w:p>
    <w:p w14:paraId="5C041E65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System pulls out a List of Cases.</w:t>
      </w:r>
    </w:p>
    <w:p w14:paraId="250EE860" w14:textId="77777777" w:rsidR="00982786" w:rsidRDefault="00144843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User chooses one of the Cases.</w:t>
      </w:r>
    </w:p>
    <w:p w14:paraId="47F582FE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30AF1521" w14:textId="77777777" w:rsidR="00982786" w:rsidRDefault="00144843">
      <w:pPr>
        <w:pStyle w:val="Heading1"/>
        <w:rPr>
          <w:lang w:val="en-SG"/>
        </w:rPr>
      </w:pPr>
      <w:bookmarkStart w:id="8" w:name="_Toc426921250"/>
      <w:r>
        <w:rPr>
          <w:lang w:val="en-SG"/>
        </w:rPr>
        <w:lastRenderedPageBreak/>
        <w:t>Property</w:t>
      </w:r>
      <w:bookmarkEnd w:id="8"/>
    </w:p>
    <w:p w14:paraId="47CA5812" w14:textId="77777777" w:rsidR="00982786" w:rsidRDefault="006B49E8">
      <w:pPr>
        <w:rPr>
          <w:lang w:val="en-SG"/>
        </w:rPr>
      </w:pPr>
      <w:r>
        <w:rPr>
          <w:noProof/>
        </w:rPr>
        <w:drawing>
          <wp:inline distT="0" distB="0" distL="0" distR="0" wp14:anchorId="1D795D88" wp14:editId="5405FA34">
            <wp:extent cx="5731510" cy="3463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9683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clicks Property Enquiry in Control Key.</w:t>
      </w:r>
    </w:p>
    <w:p w14:paraId="2A17EF9D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clicks Find.</w:t>
      </w:r>
    </w:p>
    <w:p w14:paraId="73503392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clicks Property.</w:t>
      </w:r>
    </w:p>
    <w:p w14:paraId="66D76A90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enters some information and click Confirm.</w:t>
      </w:r>
    </w:p>
    <w:p w14:paraId="71200055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If no information entered/edited/updated, the Confirm button should be dimmed off.</w:t>
      </w:r>
    </w:p>
    <w:p w14:paraId="73B9BDE7" w14:textId="77777777" w:rsidR="00982786" w:rsidRDefault="00982786">
      <w:pPr>
        <w:pStyle w:val="ListParagraph"/>
        <w:spacing w:after="0" w:line="240" w:lineRule="exact"/>
        <w:ind w:left="1440" w:hanging="360"/>
        <w:rPr>
          <w:lang w:val="en-SG"/>
        </w:rPr>
      </w:pPr>
    </w:p>
    <w:p w14:paraId="37B73F07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Show List of Property.</w:t>
      </w:r>
    </w:p>
    <w:p w14:paraId="0BF9CFFB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chooses 1 property.</w:t>
      </w:r>
    </w:p>
    <w:p w14:paraId="09AC7AE5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can click the Zoom button to show Scan file Presentation Number and the Last Land Search.</w:t>
      </w:r>
    </w:p>
    <w:p w14:paraId="38F36B33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cannot add a property without creating new case.</w:t>
      </w:r>
    </w:p>
    <w:p w14:paraId="6D644C5B" w14:textId="77777777" w:rsidR="00982786" w:rsidRDefault="00982786">
      <w:pPr>
        <w:spacing w:after="0" w:line="240" w:lineRule="exact"/>
        <w:ind w:hanging="360"/>
        <w:rPr>
          <w:lang w:val="en-SG"/>
        </w:rPr>
      </w:pPr>
    </w:p>
    <w:p w14:paraId="3BD22E2E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clicks Property Enquiry in Control Key.</w:t>
      </w:r>
    </w:p>
    <w:p w14:paraId="09425C94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clicks Find.</w:t>
      </w:r>
    </w:p>
    <w:p w14:paraId="51E64047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clicks Related Cases.</w:t>
      </w:r>
    </w:p>
    <w:p w14:paraId="093CCB93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System pulls out List of Cases related to this property.</w:t>
      </w:r>
    </w:p>
    <w:p w14:paraId="7C5A6977" w14:textId="77777777" w:rsidR="00982786" w:rsidRDefault="00144843">
      <w:pPr>
        <w:pStyle w:val="ListParagraph"/>
        <w:numPr>
          <w:ilvl w:val="0"/>
          <w:numId w:val="11"/>
        </w:numPr>
        <w:spacing w:after="0" w:line="240" w:lineRule="exact"/>
        <w:rPr>
          <w:lang w:val="en-SG"/>
        </w:rPr>
      </w:pPr>
      <w:r>
        <w:rPr>
          <w:lang w:val="en-SG"/>
        </w:rPr>
        <w:t>User chooses a case from the list.</w:t>
      </w:r>
    </w:p>
    <w:p w14:paraId="338CFABC" w14:textId="77777777" w:rsidR="00982786" w:rsidRDefault="00982786">
      <w:pPr>
        <w:rPr>
          <w:lang w:val="en-SG"/>
        </w:rPr>
      </w:pPr>
    </w:p>
    <w:p w14:paraId="427BC58E" w14:textId="77777777" w:rsidR="00982786" w:rsidRDefault="00982786">
      <w:pPr>
        <w:rPr>
          <w:lang w:val="en-SG"/>
        </w:rPr>
      </w:pPr>
    </w:p>
    <w:p w14:paraId="2156A876" w14:textId="77777777" w:rsidR="00982786" w:rsidRDefault="00982786">
      <w:pPr>
        <w:rPr>
          <w:rFonts w:ascii="Umpush" w:eastAsia="Umpush" w:hAnsi="Umpush" w:cs="Umpush"/>
          <w:lang w:val="en-SG"/>
        </w:rPr>
      </w:pPr>
    </w:p>
    <w:p w14:paraId="14898279" w14:textId="77777777" w:rsidR="00982786" w:rsidRDefault="00982786">
      <w:pPr>
        <w:rPr>
          <w:rFonts w:ascii="Umpush" w:eastAsia="Umpush" w:hAnsi="Umpush" w:cs="Umpush"/>
          <w:lang w:val="en-SG"/>
        </w:rPr>
      </w:pPr>
    </w:p>
    <w:p w14:paraId="7A5F19FF" w14:textId="77777777" w:rsidR="00982786" w:rsidRDefault="00982786">
      <w:pPr>
        <w:rPr>
          <w:rFonts w:ascii="Umpush" w:eastAsia="Umpush" w:hAnsi="Umpush" w:cs="Umpush"/>
          <w:lang w:val="en-SG"/>
        </w:rPr>
      </w:pPr>
    </w:p>
    <w:p w14:paraId="2D7534C3" w14:textId="77777777" w:rsidR="00982786" w:rsidRDefault="00982786">
      <w:pPr>
        <w:rPr>
          <w:lang w:val="en-SG"/>
        </w:rPr>
      </w:pPr>
    </w:p>
    <w:p w14:paraId="0475F0B0" w14:textId="77777777" w:rsidR="00982786" w:rsidRDefault="00144843">
      <w:pPr>
        <w:pStyle w:val="Heading1"/>
        <w:rPr>
          <w:lang w:val="en-SG"/>
        </w:rPr>
      </w:pPr>
      <w:bookmarkStart w:id="9" w:name="_Toc426921251"/>
      <w:r>
        <w:rPr>
          <w:lang w:val="en-SG"/>
        </w:rPr>
        <w:lastRenderedPageBreak/>
        <w:t>List of Property</w:t>
      </w:r>
      <w:bookmarkEnd w:id="9"/>
    </w:p>
    <w:p w14:paraId="3B9F4D3B" w14:textId="77777777" w:rsidR="00982786" w:rsidRDefault="00982786">
      <w:pPr>
        <w:rPr>
          <w:lang w:val="en-SG"/>
        </w:rPr>
      </w:pPr>
    </w:p>
    <w:p w14:paraId="69629A3C" w14:textId="77777777" w:rsidR="00982786" w:rsidRDefault="00144843">
      <w:pPr>
        <w:rPr>
          <w:lang w:val="en-SG"/>
        </w:rPr>
      </w:pPr>
      <w:r>
        <w:rPr>
          <w:noProof/>
        </w:rPr>
        <w:drawing>
          <wp:inline distT="0" distB="0" distL="0" distR="0" wp14:anchorId="045C87E4" wp14:editId="6CD5F7FD">
            <wp:extent cx="5731510" cy="3463290"/>
            <wp:effectExtent l="0" t="0" r="0" b="0"/>
            <wp:docPr id="1044" name="shape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ECC8" w14:textId="77777777" w:rsidR="00982786" w:rsidRDefault="00982786">
      <w:pPr>
        <w:rPr>
          <w:lang w:val="en-SG"/>
        </w:rPr>
      </w:pPr>
    </w:p>
    <w:p w14:paraId="255F673C" w14:textId="77777777" w:rsidR="00982786" w:rsidRPr="00903BE4" w:rsidRDefault="00144843">
      <w:pPr>
        <w:pStyle w:val="ListParagraph"/>
        <w:numPr>
          <w:ilvl w:val="0"/>
          <w:numId w:val="12"/>
        </w:numPr>
        <w:rPr>
          <w:lang w:val="en-SG"/>
        </w:rPr>
      </w:pPr>
      <w:r w:rsidRPr="00903BE4">
        <w:rPr>
          <w:lang w:val="en-SG"/>
        </w:rPr>
        <w:t>User clicks to choose Property.</w:t>
      </w:r>
      <w:r w:rsidRPr="00903BE4">
        <w:rPr>
          <w:lang w:val="en-SG"/>
        </w:rPr>
        <w:br/>
        <w:t>List of property, 8 fields - key title number is "Lot/PTD/PT No."</w:t>
      </w:r>
    </w:p>
    <w:p w14:paraId="58083393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4DAF72E1" w14:textId="77777777" w:rsidR="00982786" w:rsidRDefault="00144843">
      <w:pPr>
        <w:pStyle w:val="Heading1"/>
        <w:rPr>
          <w:lang w:val="en-SG"/>
        </w:rPr>
      </w:pPr>
      <w:bookmarkStart w:id="10" w:name="_Toc426921252"/>
      <w:r>
        <w:rPr>
          <w:lang w:val="en-SG"/>
        </w:rPr>
        <w:lastRenderedPageBreak/>
        <w:t>List of Cases</w:t>
      </w:r>
      <w:bookmarkEnd w:id="10"/>
    </w:p>
    <w:p w14:paraId="5ED711D4" w14:textId="77777777" w:rsidR="00982786" w:rsidRDefault="00982786">
      <w:pPr>
        <w:rPr>
          <w:lang w:val="en-SG"/>
        </w:rPr>
      </w:pPr>
    </w:p>
    <w:p w14:paraId="7BD3E806" w14:textId="77777777" w:rsidR="00982786" w:rsidRDefault="00144843">
      <w:pPr>
        <w:rPr>
          <w:lang w:val="en-SG"/>
        </w:rPr>
      </w:pPr>
      <w:r>
        <w:rPr>
          <w:noProof/>
        </w:rPr>
        <w:drawing>
          <wp:inline distT="0" distB="0" distL="0" distR="0" wp14:anchorId="67978DA8" wp14:editId="3C2263D6">
            <wp:extent cx="5731510" cy="3463290"/>
            <wp:effectExtent l="0" t="0" r="0" b="0"/>
            <wp:docPr id="1045" name="shape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319C" w14:textId="77777777" w:rsidR="00E50D43" w:rsidRDefault="00E50D43">
      <w:pPr>
        <w:rPr>
          <w:lang w:val="en-SG"/>
        </w:rPr>
      </w:pPr>
      <w:r>
        <w:rPr>
          <w:lang w:val="en-SG"/>
        </w:rPr>
        <w:t>Change the list of cases to the following table.</w:t>
      </w:r>
    </w:p>
    <w:tbl>
      <w:tblPr>
        <w:tblStyle w:val="TableGrid"/>
        <w:tblW w:w="9380" w:type="dxa"/>
        <w:tblInd w:w="-551" w:type="dxa"/>
        <w:tblLayout w:type="fixed"/>
        <w:tblLook w:val="04A0" w:firstRow="1" w:lastRow="0" w:firstColumn="1" w:lastColumn="0" w:noHBand="0" w:noVBand="1"/>
      </w:tblPr>
      <w:tblGrid>
        <w:gridCol w:w="545"/>
        <w:gridCol w:w="765"/>
        <w:gridCol w:w="757"/>
        <w:gridCol w:w="737"/>
        <w:gridCol w:w="286"/>
        <w:gridCol w:w="889"/>
        <w:gridCol w:w="704"/>
        <w:gridCol w:w="537"/>
        <w:gridCol w:w="876"/>
        <w:gridCol w:w="627"/>
        <w:gridCol w:w="876"/>
        <w:gridCol w:w="1154"/>
        <w:gridCol w:w="627"/>
      </w:tblGrid>
      <w:tr w:rsidR="0001534E" w14:paraId="69F245AB" w14:textId="77777777" w:rsidTr="0001534E">
        <w:trPr>
          <w:trHeight w:val="677"/>
        </w:trPr>
        <w:tc>
          <w:tcPr>
            <w:tcW w:w="545" w:type="dxa"/>
          </w:tcPr>
          <w:p w14:paraId="4370D1DD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CaseFile No.</w:t>
            </w:r>
          </w:p>
        </w:tc>
        <w:tc>
          <w:tcPr>
            <w:tcW w:w="765" w:type="dxa"/>
          </w:tcPr>
          <w:p w14:paraId="5A2FDADC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Related File No.</w:t>
            </w:r>
          </w:p>
        </w:tc>
        <w:tc>
          <w:tcPr>
            <w:tcW w:w="757" w:type="dxa"/>
          </w:tcPr>
          <w:p w14:paraId="78EC0003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 w:rsidRPr="001900F6">
              <w:rPr>
                <w:rFonts w:ascii="Calibri" w:eastAsia="SimSun" w:hAnsi="Calibri" w:cs="Arial"/>
                <w:color w:val="FF0000"/>
                <w:sz w:val="18"/>
                <w:szCs w:val="18"/>
                <w:highlight w:val="yellow"/>
                <w:lang w:val="en-SG"/>
              </w:rPr>
              <w:t>Branch Code</w:t>
            </w:r>
          </w:p>
        </w:tc>
        <w:tc>
          <w:tcPr>
            <w:tcW w:w="737" w:type="dxa"/>
          </w:tcPr>
          <w:p w14:paraId="10C967FB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File Opened Date</w:t>
            </w:r>
          </w:p>
        </w:tc>
        <w:tc>
          <w:tcPr>
            <w:tcW w:w="286" w:type="dxa"/>
          </w:tcPr>
          <w:p w14:paraId="19A6C973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IC</w:t>
            </w:r>
          </w:p>
        </w:tc>
        <w:tc>
          <w:tcPr>
            <w:tcW w:w="889" w:type="dxa"/>
          </w:tcPr>
          <w:p w14:paraId="2E8AFC46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Case Type</w:t>
            </w:r>
          </w:p>
        </w:tc>
        <w:tc>
          <w:tcPr>
            <w:tcW w:w="704" w:type="dxa"/>
          </w:tcPr>
          <w:p w14:paraId="24FCC573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1</w:t>
            </w:r>
            <w:r>
              <w:rPr>
                <w:rFonts w:ascii="Calibri" w:eastAsia="SimSun" w:hAnsi="Calibri" w:cs="Arial"/>
                <w:color w:val="FF0000"/>
                <w:sz w:val="18"/>
                <w:szCs w:val="18"/>
                <w:vertAlign w:val="superscript"/>
                <w:lang w:val="en-SG"/>
              </w:rPr>
              <w:t>st</w:t>
            </w: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 xml:space="preserve"> Client Name</w:t>
            </w:r>
          </w:p>
        </w:tc>
        <w:tc>
          <w:tcPr>
            <w:tcW w:w="537" w:type="dxa"/>
          </w:tcPr>
          <w:p w14:paraId="102F9337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Bank</w:t>
            </w:r>
          </w:p>
        </w:tc>
        <w:tc>
          <w:tcPr>
            <w:tcW w:w="876" w:type="dxa"/>
          </w:tcPr>
          <w:p w14:paraId="0C2F4E92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Lot/PTD/PT No.</w:t>
            </w:r>
          </w:p>
        </w:tc>
        <w:tc>
          <w:tcPr>
            <w:tcW w:w="627" w:type="dxa"/>
          </w:tcPr>
          <w:p w14:paraId="0DE5E340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 xml:space="preserve">Case Amount </w:t>
            </w:r>
          </w:p>
        </w:tc>
        <w:tc>
          <w:tcPr>
            <w:tcW w:w="876" w:type="dxa"/>
          </w:tcPr>
          <w:p w14:paraId="474BC82B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User Code</w:t>
            </w:r>
          </w:p>
        </w:tc>
        <w:tc>
          <w:tcPr>
            <w:tcW w:w="1154" w:type="dxa"/>
          </w:tcPr>
          <w:p w14:paraId="414B031F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Status</w:t>
            </w:r>
          </w:p>
        </w:tc>
        <w:tc>
          <w:tcPr>
            <w:tcW w:w="627" w:type="dxa"/>
          </w:tcPr>
          <w:p w14:paraId="75C38C82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File Closed Date</w:t>
            </w:r>
          </w:p>
        </w:tc>
      </w:tr>
      <w:tr w:rsidR="0001534E" w14:paraId="78F38996" w14:textId="77777777" w:rsidTr="0001534E">
        <w:trPr>
          <w:trHeight w:val="912"/>
        </w:trPr>
        <w:tc>
          <w:tcPr>
            <w:tcW w:w="545" w:type="dxa"/>
          </w:tcPr>
          <w:p w14:paraId="0E67A770" w14:textId="77777777" w:rsidR="00982786" w:rsidRDefault="0098278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765" w:type="dxa"/>
          </w:tcPr>
          <w:p w14:paraId="398F1FE5" w14:textId="77777777" w:rsidR="00982786" w:rsidRDefault="0098278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757" w:type="dxa"/>
          </w:tcPr>
          <w:p w14:paraId="42C77479" w14:textId="77777777" w:rsidR="00982786" w:rsidRDefault="0098278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737" w:type="dxa"/>
          </w:tcPr>
          <w:p w14:paraId="78CC2F74" w14:textId="77777777" w:rsidR="00982786" w:rsidRDefault="0098278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286" w:type="dxa"/>
          </w:tcPr>
          <w:p w14:paraId="4C456BC0" w14:textId="77777777" w:rsidR="00982786" w:rsidRDefault="0098278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889" w:type="dxa"/>
          </w:tcPr>
          <w:p w14:paraId="1E439346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*5 types</w:t>
            </w:r>
          </w:p>
        </w:tc>
        <w:tc>
          <w:tcPr>
            <w:tcW w:w="704" w:type="dxa"/>
          </w:tcPr>
          <w:p w14:paraId="217594D6" w14:textId="77777777" w:rsidR="00982786" w:rsidRDefault="0098278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</w:p>
        </w:tc>
        <w:tc>
          <w:tcPr>
            <w:tcW w:w="537" w:type="dxa"/>
          </w:tcPr>
          <w:p w14:paraId="36DB9642" w14:textId="77777777" w:rsidR="00982786" w:rsidRDefault="00982786">
            <w:pPr>
              <w:rPr>
                <w:rFonts w:ascii="Calibri" w:eastAsia="SimSun" w:hAnsi="Calibri" w:cs="Arial"/>
                <w:color w:val="FF0000"/>
                <w:lang w:val="en-SG"/>
              </w:rPr>
            </w:pPr>
          </w:p>
        </w:tc>
        <w:tc>
          <w:tcPr>
            <w:tcW w:w="876" w:type="dxa"/>
          </w:tcPr>
          <w:p w14:paraId="21202484" w14:textId="77777777" w:rsidR="00982786" w:rsidRDefault="0098278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</w:p>
        </w:tc>
        <w:tc>
          <w:tcPr>
            <w:tcW w:w="627" w:type="dxa"/>
          </w:tcPr>
          <w:p w14:paraId="69259AD1" w14:textId="77777777" w:rsidR="00982786" w:rsidRDefault="0098278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</w:p>
        </w:tc>
        <w:tc>
          <w:tcPr>
            <w:tcW w:w="876" w:type="dxa"/>
          </w:tcPr>
          <w:p w14:paraId="62B12CF9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*6 user codes</w:t>
            </w:r>
          </w:p>
        </w:tc>
        <w:tc>
          <w:tcPr>
            <w:tcW w:w="1154" w:type="dxa"/>
          </w:tcPr>
          <w:p w14:paraId="42173F9F" w14:textId="77777777" w:rsidR="00982786" w:rsidRDefault="00144843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  <w: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  <w:t>Open/Closed/Cancelled</w:t>
            </w:r>
          </w:p>
        </w:tc>
        <w:tc>
          <w:tcPr>
            <w:tcW w:w="627" w:type="dxa"/>
          </w:tcPr>
          <w:p w14:paraId="10F09793" w14:textId="77777777" w:rsidR="00982786" w:rsidRDefault="00982786">
            <w:pPr>
              <w:rPr>
                <w:rFonts w:ascii="Calibri" w:eastAsia="SimSun" w:hAnsi="Calibri" w:cs="Arial"/>
                <w:color w:val="FF0000"/>
                <w:sz w:val="18"/>
                <w:szCs w:val="18"/>
                <w:lang w:val="en-SG"/>
              </w:rPr>
            </w:pPr>
          </w:p>
        </w:tc>
      </w:tr>
    </w:tbl>
    <w:p w14:paraId="31F23F9F" w14:textId="77777777" w:rsidR="00982786" w:rsidRPr="0001534E" w:rsidRDefault="00144843">
      <w:pPr>
        <w:pStyle w:val="ListParagraph"/>
        <w:rPr>
          <w:rFonts w:ascii="Arial" w:eastAsia="Arial" w:hAnsi="Arial" w:cs="Arial"/>
          <w:lang w:val="en-SG"/>
        </w:rPr>
      </w:pPr>
      <w:r w:rsidRPr="0001534E">
        <w:rPr>
          <w:rFonts w:ascii="Arial" w:eastAsia="Arial" w:hAnsi="Arial" w:cs="Arial"/>
          <w:lang w:val="en-SG"/>
        </w:rPr>
        <w:t>CR: How to differentiate branch?</w:t>
      </w:r>
    </w:p>
    <w:p w14:paraId="357F819E" w14:textId="77777777" w:rsidR="00144843" w:rsidRPr="0001534E" w:rsidRDefault="00144843">
      <w:pPr>
        <w:pStyle w:val="ListParagraph"/>
        <w:rPr>
          <w:rFonts w:ascii="Arial" w:eastAsia="Arial" w:hAnsi="Arial" w:cs="Arial"/>
          <w:lang w:val="en-SG"/>
        </w:rPr>
      </w:pPr>
      <w:r w:rsidRPr="0001534E">
        <w:rPr>
          <w:rFonts w:ascii="Arial" w:eastAsia="Arial" w:hAnsi="Arial" w:cs="Arial"/>
          <w:lang w:val="en-SG"/>
        </w:rPr>
        <w:t>YH: it was discussed that branch code will be entered in BP name. JJ/100000929918, which will be reflected in the Case File No. Branch code is appended base on the employee master branch code of the employee the case is created by.</w:t>
      </w:r>
    </w:p>
    <w:p w14:paraId="779C4F7B" w14:textId="77777777" w:rsidR="00144843" w:rsidRPr="0001534E" w:rsidRDefault="00144843">
      <w:pPr>
        <w:pStyle w:val="ListParagraph"/>
        <w:rPr>
          <w:rFonts w:ascii="Arial" w:eastAsia="Arial" w:hAnsi="Arial" w:cs="Arial"/>
          <w:lang w:val="en-SG"/>
        </w:rPr>
      </w:pPr>
      <w:r w:rsidRPr="0001534E">
        <w:rPr>
          <w:rFonts w:ascii="Arial" w:eastAsia="Arial" w:hAnsi="Arial" w:cs="Arial"/>
          <w:lang w:val="en-SG"/>
        </w:rPr>
        <w:t xml:space="preserve">So no need branch code. </w:t>
      </w:r>
    </w:p>
    <w:p w14:paraId="42A20DA8" w14:textId="77777777" w:rsidR="00301D30" w:rsidRPr="0001534E" w:rsidRDefault="001900F6">
      <w:pPr>
        <w:pStyle w:val="ListParagraph"/>
        <w:rPr>
          <w:rFonts w:ascii="Arial" w:eastAsia="Arial" w:hAnsi="Arial" w:cs="Arial"/>
          <w:lang w:val="en-SG"/>
        </w:rPr>
      </w:pPr>
      <w:r w:rsidRPr="0001534E">
        <w:rPr>
          <w:rFonts w:ascii="Arial" w:eastAsia="Arial" w:hAnsi="Arial" w:cs="Arial"/>
          <w:lang w:val="en-SG"/>
        </w:rPr>
        <w:t>CR: SAP user can easily sort cases according to branch without Branch Code, if so, pls ignore this.13 fields to 12 fields.</w:t>
      </w:r>
    </w:p>
    <w:p w14:paraId="5DF2B621" w14:textId="77777777" w:rsidR="001900F6" w:rsidRPr="0001534E" w:rsidRDefault="001900F6">
      <w:pPr>
        <w:pStyle w:val="ListParagraph"/>
        <w:rPr>
          <w:rFonts w:ascii="Arial" w:eastAsia="Arial" w:hAnsi="Arial" w:cs="Arial"/>
          <w:lang w:val="en-SG"/>
        </w:rPr>
      </w:pPr>
    </w:p>
    <w:p w14:paraId="4341F07F" w14:textId="77777777" w:rsidR="00982786" w:rsidRPr="0001534E" w:rsidRDefault="00144843">
      <w:pPr>
        <w:pStyle w:val="ListParagraph"/>
        <w:rPr>
          <w:rFonts w:ascii="Arial" w:eastAsia="Arial" w:hAnsi="Arial" w:cs="Arial"/>
          <w:lang w:val="en-SG"/>
        </w:rPr>
      </w:pPr>
      <w:r w:rsidRPr="0001534E">
        <w:rPr>
          <w:rFonts w:ascii="Arial" w:eastAsia="Arial" w:hAnsi="Arial" w:cs="Arial"/>
          <w:lang w:val="en-SG"/>
        </w:rPr>
        <w:t>CR: List of case is pulled from SAP? If so, we need to maintain the table consistent for all type of cases.</w:t>
      </w:r>
    </w:p>
    <w:p w14:paraId="53B4102D" w14:textId="77777777" w:rsidR="00982786" w:rsidRPr="00301D30" w:rsidRDefault="00144843">
      <w:pPr>
        <w:pStyle w:val="ListParagraph"/>
        <w:rPr>
          <w:rFonts w:ascii="Arial" w:eastAsia="Arial" w:hAnsi="Arial" w:cs="Arial"/>
          <w:lang w:val="en-SG"/>
        </w:rPr>
      </w:pPr>
      <w:r w:rsidRPr="0001534E">
        <w:rPr>
          <w:rFonts w:ascii="Arial" w:eastAsia="Arial" w:hAnsi="Arial" w:cs="Arial"/>
          <w:lang w:val="en-SG"/>
        </w:rPr>
        <w:t>Total 13 fields in List of Case, may add more later</w:t>
      </w:r>
      <w:r w:rsidRPr="00301D30">
        <w:rPr>
          <w:rFonts w:ascii="Arial" w:eastAsia="Arial" w:hAnsi="Arial" w:cs="Arial"/>
          <w:lang w:val="en-SG"/>
        </w:rPr>
        <w:t>.</w:t>
      </w:r>
    </w:p>
    <w:p w14:paraId="3DDD7899" w14:textId="1C59BA48" w:rsidR="00144843" w:rsidRDefault="00144843">
      <w:pPr>
        <w:pStyle w:val="ListParagraph"/>
        <w:rPr>
          <w:rFonts w:ascii="Arial" w:eastAsia="Arial" w:hAnsi="Arial" w:cs="Arial"/>
          <w:lang w:val="en-SG"/>
        </w:rPr>
      </w:pPr>
      <w:r w:rsidRPr="00301D30">
        <w:rPr>
          <w:rFonts w:ascii="Arial" w:eastAsia="Arial" w:hAnsi="Arial" w:cs="Arial"/>
          <w:lang w:val="en-SG"/>
        </w:rPr>
        <w:t>YH: noted.</w:t>
      </w:r>
      <w:r w:rsidR="0001534E">
        <w:rPr>
          <w:rFonts w:ascii="Arial" w:eastAsia="Arial" w:hAnsi="Arial" w:cs="Arial"/>
          <w:lang w:val="en-SG"/>
        </w:rPr>
        <w:t xml:space="preserve"> Fields to be added in the next phase with the other modules.</w:t>
      </w:r>
    </w:p>
    <w:p w14:paraId="394C10AF" w14:textId="77777777" w:rsidR="0001534E" w:rsidRDefault="0001534E">
      <w:pPr>
        <w:pStyle w:val="ListParagraph"/>
        <w:rPr>
          <w:rFonts w:ascii="Arial" w:eastAsia="Arial" w:hAnsi="Arial" w:cs="Arial"/>
          <w:lang w:val="en-SG"/>
        </w:rPr>
      </w:pPr>
    </w:p>
    <w:p w14:paraId="3628C9B7" w14:textId="55CF378A" w:rsidR="0001534E" w:rsidRDefault="0001534E">
      <w:pPr>
        <w:pStyle w:val="ListParagraph"/>
        <w:rPr>
          <w:rFonts w:ascii="Arial" w:eastAsia="Arial" w:hAnsi="Arial" w:cs="Arial"/>
          <w:lang w:val="en-SG"/>
        </w:rPr>
      </w:pPr>
      <w:r>
        <w:rPr>
          <w:rFonts w:ascii="Arial" w:eastAsia="Arial" w:hAnsi="Arial" w:cs="Arial"/>
          <w:lang w:val="en-SG"/>
        </w:rPr>
        <w:t>FINAL DECISION TO HAVE 13 FIELDS AS PER HIGHLIGHTED IN RED ABOVE.</w:t>
      </w:r>
    </w:p>
    <w:p w14:paraId="6F7BC202" w14:textId="77777777" w:rsidR="0001534E" w:rsidRPr="00301D30" w:rsidRDefault="0001534E">
      <w:pPr>
        <w:pStyle w:val="ListParagraph"/>
        <w:rPr>
          <w:rFonts w:ascii="Arial" w:eastAsia="Arial" w:hAnsi="Arial" w:cs="Arial"/>
          <w:lang w:val="en-SG"/>
        </w:rPr>
      </w:pPr>
    </w:p>
    <w:p w14:paraId="60A3609D" w14:textId="06FC87B4" w:rsidR="00077597" w:rsidRPr="00077597" w:rsidRDefault="00144843" w:rsidP="00077597">
      <w:pPr>
        <w:pStyle w:val="ListParagraph"/>
        <w:numPr>
          <w:ilvl w:val="0"/>
          <w:numId w:val="13"/>
        </w:numPr>
        <w:rPr>
          <w:rFonts w:ascii="Umpush" w:eastAsia="Umpush" w:hAnsi="Umpush" w:cs="Umpush"/>
          <w:lang w:val="en-SG"/>
        </w:rPr>
      </w:pPr>
      <w:r>
        <w:rPr>
          <w:lang w:val="en-SG"/>
        </w:rPr>
        <w:t>User click to choose case.</w:t>
      </w:r>
      <w:r>
        <w:rPr>
          <w:lang w:val="en-SG"/>
        </w:rPr>
        <w:br w:type="page"/>
      </w:r>
    </w:p>
    <w:p w14:paraId="2F9BDFD4" w14:textId="04478190" w:rsidR="00077597" w:rsidRDefault="00077597" w:rsidP="00077597">
      <w:pPr>
        <w:pStyle w:val="Heading1"/>
        <w:rPr>
          <w:lang w:val="en-SG"/>
        </w:rPr>
      </w:pPr>
      <w:r>
        <w:rPr>
          <w:lang w:val="en-SG"/>
        </w:rPr>
        <w:lastRenderedPageBreak/>
        <w:t>Add Case – Step 0, Questionnaire</w:t>
      </w:r>
    </w:p>
    <w:p w14:paraId="60C8F2E1" w14:textId="77777777" w:rsidR="00077597" w:rsidRDefault="00077597" w:rsidP="00077597">
      <w:pPr>
        <w:rPr>
          <w:lang w:val="en-SG"/>
        </w:rPr>
      </w:pPr>
    </w:p>
    <w:p w14:paraId="46421FB1" w14:textId="6EEE70E8" w:rsidR="00077597" w:rsidRDefault="00077597" w:rsidP="00077597">
      <w:pPr>
        <w:rPr>
          <w:lang w:val="en-SG"/>
        </w:rPr>
      </w:pPr>
      <w:r>
        <w:rPr>
          <w:noProof/>
        </w:rPr>
        <w:drawing>
          <wp:inline distT="0" distB="0" distL="0" distR="0" wp14:anchorId="4C6E75D5" wp14:editId="1B2E6F91">
            <wp:extent cx="5731510" cy="3463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D16A" w14:textId="77777777" w:rsidR="007C7CDE" w:rsidRDefault="00077597" w:rsidP="00077597">
      <w:pPr>
        <w:rPr>
          <w:lang w:val="en-SG"/>
        </w:rPr>
      </w:pPr>
      <w:r>
        <w:rPr>
          <w:lang w:val="en-SG"/>
        </w:rPr>
        <w:t>If user click “SELL</w:t>
      </w:r>
      <w:r w:rsidR="007C7CDE">
        <w:rPr>
          <w:lang w:val="en-SG"/>
        </w:rPr>
        <w:t>”:</w:t>
      </w:r>
    </w:p>
    <w:p w14:paraId="5F7AC0DA" w14:textId="6A0F7DEE" w:rsidR="00077597" w:rsidRDefault="007C7CDE" w:rsidP="007C7CDE">
      <w:pPr>
        <w:pStyle w:val="ListParagraph"/>
        <w:numPr>
          <w:ilvl w:val="0"/>
          <w:numId w:val="38"/>
        </w:numPr>
        <w:rPr>
          <w:lang w:val="en-SG"/>
        </w:rPr>
      </w:pPr>
      <w:r w:rsidRPr="007C7CDE">
        <w:rPr>
          <w:lang w:val="en-SG"/>
        </w:rPr>
        <w:t>update Vendor “Represented by Firm” as Yes</w:t>
      </w:r>
    </w:p>
    <w:p w14:paraId="5E046366" w14:textId="101CBDBE" w:rsidR="007C7CDE" w:rsidRDefault="007C7CDE" w:rsidP="007C7CDE">
      <w:pPr>
        <w:pStyle w:val="ListParagraph"/>
        <w:numPr>
          <w:ilvl w:val="0"/>
          <w:numId w:val="38"/>
        </w:numPr>
        <w:rPr>
          <w:lang w:val="en-SG"/>
        </w:rPr>
      </w:pPr>
      <w:r>
        <w:rPr>
          <w:lang w:val="en-SG"/>
        </w:rPr>
        <w:t>update Vendor “Represented by Lawyer” as Yes</w:t>
      </w:r>
    </w:p>
    <w:p w14:paraId="18D619DB" w14:textId="110350AD" w:rsidR="007C7CDE" w:rsidRDefault="007C7CDE" w:rsidP="007C7CDE">
      <w:pPr>
        <w:pStyle w:val="ListParagraph"/>
        <w:numPr>
          <w:ilvl w:val="0"/>
          <w:numId w:val="38"/>
        </w:numPr>
        <w:rPr>
          <w:lang w:val="en-SG"/>
        </w:rPr>
      </w:pPr>
      <w:r>
        <w:rPr>
          <w:lang w:val="en-SG"/>
        </w:rPr>
        <w:t>proceed to Step 1 of 4.</w:t>
      </w:r>
    </w:p>
    <w:p w14:paraId="473AC5E7" w14:textId="77777777" w:rsidR="007C7CDE" w:rsidRDefault="007C7CDE" w:rsidP="007C7CDE">
      <w:pPr>
        <w:pStyle w:val="ListParagraph"/>
        <w:ind w:left="0"/>
        <w:rPr>
          <w:lang w:val="en-SG"/>
        </w:rPr>
      </w:pPr>
    </w:p>
    <w:p w14:paraId="34C70C94" w14:textId="5C02CDEE" w:rsidR="007C7CDE" w:rsidRDefault="007C7CDE" w:rsidP="007C7CDE">
      <w:pPr>
        <w:pStyle w:val="ListParagraph"/>
        <w:ind w:left="0"/>
        <w:rPr>
          <w:lang w:val="en-SG"/>
        </w:rPr>
      </w:pPr>
      <w:r>
        <w:rPr>
          <w:lang w:val="en-SG"/>
        </w:rPr>
        <w:t>If user click “BUY”:</w:t>
      </w:r>
    </w:p>
    <w:p w14:paraId="6712EC5E" w14:textId="77777777" w:rsidR="007C7CDE" w:rsidRDefault="007C7CDE" w:rsidP="007C7CDE">
      <w:pPr>
        <w:pStyle w:val="ListParagraph"/>
        <w:ind w:left="0"/>
        <w:rPr>
          <w:lang w:val="en-SG"/>
        </w:rPr>
      </w:pPr>
    </w:p>
    <w:p w14:paraId="72A2FFFF" w14:textId="12C4AA88" w:rsidR="007C7CDE" w:rsidRDefault="007C7CDE" w:rsidP="007C7CDE">
      <w:pPr>
        <w:pStyle w:val="ListParagraph"/>
        <w:numPr>
          <w:ilvl w:val="0"/>
          <w:numId w:val="39"/>
        </w:numPr>
        <w:rPr>
          <w:lang w:val="en-SG"/>
        </w:rPr>
      </w:pPr>
      <w:r>
        <w:rPr>
          <w:lang w:val="en-SG"/>
        </w:rPr>
        <w:t>Proceed to Question 2.</w:t>
      </w:r>
    </w:p>
    <w:p w14:paraId="2032BEA4" w14:textId="77777777" w:rsidR="00063A02" w:rsidRDefault="00063A02" w:rsidP="00063A02">
      <w:pPr>
        <w:rPr>
          <w:lang w:val="en-SG"/>
        </w:rPr>
      </w:pPr>
    </w:p>
    <w:p w14:paraId="2FB031F2" w14:textId="1578EA15" w:rsidR="00063A02" w:rsidRDefault="00063A02">
      <w:pPr>
        <w:rPr>
          <w:lang w:val="en-SG"/>
        </w:rPr>
      </w:pPr>
      <w:r>
        <w:rPr>
          <w:lang w:val="en-SG"/>
        </w:rPr>
        <w:br w:type="page"/>
      </w:r>
    </w:p>
    <w:p w14:paraId="5AB8E0F3" w14:textId="2454C78C" w:rsidR="00063A02" w:rsidRDefault="00063A02" w:rsidP="00063A02">
      <w:pPr>
        <w:rPr>
          <w:lang w:val="en-SG"/>
        </w:rPr>
      </w:pPr>
      <w:r>
        <w:rPr>
          <w:noProof/>
        </w:rPr>
        <w:lastRenderedPageBreak/>
        <w:drawing>
          <wp:inline distT="0" distB="0" distL="0" distR="0" wp14:anchorId="63780AF1" wp14:editId="3279D815">
            <wp:extent cx="5731510" cy="3463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77C5" w14:textId="7291BE15" w:rsidR="00063A02" w:rsidRDefault="00063A02" w:rsidP="00063A02">
      <w:pPr>
        <w:rPr>
          <w:lang w:val="en-SG"/>
        </w:rPr>
      </w:pPr>
      <w:r>
        <w:rPr>
          <w:lang w:val="en-SG"/>
        </w:rPr>
        <w:t>If user click “RESELLER”:</w:t>
      </w:r>
    </w:p>
    <w:p w14:paraId="4735B5F1" w14:textId="702B0E73" w:rsidR="00063A02" w:rsidRDefault="00177F10" w:rsidP="00177F10">
      <w:pPr>
        <w:pStyle w:val="ListParagraph"/>
        <w:numPr>
          <w:ilvl w:val="0"/>
          <w:numId w:val="40"/>
        </w:numPr>
        <w:rPr>
          <w:lang w:val="en-SG"/>
        </w:rPr>
      </w:pPr>
      <w:r w:rsidRPr="00177F10">
        <w:rPr>
          <w:lang w:val="en-SG"/>
        </w:rPr>
        <w:t>Update</w:t>
      </w:r>
      <w:r>
        <w:rPr>
          <w:lang w:val="en-SG"/>
        </w:rPr>
        <w:t xml:space="preserve"> Case_PropertySource as a “RESALE”</w:t>
      </w:r>
    </w:p>
    <w:p w14:paraId="19A47014" w14:textId="491FF847" w:rsidR="00177F10" w:rsidRDefault="00177F10" w:rsidP="00177F10">
      <w:pPr>
        <w:pStyle w:val="ListParagraph"/>
        <w:numPr>
          <w:ilvl w:val="0"/>
          <w:numId w:val="40"/>
        </w:numPr>
        <w:rPr>
          <w:lang w:val="en-SG"/>
        </w:rPr>
      </w:pPr>
      <w:r>
        <w:rPr>
          <w:lang w:val="en-SG"/>
        </w:rPr>
        <w:t>Proceed to Add Case Step 1.</w:t>
      </w:r>
    </w:p>
    <w:p w14:paraId="6A849854" w14:textId="1078F401" w:rsidR="00177F10" w:rsidRDefault="00177F10" w:rsidP="00177F10">
      <w:pPr>
        <w:rPr>
          <w:lang w:val="en-SG"/>
        </w:rPr>
      </w:pPr>
      <w:r>
        <w:rPr>
          <w:lang w:val="en-SG"/>
        </w:rPr>
        <w:t>If user click “DEVELOPER”:</w:t>
      </w:r>
    </w:p>
    <w:p w14:paraId="0B3580D7" w14:textId="6AF17455" w:rsidR="00177F10" w:rsidRDefault="00177F10" w:rsidP="00177F10">
      <w:pPr>
        <w:pStyle w:val="ListParagraph"/>
        <w:numPr>
          <w:ilvl w:val="0"/>
          <w:numId w:val="41"/>
        </w:numPr>
        <w:rPr>
          <w:lang w:val="en-SG"/>
        </w:rPr>
      </w:pPr>
      <w:r>
        <w:rPr>
          <w:lang w:val="en-SG"/>
        </w:rPr>
        <w:t xml:space="preserve">Update </w:t>
      </w:r>
      <w:r>
        <w:rPr>
          <w:lang w:val="en-SG"/>
        </w:rPr>
        <w:t>Case_PropertySource</w:t>
      </w:r>
      <w:r>
        <w:rPr>
          <w:lang w:val="en-SG"/>
        </w:rPr>
        <w:t xml:space="preserve"> as a “DEVELOPMENT”</w:t>
      </w:r>
    </w:p>
    <w:p w14:paraId="4C08E0C8" w14:textId="6042CFBE" w:rsidR="00177F10" w:rsidRDefault="00177F10" w:rsidP="00177F10">
      <w:pPr>
        <w:pStyle w:val="ListParagraph"/>
        <w:numPr>
          <w:ilvl w:val="0"/>
          <w:numId w:val="41"/>
        </w:numPr>
        <w:rPr>
          <w:lang w:val="en-SG"/>
        </w:rPr>
      </w:pPr>
      <w:r>
        <w:rPr>
          <w:lang w:val="en-SG"/>
        </w:rPr>
        <w:t>Proceed to next question.</w:t>
      </w:r>
    </w:p>
    <w:p w14:paraId="7E289811" w14:textId="77777777" w:rsidR="00177F10" w:rsidRDefault="00177F10">
      <w:pPr>
        <w:rPr>
          <w:lang w:val="en-SG"/>
        </w:rPr>
      </w:pPr>
      <w:r>
        <w:rPr>
          <w:lang w:val="en-SG"/>
        </w:rPr>
        <w:br w:type="page"/>
      </w:r>
    </w:p>
    <w:p w14:paraId="309F09AC" w14:textId="77777777" w:rsidR="00177F10" w:rsidRDefault="00177F10" w:rsidP="00177F10">
      <w:pPr>
        <w:pStyle w:val="ListParagraph"/>
        <w:ind w:left="1080"/>
        <w:rPr>
          <w:lang w:val="en-SG"/>
        </w:rPr>
      </w:pPr>
    </w:p>
    <w:p w14:paraId="23963218" w14:textId="77777777" w:rsidR="00177F10" w:rsidRDefault="00177F10" w:rsidP="00177F10">
      <w:pPr>
        <w:pStyle w:val="ListParagraph"/>
        <w:ind w:left="1080"/>
        <w:rPr>
          <w:lang w:val="en-SG"/>
        </w:rPr>
      </w:pPr>
    </w:p>
    <w:p w14:paraId="7D2D8D30" w14:textId="0A762B98" w:rsidR="00177F10" w:rsidRPr="00177F10" w:rsidRDefault="00177F10" w:rsidP="00177F10">
      <w:pPr>
        <w:pStyle w:val="ListParagraph"/>
        <w:ind w:left="0"/>
        <w:rPr>
          <w:lang w:val="en-SG"/>
        </w:rPr>
      </w:pPr>
      <w:r>
        <w:rPr>
          <w:noProof/>
        </w:rPr>
        <w:drawing>
          <wp:inline distT="0" distB="0" distL="0" distR="0" wp14:anchorId="7273205C" wp14:editId="29C08DFF">
            <wp:extent cx="5731510" cy="34632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4E0D" w14:textId="2C3353E7" w:rsidR="00077597" w:rsidRDefault="00177F10" w:rsidP="00077597">
      <w:pPr>
        <w:rPr>
          <w:lang w:val="en-SG"/>
        </w:rPr>
      </w:pPr>
      <w:r>
        <w:rPr>
          <w:lang w:val="en-SG"/>
        </w:rPr>
        <w:t xml:space="preserve">If User Click Commercial, </w:t>
      </w:r>
    </w:p>
    <w:p w14:paraId="48268222" w14:textId="4D279371" w:rsidR="00177F10" w:rsidRDefault="00177F10" w:rsidP="00177F10">
      <w:pPr>
        <w:pStyle w:val="ListParagraph"/>
        <w:numPr>
          <w:ilvl w:val="0"/>
          <w:numId w:val="42"/>
        </w:numPr>
        <w:rPr>
          <w:lang w:val="en-SG"/>
        </w:rPr>
      </w:pPr>
      <w:r>
        <w:rPr>
          <w:lang w:val="en-SG"/>
        </w:rPr>
        <w:t>Update Case_PropertyType = “COMMERCIAL”.</w:t>
      </w:r>
    </w:p>
    <w:p w14:paraId="35C7CD9B" w14:textId="155CBA71" w:rsidR="00177F10" w:rsidRDefault="00177F10" w:rsidP="00177F10">
      <w:pPr>
        <w:pStyle w:val="ListParagraph"/>
        <w:numPr>
          <w:ilvl w:val="0"/>
          <w:numId w:val="42"/>
        </w:numPr>
        <w:rPr>
          <w:lang w:val="en-SG"/>
        </w:rPr>
      </w:pPr>
      <w:r>
        <w:rPr>
          <w:lang w:val="en-SG"/>
        </w:rPr>
        <w:t>Proceed to Add Case Step 1 of 4.</w:t>
      </w:r>
    </w:p>
    <w:p w14:paraId="3175F5A0" w14:textId="77777777" w:rsidR="00177F10" w:rsidRDefault="00177F10" w:rsidP="00177F10">
      <w:pPr>
        <w:pStyle w:val="ListParagraph"/>
        <w:rPr>
          <w:lang w:val="en-SG"/>
        </w:rPr>
      </w:pPr>
    </w:p>
    <w:p w14:paraId="21694730" w14:textId="2A2BFCCB" w:rsidR="00177F10" w:rsidRDefault="00177F10" w:rsidP="00177F10">
      <w:pPr>
        <w:pStyle w:val="ListParagraph"/>
        <w:ind w:left="0"/>
        <w:rPr>
          <w:lang w:val="en-SG"/>
        </w:rPr>
      </w:pPr>
      <w:r>
        <w:rPr>
          <w:lang w:val="en-SG"/>
        </w:rPr>
        <w:t>If User Click Landed,</w:t>
      </w:r>
    </w:p>
    <w:p w14:paraId="02C3BCBB" w14:textId="77777777" w:rsidR="00177F10" w:rsidRDefault="00177F10" w:rsidP="00177F10">
      <w:pPr>
        <w:pStyle w:val="ListParagraph"/>
        <w:ind w:left="0"/>
        <w:rPr>
          <w:lang w:val="en-SG"/>
        </w:rPr>
      </w:pPr>
    </w:p>
    <w:p w14:paraId="748DCDB0" w14:textId="75F3F535" w:rsidR="00177F10" w:rsidRDefault="00177F10" w:rsidP="00177F10">
      <w:pPr>
        <w:pStyle w:val="ListParagraph"/>
        <w:numPr>
          <w:ilvl w:val="0"/>
          <w:numId w:val="43"/>
        </w:numPr>
        <w:rPr>
          <w:lang w:val="en-SG"/>
        </w:rPr>
      </w:pPr>
      <w:r>
        <w:rPr>
          <w:lang w:val="en-SG"/>
        </w:rPr>
        <w:t xml:space="preserve">Update </w:t>
      </w:r>
      <w:r>
        <w:rPr>
          <w:lang w:val="en-SG"/>
        </w:rPr>
        <w:t>Case_PropertyType = “</w:t>
      </w:r>
      <w:r>
        <w:rPr>
          <w:lang w:val="en-SG"/>
        </w:rPr>
        <w:t>LANDED</w:t>
      </w:r>
      <w:r>
        <w:rPr>
          <w:lang w:val="en-SG"/>
        </w:rPr>
        <w:t>”</w:t>
      </w:r>
      <w:r>
        <w:rPr>
          <w:lang w:val="en-SG"/>
        </w:rPr>
        <w:t>.</w:t>
      </w:r>
    </w:p>
    <w:p w14:paraId="041A513C" w14:textId="5DB77608" w:rsidR="00177F10" w:rsidRDefault="00177F10" w:rsidP="00177F10">
      <w:pPr>
        <w:pStyle w:val="ListParagraph"/>
        <w:numPr>
          <w:ilvl w:val="0"/>
          <w:numId w:val="43"/>
        </w:numPr>
        <w:rPr>
          <w:lang w:val="en-SG"/>
        </w:rPr>
      </w:pPr>
      <w:r>
        <w:rPr>
          <w:lang w:val="en-SG"/>
        </w:rPr>
        <w:t>Proceed to next question</w:t>
      </w:r>
    </w:p>
    <w:p w14:paraId="6237FEF9" w14:textId="50A7EBF5" w:rsidR="00177F10" w:rsidRDefault="00177F10" w:rsidP="00177F10">
      <w:pPr>
        <w:rPr>
          <w:lang w:val="en-SG"/>
        </w:rPr>
      </w:pPr>
      <w:r>
        <w:rPr>
          <w:lang w:val="en-SG"/>
        </w:rPr>
        <w:t>If User Click Condo,</w:t>
      </w:r>
    </w:p>
    <w:p w14:paraId="4AFFC150" w14:textId="719C0F99" w:rsidR="00177F10" w:rsidRDefault="00177F10" w:rsidP="00177F10">
      <w:pPr>
        <w:pStyle w:val="ListParagraph"/>
        <w:numPr>
          <w:ilvl w:val="0"/>
          <w:numId w:val="44"/>
        </w:numPr>
        <w:rPr>
          <w:lang w:val="en-SG"/>
        </w:rPr>
      </w:pPr>
      <w:r>
        <w:rPr>
          <w:lang w:val="en-SG"/>
        </w:rPr>
        <w:t>Update Case_PropertyType = “CONDO”</w:t>
      </w:r>
    </w:p>
    <w:p w14:paraId="2B12ECEA" w14:textId="10178DD3" w:rsidR="00177F10" w:rsidRPr="00177F10" w:rsidRDefault="00177F10" w:rsidP="00177F10">
      <w:pPr>
        <w:pStyle w:val="ListParagraph"/>
        <w:numPr>
          <w:ilvl w:val="0"/>
          <w:numId w:val="44"/>
        </w:numPr>
        <w:rPr>
          <w:lang w:val="en-SG"/>
        </w:rPr>
      </w:pPr>
      <w:r>
        <w:rPr>
          <w:lang w:val="en-SG"/>
        </w:rPr>
        <w:t>Proceed to next question</w:t>
      </w:r>
      <w:bookmarkStart w:id="11" w:name="_GoBack"/>
      <w:bookmarkEnd w:id="11"/>
    </w:p>
    <w:p w14:paraId="36A1A4A7" w14:textId="77777777" w:rsidR="00982786" w:rsidRDefault="00982786">
      <w:pPr>
        <w:pStyle w:val="ListParagraph"/>
        <w:rPr>
          <w:lang w:val="en-SG"/>
        </w:rPr>
      </w:pPr>
    </w:p>
    <w:p w14:paraId="7FA0A1DF" w14:textId="77777777" w:rsidR="00077597" w:rsidRDefault="00077597">
      <w:pPr>
        <w:rPr>
          <w:rFonts w:asciiTheme="majorHAnsi" w:eastAsiaTheme="majorEastAsia" w:hAnsiTheme="majorHAnsi" w:cstheme="majorBidi"/>
          <w:b/>
          <w:bCs/>
          <w:color w:val="365F91"/>
          <w:sz w:val="28"/>
          <w:szCs w:val="28"/>
          <w:lang w:val="en-SG"/>
        </w:rPr>
      </w:pPr>
      <w:bookmarkStart w:id="12" w:name="_Toc426921253"/>
      <w:r>
        <w:rPr>
          <w:lang w:val="en-SG"/>
        </w:rPr>
        <w:br w:type="page"/>
      </w:r>
    </w:p>
    <w:p w14:paraId="76BE60F1" w14:textId="20EEAE47" w:rsidR="00982786" w:rsidRDefault="00144843">
      <w:pPr>
        <w:pStyle w:val="Heading1"/>
        <w:rPr>
          <w:lang w:val="en-SG"/>
        </w:rPr>
      </w:pPr>
      <w:r>
        <w:rPr>
          <w:lang w:val="en-SG"/>
        </w:rPr>
        <w:lastRenderedPageBreak/>
        <w:t>Add Case – Step 1</w:t>
      </w:r>
      <w:bookmarkEnd w:id="12"/>
    </w:p>
    <w:p w14:paraId="0099EBB3" w14:textId="77777777" w:rsidR="00982786" w:rsidRDefault="00982786">
      <w:pPr>
        <w:pStyle w:val="ListParagraph"/>
        <w:rPr>
          <w:lang w:val="en-SG"/>
        </w:rPr>
      </w:pPr>
    </w:p>
    <w:p w14:paraId="2BF3E61B" w14:textId="77777777" w:rsidR="00982786" w:rsidRDefault="00207C21">
      <w:pPr>
        <w:pStyle w:val="ListParagraph"/>
        <w:ind w:left="0"/>
        <w:rPr>
          <w:lang w:val="en-SG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E5CE19C" wp14:editId="1C47E17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463290"/>
            <wp:effectExtent l="0" t="0" r="254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SG"/>
        </w:rPr>
        <w:br w:type="textWrapping" w:clear="all"/>
      </w:r>
    </w:p>
    <w:p w14:paraId="46CF5680" w14:textId="77777777" w:rsidR="00982786" w:rsidRDefault="00144843">
      <w:pPr>
        <w:pStyle w:val="ListParagraph"/>
        <w:numPr>
          <w:ilvl w:val="0"/>
          <w:numId w:val="14"/>
        </w:numPr>
        <w:rPr>
          <w:lang w:val="en-SG"/>
        </w:rPr>
      </w:pPr>
      <w:r>
        <w:rPr>
          <w:lang w:val="en-SG"/>
        </w:rPr>
        <w:t xml:space="preserve">User clicks </w:t>
      </w:r>
      <w:r w:rsidR="00207C21">
        <w:rPr>
          <w:lang w:val="en-SG"/>
        </w:rPr>
        <w:t>Read</w:t>
      </w:r>
      <w:r>
        <w:rPr>
          <w:lang w:val="en-SG"/>
        </w:rPr>
        <w:t xml:space="preserve"> Letter of Offer OR </w:t>
      </w:r>
      <w:r w:rsidR="00207C21">
        <w:rPr>
          <w:lang w:val="en-SG"/>
        </w:rPr>
        <w:t>Read</w:t>
      </w:r>
      <w:r>
        <w:rPr>
          <w:lang w:val="en-SG"/>
        </w:rPr>
        <w:t xml:space="preserve"> Title.</w:t>
      </w:r>
    </w:p>
    <w:p w14:paraId="1B3656CA" w14:textId="77777777" w:rsidR="00982786" w:rsidRDefault="00982786">
      <w:pPr>
        <w:pStyle w:val="Heading1"/>
        <w:rPr>
          <w:lang w:val="en-SG"/>
        </w:rPr>
      </w:pPr>
    </w:p>
    <w:p w14:paraId="0EAC3CEE" w14:textId="77777777" w:rsidR="00982786" w:rsidRDefault="00144843">
      <w:pPr>
        <w:rPr>
          <w:rFonts w:asciiTheme="majorHAnsi" w:eastAsiaTheme="majorEastAsia" w:hAnsiTheme="majorHAnsi" w:cstheme="majorBidi"/>
          <w:b/>
          <w:bCs/>
          <w:color w:val="365F91"/>
          <w:sz w:val="28"/>
          <w:szCs w:val="28"/>
          <w:lang w:val="en-SG"/>
        </w:rPr>
      </w:pPr>
      <w:r>
        <w:rPr>
          <w:lang w:val="en-SG"/>
        </w:rPr>
        <w:br w:type="page"/>
      </w:r>
    </w:p>
    <w:p w14:paraId="00AA3D1F" w14:textId="77777777" w:rsidR="00982786" w:rsidRDefault="00144843">
      <w:pPr>
        <w:pStyle w:val="Heading1"/>
        <w:rPr>
          <w:noProof/>
        </w:rPr>
      </w:pPr>
      <w:bookmarkStart w:id="13" w:name="_Toc426921254"/>
      <w:r>
        <w:rPr>
          <w:noProof/>
        </w:rPr>
        <w:lastRenderedPageBreak/>
        <w:t>Add Case Step 2</w:t>
      </w:r>
      <w:bookmarkEnd w:id="13"/>
    </w:p>
    <w:p w14:paraId="1DF78CC1" w14:textId="77777777" w:rsidR="00982786" w:rsidRDefault="00144843">
      <w:pPr>
        <w:rPr>
          <w:noProof/>
        </w:rPr>
      </w:pPr>
      <w:r>
        <w:rPr>
          <w:noProof/>
        </w:rPr>
        <w:drawing>
          <wp:inline distT="0" distB="0" distL="0" distR="0" wp14:anchorId="0CA21449" wp14:editId="40F0FDE0">
            <wp:extent cx="5731510" cy="3463290"/>
            <wp:effectExtent l="0" t="0" r="0" b="0"/>
            <wp:docPr id="1047" name="shape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8E53" w14:textId="77777777" w:rsidR="002476C1" w:rsidRPr="002476C1" w:rsidRDefault="002476C1">
      <w:pPr>
        <w:pStyle w:val="ListParagraph"/>
        <w:numPr>
          <w:ilvl w:val="0"/>
          <w:numId w:val="15"/>
        </w:numPr>
        <w:rPr>
          <w:noProof/>
          <w:color w:val="FF0000"/>
        </w:rPr>
      </w:pPr>
      <w:r w:rsidRPr="002476C1">
        <w:rPr>
          <w:noProof/>
          <w:color w:val="FF0000"/>
        </w:rPr>
        <w:t>Remove Certified Plan No and Govn. Surveyor Plan from the field lists.</w:t>
      </w:r>
    </w:p>
    <w:p w14:paraId="6763CCB2" w14:textId="77777777" w:rsidR="00982786" w:rsidRDefault="00144843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User verify scanned data.</w:t>
      </w:r>
    </w:p>
    <w:p w14:paraId="7AB0B635" w14:textId="77777777" w:rsidR="00982786" w:rsidRDefault="00144843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User modify if scan quality is bad.</w:t>
      </w:r>
    </w:p>
    <w:p w14:paraId="684AFE85" w14:textId="77777777" w:rsidR="00982786" w:rsidRDefault="00144843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User clicks Confirm to save.</w:t>
      </w:r>
    </w:p>
    <w:p w14:paraId="20132A7B" w14:textId="77777777" w:rsidR="00982786" w:rsidRDefault="00982786">
      <w:pPr>
        <w:rPr>
          <w:lang w:val="en-SG"/>
        </w:rPr>
      </w:pPr>
    </w:p>
    <w:p w14:paraId="1A517552" w14:textId="77777777" w:rsidR="00982786" w:rsidRDefault="00982786">
      <w:pPr>
        <w:rPr>
          <w:lang w:val="en-SG"/>
        </w:rPr>
      </w:pPr>
    </w:p>
    <w:p w14:paraId="420E8CF3" w14:textId="77777777" w:rsidR="00982786" w:rsidRDefault="00982786">
      <w:pPr>
        <w:rPr>
          <w:lang w:val="en-SG"/>
        </w:rPr>
      </w:pPr>
    </w:p>
    <w:p w14:paraId="43422F07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5D12F6D5" w14:textId="77777777" w:rsidR="00982786" w:rsidRDefault="00144843">
      <w:pPr>
        <w:pStyle w:val="Heading1"/>
        <w:rPr>
          <w:lang w:val="en-SG"/>
        </w:rPr>
      </w:pPr>
      <w:bookmarkStart w:id="14" w:name="_Toc426921255"/>
      <w:r>
        <w:rPr>
          <w:lang w:val="en-SG"/>
        </w:rPr>
        <w:lastRenderedPageBreak/>
        <w:t>Add Case – Step 2, Open case exists for property</w:t>
      </w:r>
      <w:bookmarkEnd w:id="14"/>
    </w:p>
    <w:p w14:paraId="3B943AAC" w14:textId="77777777" w:rsidR="00982786" w:rsidRDefault="00144843">
      <w:pPr>
        <w:rPr>
          <w:lang w:val="en-SG"/>
        </w:rPr>
      </w:pPr>
      <w:r>
        <w:rPr>
          <w:noProof/>
        </w:rPr>
        <w:drawing>
          <wp:inline distT="0" distB="0" distL="0" distR="0" wp14:anchorId="78484D8B" wp14:editId="08D3BF2A">
            <wp:extent cx="5731510" cy="3463290"/>
            <wp:effectExtent l="0" t="0" r="0" b="0"/>
            <wp:docPr id="1048" name="shape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A489" w14:textId="77777777" w:rsidR="002476C1" w:rsidRPr="002476C1" w:rsidRDefault="002476C1" w:rsidP="002476C1">
      <w:pPr>
        <w:pStyle w:val="ListParagraph"/>
        <w:numPr>
          <w:ilvl w:val="0"/>
          <w:numId w:val="16"/>
        </w:numPr>
        <w:rPr>
          <w:noProof/>
          <w:color w:val="FF0000"/>
        </w:rPr>
      </w:pPr>
      <w:r w:rsidRPr="002476C1">
        <w:rPr>
          <w:noProof/>
          <w:color w:val="FF0000"/>
        </w:rPr>
        <w:t>Remove Certified Plan No and Govn. Surveyor Plan from the field lists.</w:t>
      </w:r>
    </w:p>
    <w:p w14:paraId="2E04039F" w14:textId="77777777" w:rsidR="00982786" w:rsidRPr="002476C1" w:rsidRDefault="002476C1" w:rsidP="002476C1">
      <w:pPr>
        <w:pStyle w:val="ListParagraph"/>
        <w:numPr>
          <w:ilvl w:val="0"/>
          <w:numId w:val="16"/>
        </w:numPr>
        <w:rPr>
          <w:lang w:val="en-SG"/>
        </w:rPr>
      </w:pPr>
      <w:r w:rsidRPr="002476C1">
        <w:rPr>
          <w:lang w:val="en-SG"/>
        </w:rPr>
        <w:t>C</w:t>
      </w:r>
      <w:r w:rsidR="00144843" w:rsidRPr="002476C1">
        <w:rPr>
          <w:lang w:val="en-SG"/>
        </w:rPr>
        <w:t>onfirm button is dimmed off.</w:t>
      </w:r>
    </w:p>
    <w:p w14:paraId="6B0BBB28" w14:textId="77777777" w:rsidR="00982786" w:rsidRDefault="00144843">
      <w:pPr>
        <w:pStyle w:val="ListParagraph"/>
        <w:numPr>
          <w:ilvl w:val="0"/>
          <w:numId w:val="16"/>
        </w:numPr>
        <w:rPr>
          <w:lang w:val="en-SG"/>
        </w:rPr>
      </w:pPr>
      <w:r>
        <w:rPr>
          <w:lang w:val="en-SG"/>
        </w:rPr>
        <w:t>Open case for same property will be extracted and shown.</w:t>
      </w:r>
    </w:p>
    <w:p w14:paraId="3C17E9EA" w14:textId="77777777" w:rsidR="00982786" w:rsidRDefault="00144843">
      <w:pPr>
        <w:pStyle w:val="ListParagraph"/>
        <w:numPr>
          <w:ilvl w:val="0"/>
          <w:numId w:val="16"/>
        </w:numPr>
        <w:rPr>
          <w:rFonts w:ascii="Umpush" w:eastAsia="Umpush" w:hAnsi="Umpush" w:cs="Umpush"/>
          <w:lang w:val="en-SG"/>
        </w:rPr>
      </w:pPr>
      <w:r>
        <w:rPr>
          <w:lang w:val="en-SG"/>
        </w:rPr>
        <w:t>User click to jump to case</w:t>
      </w:r>
      <w:r w:rsidR="00BF2C86">
        <w:rPr>
          <w:lang w:val="en-SG"/>
        </w:rPr>
        <w:t xml:space="preserve"> enquiry case for the selected case</w:t>
      </w:r>
      <w:r>
        <w:rPr>
          <w:lang w:val="en-SG"/>
        </w:rPr>
        <w:t>.</w:t>
      </w:r>
    </w:p>
    <w:p w14:paraId="7C757D90" w14:textId="77777777" w:rsidR="00982786" w:rsidRDefault="00982786">
      <w:pPr>
        <w:pStyle w:val="ListParagraph"/>
        <w:rPr>
          <w:lang w:val="en-SG"/>
        </w:rPr>
      </w:pPr>
    </w:p>
    <w:p w14:paraId="425EE90F" w14:textId="77777777" w:rsidR="00982786" w:rsidRDefault="00982786">
      <w:pPr>
        <w:rPr>
          <w:lang w:val="en-SG"/>
        </w:rPr>
      </w:pPr>
    </w:p>
    <w:p w14:paraId="4E1FC615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33FEE11B" w14:textId="77777777" w:rsidR="00982786" w:rsidRDefault="00144843">
      <w:pPr>
        <w:pStyle w:val="Heading1"/>
        <w:rPr>
          <w:lang w:val="en-SG"/>
        </w:rPr>
      </w:pPr>
      <w:bookmarkStart w:id="15" w:name="_Toc426921256"/>
      <w:r>
        <w:rPr>
          <w:lang w:val="en-SG"/>
        </w:rPr>
        <w:lastRenderedPageBreak/>
        <w:t>Add Case – Step 3</w:t>
      </w:r>
      <w:bookmarkEnd w:id="15"/>
      <w:r>
        <w:rPr>
          <w:lang w:val="en-SG"/>
        </w:rPr>
        <w:t xml:space="preserve"> </w:t>
      </w:r>
    </w:p>
    <w:p w14:paraId="540E9B9A" w14:textId="77777777" w:rsidR="00982786" w:rsidRDefault="00144843">
      <w:pPr>
        <w:rPr>
          <w:lang w:val="en-SG"/>
        </w:rPr>
      </w:pPr>
      <w:r>
        <w:rPr>
          <w:noProof/>
        </w:rPr>
        <w:drawing>
          <wp:inline distT="0" distB="0" distL="0" distR="0" wp14:anchorId="3E5976DD" wp14:editId="0931D681">
            <wp:extent cx="5731510" cy="3463290"/>
            <wp:effectExtent l="0" t="0" r="0" b="0"/>
            <wp:docPr id="1049" name="shape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5822" w14:textId="7BFFDCB2" w:rsidR="00A35507" w:rsidRDefault="00A35507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 xml:space="preserve">Add </w:t>
      </w:r>
      <w:r w:rsidR="00F66E7C">
        <w:rPr>
          <w:lang w:val="en-SG"/>
        </w:rPr>
        <w:t>“</w:t>
      </w:r>
      <w:r>
        <w:rPr>
          <w:lang w:val="en-SG"/>
        </w:rPr>
        <w:t>Race</w:t>
      </w:r>
      <w:r w:rsidR="00F66E7C">
        <w:rPr>
          <w:lang w:val="en-SG"/>
        </w:rPr>
        <w:t>”</w:t>
      </w:r>
      <w:r>
        <w:rPr>
          <w:lang w:val="en-SG"/>
        </w:rPr>
        <w:t xml:space="preserve"> in list</w:t>
      </w:r>
      <w:r w:rsidR="00F66E7C">
        <w:rPr>
          <w:lang w:val="en-SG"/>
        </w:rPr>
        <w:t xml:space="preserve"> of fields</w:t>
      </w:r>
      <w:r>
        <w:rPr>
          <w:lang w:val="en-SG"/>
        </w:rPr>
        <w:t>.</w:t>
      </w:r>
    </w:p>
    <w:p w14:paraId="3D65ED7D" w14:textId="77777777" w:rsidR="00982786" w:rsidRDefault="00144843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>User clicks Add to add a new Purchaser to the case via create a new Individual Record.</w:t>
      </w:r>
    </w:p>
    <w:p w14:paraId="0A54A5C9" w14:textId="77777777" w:rsidR="00982786" w:rsidRDefault="00144843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>User clicks Scan Front IC and Scan Back IC to capture information to the new Record.</w:t>
      </w:r>
    </w:p>
    <w:p w14:paraId="6C68CD89" w14:textId="77777777" w:rsidR="00982786" w:rsidRDefault="00144843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 xml:space="preserve">User click Confirm. </w:t>
      </w:r>
    </w:p>
    <w:p w14:paraId="0BA1DF7B" w14:textId="77777777" w:rsidR="00982786" w:rsidRDefault="00144843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>If user exists, follow steps from Page 7.</w:t>
      </w:r>
      <w:r>
        <w:rPr>
          <w:lang w:val="en-SG"/>
        </w:rPr>
        <w:br/>
        <w:t>If user does not exist, create new individual record and link this record to new case file.</w:t>
      </w:r>
      <w:r>
        <w:rPr>
          <w:lang w:val="en-SG"/>
        </w:rPr>
        <w:br/>
      </w:r>
    </w:p>
    <w:p w14:paraId="5C073BF0" w14:textId="77777777" w:rsidR="00982786" w:rsidRDefault="00144843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>User clicks Find to add a new Purchaser to the case via referring to existing Individual Record.</w:t>
      </w:r>
    </w:p>
    <w:p w14:paraId="1C934041" w14:textId="77777777" w:rsidR="00982786" w:rsidRDefault="00144843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>List Box on the right will show the existing related parties added to the case up to now.</w:t>
      </w:r>
      <w:r>
        <w:rPr>
          <w:lang w:val="en-SG"/>
        </w:rPr>
        <w:br/>
      </w:r>
    </w:p>
    <w:p w14:paraId="5814BDD3" w14:textId="77777777" w:rsidR="00982786" w:rsidRDefault="00144843">
      <w:pPr>
        <w:pStyle w:val="ListParagraph"/>
        <w:numPr>
          <w:ilvl w:val="0"/>
          <w:numId w:val="17"/>
        </w:numPr>
        <w:rPr>
          <w:lang w:val="en-SG"/>
        </w:rPr>
      </w:pPr>
      <w:r>
        <w:rPr>
          <w:lang w:val="en-SG"/>
        </w:rPr>
        <w:t>Fields will be replaced with Corporate data if Purchaser is a company.</w:t>
      </w:r>
    </w:p>
    <w:p w14:paraId="2EC33B0B" w14:textId="77777777" w:rsidR="00982786" w:rsidRDefault="00982786">
      <w:pPr>
        <w:pStyle w:val="ListParagraph"/>
        <w:rPr>
          <w:lang w:val="en-SG"/>
        </w:rPr>
      </w:pPr>
    </w:p>
    <w:p w14:paraId="12BCE459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7390EB84" w14:textId="77777777" w:rsidR="00982786" w:rsidRDefault="00144843">
      <w:pPr>
        <w:pStyle w:val="Heading1"/>
        <w:rPr>
          <w:lang w:val="en-SG"/>
        </w:rPr>
      </w:pPr>
      <w:bookmarkStart w:id="16" w:name="_Toc426921257"/>
      <w:r>
        <w:rPr>
          <w:lang w:val="en-SG"/>
        </w:rPr>
        <w:lastRenderedPageBreak/>
        <w:t>Add Case: Step 4</w:t>
      </w:r>
      <w:bookmarkEnd w:id="16"/>
    </w:p>
    <w:p w14:paraId="19A82835" w14:textId="77777777" w:rsidR="00982786" w:rsidRDefault="00144843">
      <w:pPr>
        <w:rPr>
          <w:lang w:val="en-SG"/>
        </w:rPr>
      </w:pPr>
      <w:r>
        <w:rPr>
          <w:noProof/>
        </w:rPr>
        <w:drawing>
          <wp:inline distT="0" distB="0" distL="0" distR="0" wp14:anchorId="57FEBAA6" wp14:editId="624B5D73">
            <wp:extent cx="5731510" cy="3463290"/>
            <wp:effectExtent l="0" t="0" r="0" b="0"/>
            <wp:docPr id="1050" name="shape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3977" w14:textId="77777777" w:rsidR="00982786" w:rsidRDefault="00144843">
      <w:pPr>
        <w:pStyle w:val="ListParagraph"/>
        <w:numPr>
          <w:ilvl w:val="0"/>
          <w:numId w:val="18"/>
        </w:numPr>
        <w:rPr>
          <w:lang w:val="en-SG"/>
        </w:rPr>
      </w:pPr>
      <w:r>
        <w:rPr>
          <w:lang w:val="en-SG"/>
        </w:rPr>
        <w:t>Same steps as Step 3. Type is Vendor.</w:t>
      </w:r>
    </w:p>
    <w:p w14:paraId="26787D9F" w14:textId="54147215" w:rsidR="00982786" w:rsidRDefault="00144843">
      <w:pPr>
        <w:pStyle w:val="ListParagraph"/>
        <w:numPr>
          <w:ilvl w:val="0"/>
          <w:numId w:val="18"/>
        </w:numPr>
        <w:rPr>
          <w:lang w:val="en-SG"/>
        </w:rPr>
      </w:pPr>
      <w:r>
        <w:rPr>
          <w:lang w:val="en-SG"/>
        </w:rPr>
        <w:t>Fields will be replaced with Corporate data if vendor is a company.</w:t>
      </w:r>
      <w:r w:rsidR="00A6030C">
        <w:rPr>
          <w:lang w:val="en-SG"/>
        </w:rPr>
        <w:br/>
      </w:r>
    </w:p>
    <w:p w14:paraId="761072E4" w14:textId="77777777" w:rsidR="0034627C" w:rsidRPr="0034627C" w:rsidRDefault="0034627C" w:rsidP="0034627C">
      <w:pPr>
        <w:pStyle w:val="ListParagraph"/>
        <w:numPr>
          <w:ilvl w:val="0"/>
          <w:numId w:val="34"/>
        </w:numPr>
        <w:spacing w:after="0" w:line="240" w:lineRule="auto"/>
        <w:rPr>
          <w:rFonts w:ascii="Calisto MT" w:hAnsi="Calisto MT"/>
        </w:rPr>
      </w:pPr>
      <w:r w:rsidRPr="0034627C">
        <w:rPr>
          <w:rFonts w:ascii="Calisto MT" w:hAnsi="Calisto MT"/>
        </w:rPr>
        <w:t>Only CS &amp; IC can create a new case.</w:t>
      </w:r>
    </w:p>
    <w:p w14:paraId="77780C1C" w14:textId="0755B24B" w:rsidR="00982786" w:rsidRPr="00A6030C" w:rsidRDefault="00A6030C" w:rsidP="00A6030C">
      <w:pPr>
        <w:pStyle w:val="ListParagraph"/>
        <w:numPr>
          <w:ilvl w:val="0"/>
          <w:numId w:val="31"/>
        </w:numPr>
        <w:rPr>
          <w:lang w:val="en-SG"/>
        </w:rPr>
      </w:pPr>
      <w:r>
        <w:t>If IC is the one to create the case, the CS field in the case detail for the case is updated with the IC code.</w:t>
      </w:r>
    </w:p>
    <w:p w14:paraId="537575B9" w14:textId="77777777" w:rsidR="00982786" w:rsidRDefault="00144843">
      <w:pPr>
        <w:rPr>
          <w:rFonts w:asciiTheme="majorHAnsi" w:eastAsiaTheme="majorEastAsia" w:hAnsiTheme="majorHAnsi" w:cstheme="majorBidi"/>
          <w:b/>
          <w:bCs/>
          <w:color w:val="365F91"/>
          <w:sz w:val="28"/>
          <w:szCs w:val="28"/>
          <w:lang w:val="en-SG"/>
        </w:rPr>
      </w:pPr>
      <w:r>
        <w:rPr>
          <w:lang w:val="en-SG"/>
        </w:rPr>
        <w:br w:type="page"/>
      </w:r>
    </w:p>
    <w:p w14:paraId="5C32153E" w14:textId="77777777" w:rsidR="00982786" w:rsidRDefault="00144843">
      <w:pPr>
        <w:pStyle w:val="Heading1"/>
        <w:rPr>
          <w:lang w:val="en-SG"/>
        </w:rPr>
      </w:pPr>
      <w:bookmarkStart w:id="17" w:name="_Toc426921258"/>
      <w:r>
        <w:rPr>
          <w:lang w:val="en-SG"/>
        </w:rPr>
        <w:lastRenderedPageBreak/>
        <w:t>Case Enquiry – Details</w:t>
      </w:r>
      <w:bookmarkEnd w:id="17"/>
    </w:p>
    <w:p w14:paraId="0865DFF7" w14:textId="07C7DE72" w:rsidR="00982786" w:rsidRDefault="00F66E7C">
      <w:pPr>
        <w:rPr>
          <w:lang w:val="en-SG"/>
        </w:rPr>
      </w:pPr>
      <w:r>
        <w:rPr>
          <w:noProof/>
        </w:rPr>
        <w:drawing>
          <wp:inline distT="0" distB="0" distL="0" distR="0" wp14:anchorId="19AD630E" wp14:editId="62050604">
            <wp:extent cx="5731510" cy="34632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Detail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C48C" w14:textId="77777777" w:rsidR="00E75D41" w:rsidRPr="00553305" w:rsidRDefault="00E75D41">
      <w:pPr>
        <w:rPr>
          <w:lang w:val="en-SG"/>
        </w:rPr>
      </w:pPr>
      <w:r w:rsidRPr="00553305">
        <w:rPr>
          <w:lang w:val="en-SG"/>
        </w:rPr>
        <w:t>From this screen onwards:</w:t>
      </w:r>
    </w:p>
    <w:p w14:paraId="0D7A0315" w14:textId="77777777" w:rsidR="00982786" w:rsidRPr="00553305" w:rsidRDefault="00E75D41" w:rsidP="00E75D41">
      <w:pPr>
        <w:pStyle w:val="ListParagraph"/>
        <w:numPr>
          <w:ilvl w:val="0"/>
          <w:numId w:val="21"/>
        </w:numPr>
        <w:rPr>
          <w:rFonts w:ascii="Calibri" w:eastAsia="SimSun" w:hAnsi="Calibri" w:cs="Arial"/>
          <w:lang w:val="en-SG"/>
        </w:rPr>
      </w:pPr>
      <w:r w:rsidRPr="00553305">
        <w:rPr>
          <w:lang w:val="en-SG"/>
        </w:rPr>
        <w:t>C</w:t>
      </w:r>
      <w:r w:rsidR="00144843" w:rsidRPr="00553305">
        <w:rPr>
          <w:lang w:val="en-SG"/>
        </w:rPr>
        <w:t>hange ‘Status’ to ‘Case Status’ and ‘File Ref.’ to ‘Case File No</w:t>
      </w:r>
    </w:p>
    <w:p w14:paraId="1CD4F667" w14:textId="77777777" w:rsidR="00E75D41" w:rsidRPr="00553305" w:rsidRDefault="00E75D41" w:rsidP="00E75D41">
      <w:pPr>
        <w:pStyle w:val="ListParagraph"/>
        <w:numPr>
          <w:ilvl w:val="0"/>
          <w:numId w:val="21"/>
        </w:numPr>
        <w:rPr>
          <w:rFonts w:ascii="Calibri" w:eastAsia="SimSun" w:hAnsi="Calibri" w:cs="Arial"/>
          <w:lang w:val="en-SG"/>
        </w:rPr>
      </w:pPr>
      <w:r w:rsidRPr="00553305">
        <w:rPr>
          <w:rFonts w:ascii="Calibri" w:eastAsia="SimSun" w:hAnsi="Calibri" w:cs="Arial"/>
          <w:lang w:val="en-SG"/>
        </w:rPr>
        <w:t>Change receptionist to “Customer Service”</w:t>
      </w:r>
    </w:p>
    <w:p w14:paraId="30FD829E" w14:textId="77777777" w:rsidR="00E75D41" w:rsidRPr="00553305" w:rsidRDefault="00E75D41" w:rsidP="00E75D41">
      <w:pPr>
        <w:pStyle w:val="ListParagraph"/>
        <w:numPr>
          <w:ilvl w:val="0"/>
          <w:numId w:val="21"/>
        </w:numPr>
        <w:rPr>
          <w:rFonts w:ascii="Calibri" w:eastAsia="SimSun" w:hAnsi="Calibri" w:cs="Arial"/>
          <w:lang w:val="en-SG"/>
        </w:rPr>
      </w:pPr>
      <w:r w:rsidRPr="00553305">
        <w:rPr>
          <w:rFonts w:ascii="Calibri" w:eastAsia="SimSun" w:hAnsi="Calibri" w:cs="Arial"/>
          <w:lang w:val="en-SG"/>
        </w:rPr>
        <w:t>Change Officer to “In-charge”</w:t>
      </w:r>
    </w:p>
    <w:p w14:paraId="0888BFE4" w14:textId="77777777" w:rsidR="00E75D41" w:rsidRDefault="00E75D41" w:rsidP="00E75D41">
      <w:pPr>
        <w:pStyle w:val="ListParagraph"/>
        <w:numPr>
          <w:ilvl w:val="0"/>
          <w:numId w:val="21"/>
        </w:numPr>
        <w:rPr>
          <w:rFonts w:ascii="Calibri" w:eastAsia="SimSun" w:hAnsi="Calibri" w:cs="Arial"/>
          <w:lang w:val="en-SG"/>
        </w:rPr>
      </w:pPr>
      <w:r w:rsidRPr="00553305">
        <w:rPr>
          <w:rFonts w:ascii="Calibri" w:eastAsia="SimSun" w:hAnsi="Calibri" w:cs="Arial"/>
          <w:lang w:val="en-SG"/>
        </w:rPr>
        <w:t>Change "Open Date" as "File Opened Date", "Closed Date" as "File Closed Date"</w:t>
      </w:r>
    </w:p>
    <w:p w14:paraId="0136552A" w14:textId="77777777" w:rsidR="00226B2D" w:rsidRDefault="00826FB8" w:rsidP="00826FB8">
      <w:pPr>
        <w:pStyle w:val="ListParagraph"/>
        <w:rPr>
          <w:rFonts w:ascii="Calibri" w:eastAsia="SimSun" w:hAnsi="Calibri" w:cs="Arial"/>
          <w:color w:val="FF0000"/>
          <w:lang w:val="en-SG"/>
        </w:rPr>
      </w:pPr>
      <w:r>
        <w:rPr>
          <w:rFonts w:ascii="Calibri" w:eastAsia="SimSun" w:hAnsi="Calibri" w:cs="Arial"/>
          <w:color w:val="FF0000"/>
          <w:lang w:val="en-SG"/>
        </w:rPr>
        <w:t>CR: Add “Case Type”</w:t>
      </w:r>
      <w:r w:rsidR="00226B2D">
        <w:rPr>
          <w:rFonts w:ascii="Calibri" w:eastAsia="SimSun" w:hAnsi="Calibri" w:cs="Arial"/>
          <w:color w:val="FF0000"/>
          <w:lang w:val="en-SG"/>
        </w:rPr>
        <w:t xml:space="preserve"> before File Location</w:t>
      </w:r>
      <w:r>
        <w:rPr>
          <w:rFonts w:ascii="Calibri" w:eastAsia="SimSun" w:hAnsi="Calibri" w:cs="Arial"/>
          <w:color w:val="FF0000"/>
          <w:lang w:val="en-SG"/>
        </w:rPr>
        <w:t xml:space="preserve"> in Detail’s tab. </w:t>
      </w:r>
    </w:p>
    <w:p w14:paraId="1C6DDCBD" w14:textId="77777777" w:rsidR="00826FB8" w:rsidRPr="00826FB8" w:rsidRDefault="00826FB8" w:rsidP="00826FB8">
      <w:pPr>
        <w:pStyle w:val="ListParagraph"/>
        <w:rPr>
          <w:rFonts w:ascii="Calibri" w:eastAsia="SimSun" w:hAnsi="Calibri" w:cs="Arial"/>
          <w:color w:val="FF0000"/>
          <w:lang w:val="en-SG"/>
        </w:rPr>
      </w:pPr>
      <w:r>
        <w:rPr>
          <w:rFonts w:ascii="Calibri" w:eastAsia="SimSun" w:hAnsi="Calibri" w:cs="Arial"/>
          <w:color w:val="FF0000"/>
          <w:lang w:val="en-SG"/>
        </w:rPr>
        <w:t xml:space="preserve">Eg: Case Type </w:t>
      </w:r>
      <w:r w:rsidR="00226B2D">
        <w:rPr>
          <w:rFonts w:ascii="Calibri" w:eastAsia="SimSun" w:hAnsi="Calibri" w:cs="Arial"/>
          <w:color w:val="FF0000"/>
          <w:lang w:val="en-SG"/>
        </w:rPr>
        <w:t>:</w:t>
      </w:r>
      <w:r>
        <w:rPr>
          <w:rFonts w:ascii="Calibri" w:eastAsia="SimSun" w:hAnsi="Calibri" w:cs="Arial"/>
          <w:color w:val="FF0000"/>
          <w:lang w:val="en-SG"/>
        </w:rPr>
        <w:t xml:space="preserve"> SPA </w:t>
      </w:r>
      <w:r w:rsidR="00226B2D">
        <w:rPr>
          <w:rFonts w:ascii="Calibri" w:eastAsia="SimSun" w:hAnsi="Calibri" w:cs="Arial"/>
          <w:color w:val="FF0000"/>
          <w:lang w:val="en-SG"/>
        </w:rPr>
        <w:t xml:space="preserve">- </w:t>
      </w:r>
      <w:r>
        <w:rPr>
          <w:rFonts w:ascii="Calibri" w:eastAsia="SimSun" w:hAnsi="Calibri" w:cs="Arial"/>
          <w:color w:val="FF0000"/>
          <w:lang w:val="en-SG"/>
        </w:rPr>
        <w:t>sub-sales</w:t>
      </w:r>
    </w:p>
    <w:p w14:paraId="3DBA0625" w14:textId="77777777" w:rsidR="00553305" w:rsidRPr="00DA58AC" w:rsidRDefault="00553305" w:rsidP="00553305">
      <w:pPr>
        <w:pStyle w:val="ListParagraph"/>
        <w:rPr>
          <w:rFonts w:ascii="Calibri" w:eastAsia="SimSun" w:hAnsi="Calibri" w:cs="Arial"/>
          <w:color w:val="FF0000"/>
          <w:lang w:val="en-SG"/>
        </w:rPr>
      </w:pPr>
    </w:p>
    <w:p w14:paraId="248A835C" w14:textId="77777777" w:rsidR="00982786" w:rsidRDefault="00982786">
      <w:pPr>
        <w:spacing w:after="0"/>
        <w:rPr>
          <w:rFonts w:ascii="Calibri" w:eastAsia="SimSun" w:hAnsi="Calibri" w:cs="Arial"/>
          <w:color w:val="FF0000"/>
          <w:lang w:val="en-SG"/>
        </w:rPr>
      </w:pPr>
    </w:p>
    <w:p w14:paraId="70DE2E58" w14:textId="77777777" w:rsidR="00982786" w:rsidRDefault="00982786">
      <w:pPr>
        <w:rPr>
          <w:color w:val="FF0000"/>
          <w:lang w:val="en-SG"/>
        </w:rPr>
      </w:pPr>
    </w:p>
    <w:p w14:paraId="16A4E294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4E94FDF0" w14:textId="77777777" w:rsidR="00982786" w:rsidRDefault="00144843">
      <w:pPr>
        <w:pStyle w:val="Heading1"/>
        <w:rPr>
          <w:lang w:val="en-SG"/>
        </w:rPr>
      </w:pPr>
      <w:bookmarkStart w:id="18" w:name="_Toc426921259"/>
      <w:r>
        <w:rPr>
          <w:lang w:val="en-SG"/>
        </w:rPr>
        <w:lastRenderedPageBreak/>
        <w:t>Case Enquiry – Purchaser</w:t>
      </w:r>
      <w:bookmarkEnd w:id="18"/>
    </w:p>
    <w:p w14:paraId="44DEC68A" w14:textId="42C8A6E4" w:rsidR="00982786" w:rsidRDefault="00F66E7C">
      <w:pPr>
        <w:rPr>
          <w:lang w:val="en-SG"/>
        </w:rPr>
      </w:pPr>
      <w:r>
        <w:rPr>
          <w:noProof/>
        </w:rPr>
        <w:drawing>
          <wp:inline distT="0" distB="0" distL="0" distR="0" wp14:anchorId="26B74362" wp14:editId="56788793">
            <wp:extent cx="5731510" cy="34632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Purchase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7A9E" w14:textId="77777777" w:rsidR="00AF57B5" w:rsidRPr="00DA58AC" w:rsidRDefault="008536F2">
      <w:pPr>
        <w:rPr>
          <w:lang w:val="en-SG"/>
        </w:rPr>
      </w:pPr>
      <w:r w:rsidRPr="00DA58AC">
        <w:rPr>
          <w:lang w:val="en-SG"/>
        </w:rPr>
        <w:t xml:space="preserve">When </w:t>
      </w:r>
      <w:r w:rsidR="00144843" w:rsidRPr="00DA58AC">
        <w:rPr>
          <w:lang w:val="en-SG"/>
        </w:rPr>
        <w:t>"Represented by Firm"</w:t>
      </w:r>
      <w:r w:rsidRPr="00DA58AC">
        <w:rPr>
          <w:lang w:val="en-SG"/>
        </w:rPr>
        <w:t xml:space="preserve"> is checked</w:t>
      </w:r>
      <w:r w:rsidR="00144843" w:rsidRPr="00DA58AC">
        <w:rPr>
          <w:lang w:val="en-SG"/>
        </w:rPr>
        <w:t xml:space="preserve"> for purchaser</w:t>
      </w:r>
      <w:r w:rsidRPr="00DA58AC">
        <w:rPr>
          <w:lang w:val="en-SG"/>
        </w:rPr>
        <w:t xml:space="preserve">, </w:t>
      </w:r>
      <w:r w:rsidR="00144843" w:rsidRPr="00DA58AC">
        <w:rPr>
          <w:lang w:val="en-SG"/>
        </w:rPr>
        <w:t xml:space="preserve"> </w:t>
      </w:r>
      <w:r w:rsidRPr="00DA58AC">
        <w:rPr>
          <w:lang w:val="en-SG"/>
        </w:rPr>
        <w:t xml:space="preserve">under </w:t>
      </w:r>
      <w:r w:rsidR="00144843" w:rsidRPr="00DA58AC">
        <w:rPr>
          <w:lang w:val="en-SG"/>
        </w:rPr>
        <w:t>Vendor's tab "Represent</w:t>
      </w:r>
      <w:r w:rsidRPr="00DA58AC">
        <w:rPr>
          <w:lang w:val="en-SG"/>
        </w:rPr>
        <w:t>ed by Firm" will be dimmed off.</w:t>
      </w:r>
    </w:p>
    <w:p w14:paraId="3633DB1D" w14:textId="77777777" w:rsidR="00982786" w:rsidRDefault="008536F2">
      <w:pPr>
        <w:rPr>
          <w:lang w:val="en-SG"/>
        </w:rPr>
      </w:pPr>
      <w:r w:rsidRPr="00DA58AC">
        <w:rPr>
          <w:lang w:val="en-SG"/>
        </w:rPr>
        <w:t>When</w:t>
      </w:r>
      <w:r w:rsidR="00144843" w:rsidRPr="00DA58AC">
        <w:rPr>
          <w:lang w:val="en-SG"/>
        </w:rPr>
        <w:t xml:space="preserve"> </w:t>
      </w:r>
      <w:r w:rsidRPr="00DA58AC">
        <w:rPr>
          <w:lang w:val="en-SG"/>
        </w:rPr>
        <w:t>"</w:t>
      </w:r>
      <w:r w:rsidR="00144843" w:rsidRPr="00DA58AC">
        <w:rPr>
          <w:lang w:val="en-SG"/>
        </w:rPr>
        <w:t>Law</w:t>
      </w:r>
      <w:r w:rsidRPr="00DA58AC">
        <w:rPr>
          <w:lang w:val="en-SG"/>
        </w:rPr>
        <w:t>y</w:t>
      </w:r>
      <w:r w:rsidR="00144843" w:rsidRPr="00DA58AC">
        <w:rPr>
          <w:lang w:val="en-SG"/>
        </w:rPr>
        <w:t>er represented"</w:t>
      </w:r>
      <w:r w:rsidRPr="00DA58AC">
        <w:rPr>
          <w:lang w:val="en-SG"/>
        </w:rPr>
        <w:t xml:space="preserve"> is checked</w:t>
      </w:r>
      <w:r w:rsidR="00144843" w:rsidRPr="00DA58AC">
        <w:rPr>
          <w:lang w:val="en-SG"/>
        </w:rPr>
        <w:t xml:space="preserve"> after "Represente</w:t>
      </w:r>
      <w:r w:rsidRPr="00DA58AC">
        <w:rPr>
          <w:lang w:val="en-SG"/>
        </w:rPr>
        <w:t>d by Firm" , the lawyer refers to</w:t>
      </w:r>
      <w:r w:rsidR="00144843" w:rsidRPr="00DA58AC">
        <w:rPr>
          <w:lang w:val="en-SG"/>
        </w:rPr>
        <w:t xml:space="preserve"> T</w:t>
      </w:r>
      <w:r w:rsidRPr="00DA58AC">
        <w:rPr>
          <w:lang w:val="en-SG"/>
        </w:rPr>
        <w:t xml:space="preserve">ia &amp; </w:t>
      </w:r>
      <w:r w:rsidR="00144843" w:rsidRPr="00DA58AC">
        <w:rPr>
          <w:lang w:val="en-SG"/>
        </w:rPr>
        <w:t>N</w:t>
      </w:r>
      <w:r w:rsidRPr="00DA58AC">
        <w:rPr>
          <w:lang w:val="en-SG"/>
        </w:rPr>
        <w:t>oordin.</w:t>
      </w:r>
    </w:p>
    <w:p w14:paraId="7E69A798" w14:textId="77777777" w:rsidR="00990296" w:rsidRDefault="00990296" w:rsidP="00990296">
      <w:pPr>
        <w:spacing w:after="0"/>
        <w:rPr>
          <w:color w:val="FF0000"/>
          <w:lang w:val="en-SG"/>
        </w:rPr>
      </w:pPr>
      <w:r>
        <w:rPr>
          <w:color w:val="FF0000"/>
          <w:lang w:val="en-SG"/>
        </w:rPr>
        <w:t>CR: Discussed with Chris, we want add other Date(s) at top of each tab.</w:t>
      </w:r>
    </w:p>
    <w:p w14:paraId="364F7E09" w14:textId="77777777" w:rsidR="00663EBA" w:rsidRDefault="00E57528" w:rsidP="00990296">
      <w:pPr>
        <w:spacing w:after="0"/>
        <w:rPr>
          <w:color w:val="FF0000"/>
          <w:lang w:val="en-SG"/>
        </w:rPr>
      </w:pPr>
      <w:r>
        <w:rPr>
          <w:color w:val="FF0000"/>
          <w:lang w:val="en-SG"/>
        </w:rPr>
        <w:t>R</w:t>
      </w:r>
      <w:r w:rsidR="00663EBA">
        <w:rPr>
          <w:color w:val="FF0000"/>
          <w:lang w:val="en-SG"/>
        </w:rPr>
        <w:t>emained the “KIV” and “File Opened Date”, move to the most right as follows,</w:t>
      </w:r>
      <w:r w:rsidR="00285994">
        <w:rPr>
          <w:color w:val="FF0000"/>
          <w:lang w:val="en-SG"/>
        </w:rPr>
        <w:t xml:space="preserve"> </w:t>
      </w:r>
    </w:p>
    <w:p w14:paraId="22A2F703" w14:textId="77777777" w:rsidR="00663EBA" w:rsidRDefault="00663EBA" w:rsidP="00990296">
      <w:pPr>
        <w:spacing w:after="0"/>
        <w:rPr>
          <w:color w:val="FF0000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2071"/>
        <w:gridCol w:w="2320"/>
        <w:gridCol w:w="2272"/>
      </w:tblGrid>
      <w:tr w:rsidR="00540D68" w:rsidRPr="00955441" w14:paraId="1F05D28C" w14:textId="77777777" w:rsidTr="00540D68">
        <w:tc>
          <w:tcPr>
            <w:tcW w:w="2353" w:type="dxa"/>
          </w:tcPr>
          <w:p w14:paraId="60EAFC77" w14:textId="77777777" w:rsidR="00540D68" w:rsidRPr="00955441" w:rsidRDefault="00540D68" w:rsidP="00990296">
            <w:pPr>
              <w:rPr>
                <w:color w:val="FF0000"/>
                <w:highlight w:val="yellow"/>
                <w:lang w:val="en-SG"/>
              </w:rPr>
            </w:pPr>
            <w:r w:rsidRPr="00955441">
              <w:rPr>
                <w:color w:val="FF0000"/>
                <w:highlight w:val="yellow"/>
                <w:lang w:val="en-SG"/>
              </w:rPr>
              <w:t>File Opened Date :</w:t>
            </w:r>
          </w:p>
        </w:tc>
        <w:tc>
          <w:tcPr>
            <w:tcW w:w="2071" w:type="dxa"/>
          </w:tcPr>
          <w:p w14:paraId="31E43AEC" w14:textId="77777777" w:rsidR="00540D68" w:rsidRPr="00955441" w:rsidRDefault="00540D68" w:rsidP="00990296">
            <w:pPr>
              <w:rPr>
                <w:color w:val="FF0000"/>
                <w:highlight w:val="yellow"/>
                <w:lang w:val="en-SG"/>
              </w:rPr>
            </w:pPr>
            <w:r w:rsidRPr="00955441">
              <w:rPr>
                <w:color w:val="FF0000"/>
                <w:highlight w:val="yellow"/>
                <w:lang w:val="en-SG"/>
              </w:rPr>
              <w:t>New date</w:t>
            </w:r>
          </w:p>
        </w:tc>
        <w:tc>
          <w:tcPr>
            <w:tcW w:w="2320" w:type="dxa"/>
          </w:tcPr>
          <w:p w14:paraId="1BB53379" w14:textId="77777777" w:rsidR="00540D68" w:rsidRPr="00955441" w:rsidRDefault="00540D68" w:rsidP="00990296">
            <w:pPr>
              <w:rPr>
                <w:color w:val="FF0000"/>
                <w:highlight w:val="yellow"/>
                <w:lang w:val="en-SG"/>
              </w:rPr>
            </w:pPr>
            <w:r w:rsidRPr="00955441">
              <w:rPr>
                <w:color w:val="FF0000"/>
                <w:highlight w:val="yellow"/>
                <w:lang w:val="en-SG"/>
              </w:rPr>
              <w:t>New date</w:t>
            </w:r>
          </w:p>
        </w:tc>
        <w:tc>
          <w:tcPr>
            <w:tcW w:w="2272" w:type="dxa"/>
          </w:tcPr>
          <w:p w14:paraId="1184643A" w14:textId="77777777" w:rsidR="00540D68" w:rsidRPr="00955441" w:rsidRDefault="00540D68" w:rsidP="00990296">
            <w:pPr>
              <w:rPr>
                <w:color w:val="FF0000"/>
                <w:highlight w:val="yellow"/>
                <w:lang w:val="en-SG"/>
              </w:rPr>
            </w:pPr>
            <w:r w:rsidRPr="00955441">
              <w:rPr>
                <w:color w:val="FF0000"/>
                <w:highlight w:val="yellow"/>
                <w:lang w:val="en-SG"/>
              </w:rPr>
              <w:t>New date</w:t>
            </w:r>
          </w:p>
        </w:tc>
      </w:tr>
      <w:tr w:rsidR="00540D68" w14:paraId="66F34F26" w14:textId="77777777" w:rsidTr="00540D68">
        <w:tc>
          <w:tcPr>
            <w:tcW w:w="2353" w:type="dxa"/>
          </w:tcPr>
          <w:p w14:paraId="3D6B17A8" w14:textId="77777777" w:rsidR="00540D68" w:rsidRPr="00955441" w:rsidRDefault="00540D68" w:rsidP="00990296">
            <w:pPr>
              <w:rPr>
                <w:color w:val="FF0000"/>
                <w:highlight w:val="yellow"/>
                <w:lang w:val="en-SG"/>
              </w:rPr>
            </w:pPr>
            <w:r w:rsidRPr="00955441">
              <w:rPr>
                <w:color w:val="FF0000"/>
                <w:highlight w:val="yellow"/>
                <w:lang w:val="en-SG"/>
              </w:rPr>
              <w:t xml:space="preserve">KIV : </w:t>
            </w:r>
          </w:p>
        </w:tc>
        <w:tc>
          <w:tcPr>
            <w:tcW w:w="2071" w:type="dxa"/>
          </w:tcPr>
          <w:p w14:paraId="507756DB" w14:textId="77777777" w:rsidR="00540D68" w:rsidRPr="00955441" w:rsidRDefault="00540D68" w:rsidP="00990296">
            <w:pPr>
              <w:rPr>
                <w:color w:val="FF0000"/>
                <w:highlight w:val="yellow"/>
                <w:lang w:val="en-SG"/>
              </w:rPr>
            </w:pPr>
            <w:r w:rsidRPr="00955441">
              <w:rPr>
                <w:color w:val="FF0000"/>
                <w:highlight w:val="yellow"/>
                <w:lang w:val="en-SG"/>
              </w:rPr>
              <w:t>New date</w:t>
            </w:r>
          </w:p>
        </w:tc>
        <w:tc>
          <w:tcPr>
            <w:tcW w:w="2320" w:type="dxa"/>
          </w:tcPr>
          <w:p w14:paraId="0D4BECB3" w14:textId="77777777" w:rsidR="00540D68" w:rsidRPr="00955441" w:rsidRDefault="00540D68" w:rsidP="00990296">
            <w:pPr>
              <w:rPr>
                <w:color w:val="FF0000"/>
                <w:highlight w:val="yellow"/>
                <w:lang w:val="en-SG"/>
              </w:rPr>
            </w:pPr>
            <w:r w:rsidRPr="00955441">
              <w:rPr>
                <w:color w:val="FF0000"/>
                <w:highlight w:val="yellow"/>
                <w:lang w:val="en-SG"/>
              </w:rPr>
              <w:t>New date</w:t>
            </w:r>
          </w:p>
        </w:tc>
        <w:tc>
          <w:tcPr>
            <w:tcW w:w="2272" w:type="dxa"/>
          </w:tcPr>
          <w:p w14:paraId="34C43A0A" w14:textId="77777777" w:rsidR="00540D68" w:rsidRDefault="00540D68" w:rsidP="00990296">
            <w:pPr>
              <w:rPr>
                <w:color w:val="FF0000"/>
                <w:lang w:val="en-SG"/>
              </w:rPr>
            </w:pPr>
            <w:r w:rsidRPr="00955441">
              <w:rPr>
                <w:color w:val="FF0000"/>
                <w:highlight w:val="yellow"/>
                <w:lang w:val="en-SG"/>
              </w:rPr>
              <w:t>New date</w:t>
            </w:r>
          </w:p>
        </w:tc>
      </w:tr>
    </w:tbl>
    <w:p w14:paraId="1F304384" w14:textId="77777777" w:rsidR="00663EBA" w:rsidRDefault="00663EBA" w:rsidP="00990296">
      <w:pPr>
        <w:spacing w:after="0"/>
        <w:rPr>
          <w:color w:val="FF0000"/>
          <w:lang w:val="en-SG"/>
        </w:rPr>
      </w:pPr>
    </w:p>
    <w:p w14:paraId="199AE936" w14:textId="77777777" w:rsidR="00F610C6" w:rsidRDefault="00F610C6" w:rsidP="00990296">
      <w:pPr>
        <w:spacing w:after="0"/>
        <w:rPr>
          <w:color w:val="FF0000"/>
          <w:lang w:val="en-SG"/>
        </w:rPr>
      </w:pPr>
    </w:p>
    <w:p w14:paraId="66F17051" w14:textId="77777777" w:rsidR="00285994" w:rsidRPr="00990296" w:rsidRDefault="00285994" w:rsidP="00990296">
      <w:pPr>
        <w:spacing w:after="0"/>
        <w:rPr>
          <w:color w:val="FF0000"/>
          <w:lang w:val="en-SG"/>
        </w:rPr>
      </w:pPr>
      <w:r>
        <w:rPr>
          <w:color w:val="FF0000"/>
          <w:lang w:val="en-SG"/>
        </w:rPr>
        <w:t>Insert New date into each tab as per following.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1276"/>
        <w:gridCol w:w="1418"/>
        <w:gridCol w:w="1417"/>
      </w:tblGrid>
      <w:tr w:rsidR="00EB1D04" w14:paraId="0BE534EA" w14:textId="77777777" w:rsidTr="00EB1D04">
        <w:tc>
          <w:tcPr>
            <w:tcW w:w="1555" w:type="dxa"/>
          </w:tcPr>
          <w:p w14:paraId="576EBA00" w14:textId="77777777" w:rsidR="00EB1D04" w:rsidRPr="001151A3" w:rsidRDefault="00EB1D04">
            <w:pPr>
              <w:rPr>
                <w:b/>
                <w:color w:val="FF0000"/>
                <w:u w:val="single"/>
                <w:lang w:val="en-SG"/>
              </w:rPr>
            </w:pPr>
            <w:r w:rsidRPr="001151A3">
              <w:rPr>
                <w:b/>
                <w:color w:val="FF0000"/>
                <w:u w:val="single"/>
                <w:lang w:val="en-SG"/>
              </w:rPr>
              <w:t>Details</w:t>
            </w:r>
          </w:p>
        </w:tc>
        <w:tc>
          <w:tcPr>
            <w:tcW w:w="1559" w:type="dxa"/>
          </w:tcPr>
          <w:p w14:paraId="4DE28564" w14:textId="77777777" w:rsidR="00EB1D04" w:rsidRPr="001151A3" w:rsidRDefault="00EB1D04">
            <w:pPr>
              <w:rPr>
                <w:b/>
                <w:color w:val="FF0000"/>
                <w:u w:val="single"/>
                <w:lang w:val="en-SG"/>
              </w:rPr>
            </w:pPr>
            <w:r w:rsidRPr="001151A3">
              <w:rPr>
                <w:b/>
                <w:color w:val="FF0000"/>
                <w:u w:val="single"/>
                <w:lang w:val="en-SG"/>
              </w:rPr>
              <w:t>Purchaser</w:t>
            </w:r>
          </w:p>
        </w:tc>
        <w:tc>
          <w:tcPr>
            <w:tcW w:w="1417" w:type="dxa"/>
          </w:tcPr>
          <w:p w14:paraId="06241CAE" w14:textId="77777777" w:rsidR="00EB1D04" w:rsidRPr="001151A3" w:rsidRDefault="00EB1D04">
            <w:pPr>
              <w:rPr>
                <w:b/>
                <w:color w:val="FF0000"/>
                <w:u w:val="single"/>
                <w:lang w:val="en-SG"/>
              </w:rPr>
            </w:pPr>
            <w:r w:rsidRPr="001151A3">
              <w:rPr>
                <w:b/>
                <w:color w:val="FF0000"/>
                <w:u w:val="single"/>
                <w:lang w:val="en-SG"/>
              </w:rPr>
              <w:t>Vendor</w:t>
            </w:r>
          </w:p>
        </w:tc>
        <w:tc>
          <w:tcPr>
            <w:tcW w:w="1276" w:type="dxa"/>
          </w:tcPr>
          <w:p w14:paraId="326D0066" w14:textId="77777777" w:rsidR="00EB1D04" w:rsidRPr="001151A3" w:rsidRDefault="00EB1D04">
            <w:pPr>
              <w:rPr>
                <w:b/>
                <w:color w:val="FF0000"/>
                <w:u w:val="single"/>
                <w:lang w:val="en-SG"/>
              </w:rPr>
            </w:pPr>
            <w:r w:rsidRPr="001151A3">
              <w:rPr>
                <w:b/>
                <w:color w:val="FF0000"/>
                <w:u w:val="single"/>
                <w:lang w:val="en-SG"/>
              </w:rPr>
              <w:t>Property</w:t>
            </w:r>
          </w:p>
        </w:tc>
        <w:tc>
          <w:tcPr>
            <w:tcW w:w="1418" w:type="dxa"/>
          </w:tcPr>
          <w:p w14:paraId="1AB523F2" w14:textId="77777777" w:rsidR="00EB1D04" w:rsidRPr="001151A3" w:rsidRDefault="00EB1D04">
            <w:pPr>
              <w:rPr>
                <w:b/>
                <w:color w:val="FF0000"/>
                <w:u w:val="single"/>
                <w:lang w:val="en-SG"/>
              </w:rPr>
            </w:pPr>
            <w:r w:rsidRPr="001151A3">
              <w:rPr>
                <w:b/>
                <w:color w:val="FF0000"/>
                <w:u w:val="single"/>
                <w:lang w:val="en-SG"/>
              </w:rPr>
              <w:t>Loan-Principle</w:t>
            </w:r>
          </w:p>
        </w:tc>
        <w:tc>
          <w:tcPr>
            <w:tcW w:w="1417" w:type="dxa"/>
          </w:tcPr>
          <w:p w14:paraId="3230BB0E" w14:textId="77777777" w:rsidR="00EB1D04" w:rsidRPr="001151A3" w:rsidRDefault="00EB1D04">
            <w:pPr>
              <w:rPr>
                <w:b/>
                <w:color w:val="FF0000"/>
                <w:u w:val="single"/>
                <w:lang w:val="en-SG"/>
              </w:rPr>
            </w:pPr>
            <w:r w:rsidRPr="001151A3">
              <w:rPr>
                <w:b/>
                <w:color w:val="FF0000"/>
                <w:u w:val="single"/>
                <w:lang w:val="en-SG"/>
              </w:rPr>
              <w:t>Loan- Subsidiary</w:t>
            </w:r>
          </w:p>
        </w:tc>
      </w:tr>
      <w:tr w:rsidR="00EB1D04" w14:paraId="170A5743" w14:textId="77777777" w:rsidTr="00EB1D04">
        <w:tc>
          <w:tcPr>
            <w:tcW w:w="1555" w:type="dxa"/>
          </w:tcPr>
          <w:p w14:paraId="732BB5D1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Company/Business Search Date</w:t>
            </w:r>
          </w:p>
        </w:tc>
        <w:tc>
          <w:tcPr>
            <w:tcW w:w="1559" w:type="dxa"/>
          </w:tcPr>
          <w:p w14:paraId="6EEB17B2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color w:val="FF0000"/>
                <w:sz w:val="16"/>
                <w:szCs w:val="16"/>
                <w:lang w:val="en-SG"/>
              </w:rPr>
              <w:t>SPA Date</w:t>
            </w:r>
          </w:p>
        </w:tc>
        <w:tc>
          <w:tcPr>
            <w:tcW w:w="1417" w:type="dxa"/>
          </w:tcPr>
          <w:p w14:paraId="4BF902C5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Request for Developer Consent Date</w:t>
            </w:r>
          </w:p>
        </w:tc>
        <w:tc>
          <w:tcPr>
            <w:tcW w:w="1276" w:type="dxa"/>
          </w:tcPr>
          <w:p w14:paraId="2AEC2A31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Title Search Date</w:t>
            </w:r>
          </w:p>
        </w:tc>
        <w:tc>
          <w:tcPr>
            <w:tcW w:w="1418" w:type="dxa"/>
          </w:tcPr>
          <w:p w14:paraId="411B5F7C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Letter of Offer Date</w:t>
            </w:r>
          </w:p>
        </w:tc>
        <w:tc>
          <w:tcPr>
            <w:tcW w:w="1417" w:type="dxa"/>
          </w:tcPr>
          <w:p w14:paraId="522AEF0A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commentRangeStart w:id="19"/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Loan Doc Forwarded to Bank for Exe Date</w:t>
            </w:r>
            <w:commentRangeEnd w:id="19"/>
            <w:r w:rsidRPr="00FA6FFA">
              <w:rPr>
                <w:rStyle w:val="CommentReference"/>
              </w:rPr>
              <w:commentReference w:id="19"/>
            </w:r>
          </w:p>
        </w:tc>
      </w:tr>
      <w:tr w:rsidR="00EB1D04" w14:paraId="5F86E15C" w14:textId="77777777" w:rsidTr="00EB1D04">
        <w:tc>
          <w:tcPr>
            <w:tcW w:w="1555" w:type="dxa"/>
          </w:tcPr>
          <w:p w14:paraId="02C26555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Bankruptcy/Winding up Search Date</w:t>
            </w:r>
          </w:p>
        </w:tc>
        <w:tc>
          <w:tcPr>
            <w:tcW w:w="1559" w:type="dxa"/>
          </w:tcPr>
          <w:p w14:paraId="76B625FF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Entry of Private Caveat (Purchaser):               </w:t>
            </w:r>
          </w:p>
        </w:tc>
        <w:tc>
          <w:tcPr>
            <w:tcW w:w="1417" w:type="dxa"/>
          </w:tcPr>
          <w:p w14:paraId="44DCA9B7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Receive Developer Consent Date</w:t>
            </w:r>
          </w:p>
        </w:tc>
        <w:tc>
          <w:tcPr>
            <w:tcW w:w="1276" w:type="dxa"/>
          </w:tcPr>
          <w:p w14:paraId="6067A89F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Date Submit Consent to Transfer</w:t>
            </w:r>
          </w:p>
        </w:tc>
        <w:tc>
          <w:tcPr>
            <w:tcW w:w="1418" w:type="dxa"/>
          </w:tcPr>
          <w:p w14:paraId="03BCBF1F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Bank Instruction Date</w:t>
            </w:r>
          </w:p>
        </w:tc>
        <w:tc>
          <w:tcPr>
            <w:tcW w:w="1417" w:type="dxa"/>
          </w:tcPr>
          <w:p w14:paraId="7AFCB631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Loan Doc Return from Bank</w:t>
            </w:r>
          </w:p>
        </w:tc>
      </w:tr>
      <w:tr w:rsidR="00EB1D04" w14:paraId="762D481A" w14:textId="77777777" w:rsidTr="00EB1D04">
        <w:tc>
          <w:tcPr>
            <w:tcW w:w="1555" w:type="dxa"/>
          </w:tcPr>
          <w:p w14:paraId="54805F49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  <w:tc>
          <w:tcPr>
            <w:tcW w:w="1559" w:type="dxa"/>
          </w:tcPr>
          <w:p w14:paraId="5BD45DB1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Withdrawal of Private Caveat (Purchaser)</w:t>
            </w:r>
          </w:p>
        </w:tc>
        <w:tc>
          <w:tcPr>
            <w:tcW w:w="1417" w:type="dxa"/>
          </w:tcPr>
          <w:p w14:paraId="7D1B37E6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  <w:tc>
          <w:tcPr>
            <w:tcW w:w="1276" w:type="dxa"/>
          </w:tcPr>
          <w:p w14:paraId="183C6247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Date Receive Consent to Transfer</w:t>
            </w:r>
          </w:p>
        </w:tc>
        <w:tc>
          <w:tcPr>
            <w:tcW w:w="1418" w:type="dxa"/>
          </w:tcPr>
          <w:p w14:paraId="5F92EAAC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Request for Redemption Statement</w:t>
            </w:r>
          </w:p>
        </w:tc>
        <w:tc>
          <w:tcPr>
            <w:tcW w:w="1417" w:type="dxa"/>
          </w:tcPr>
          <w:p w14:paraId="2241C11F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Facility Agreement Date</w:t>
            </w:r>
          </w:p>
        </w:tc>
      </w:tr>
      <w:tr w:rsidR="00EB1D04" w14:paraId="5ABC9DD6" w14:textId="77777777" w:rsidTr="00EB1D04">
        <w:tc>
          <w:tcPr>
            <w:tcW w:w="1555" w:type="dxa"/>
          </w:tcPr>
          <w:p w14:paraId="4234028F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  <w:tc>
          <w:tcPr>
            <w:tcW w:w="1559" w:type="dxa"/>
          </w:tcPr>
          <w:p w14:paraId="6052FE31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  <w:tc>
          <w:tcPr>
            <w:tcW w:w="1417" w:type="dxa"/>
          </w:tcPr>
          <w:p w14:paraId="6AEE7A43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  <w:tc>
          <w:tcPr>
            <w:tcW w:w="1276" w:type="dxa"/>
          </w:tcPr>
          <w:p w14:paraId="59D53BB9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14A Date</w:t>
            </w:r>
          </w:p>
        </w:tc>
        <w:tc>
          <w:tcPr>
            <w:tcW w:w="1418" w:type="dxa"/>
          </w:tcPr>
          <w:p w14:paraId="64610AE3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Date of Redemption Statement</w:t>
            </w:r>
          </w:p>
        </w:tc>
        <w:tc>
          <w:tcPr>
            <w:tcW w:w="1417" w:type="dxa"/>
          </w:tcPr>
          <w:p w14:paraId="79EB88C4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Discharge of Charge (16N)</w:t>
            </w:r>
          </w:p>
        </w:tc>
      </w:tr>
      <w:tr w:rsidR="00EB1D04" w14:paraId="3F5C2452" w14:textId="77777777" w:rsidTr="00EB1D04">
        <w:tc>
          <w:tcPr>
            <w:tcW w:w="1555" w:type="dxa"/>
          </w:tcPr>
          <w:p w14:paraId="10FFF3E9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  <w:tc>
          <w:tcPr>
            <w:tcW w:w="1559" w:type="dxa"/>
          </w:tcPr>
          <w:p w14:paraId="463CEAF7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  <w:tc>
          <w:tcPr>
            <w:tcW w:w="1417" w:type="dxa"/>
          </w:tcPr>
          <w:p w14:paraId="2A0EDDD9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  <w:tc>
          <w:tcPr>
            <w:tcW w:w="1276" w:type="dxa"/>
          </w:tcPr>
          <w:p w14:paraId="176198B0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Date of Return of Title from Land Registry</w:t>
            </w:r>
          </w:p>
        </w:tc>
        <w:tc>
          <w:tcPr>
            <w:tcW w:w="1418" w:type="dxa"/>
          </w:tcPr>
          <w:p w14:paraId="162B5D06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  <w:r w:rsidRPr="00FA6FFA">
              <w:rPr>
                <w:rFonts w:ascii="Arial" w:eastAsia="Times New Roman" w:hAnsi="Arial" w:cs="Arial"/>
                <w:color w:val="FF0000"/>
                <w:sz w:val="16"/>
                <w:szCs w:val="16"/>
                <w:lang w:val="en-SG" w:eastAsia="en-SG"/>
              </w:rPr>
              <w:t>Redemption Payment Date</w:t>
            </w:r>
          </w:p>
        </w:tc>
        <w:tc>
          <w:tcPr>
            <w:tcW w:w="1417" w:type="dxa"/>
          </w:tcPr>
          <w:p w14:paraId="189C74CA" w14:textId="77777777" w:rsidR="00EB1D04" w:rsidRPr="00FA6FFA" w:rsidRDefault="00EB1D04">
            <w:pPr>
              <w:rPr>
                <w:color w:val="FF0000"/>
                <w:sz w:val="16"/>
                <w:szCs w:val="16"/>
                <w:lang w:val="en-SG"/>
              </w:rPr>
            </w:pPr>
          </w:p>
        </w:tc>
      </w:tr>
    </w:tbl>
    <w:p w14:paraId="50BE0926" w14:textId="43103FBA" w:rsidR="00982786" w:rsidRDefault="00144843">
      <w:pPr>
        <w:pStyle w:val="Heading1"/>
        <w:rPr>
          <w:lang w:val="en-SG"/>
        </w:rPr>
      </w:pPr>
      <w:bookmarkStart w:id="20" w:name="_Toc426921260"/>
      <w:r>
        <w:rPr>
          <w:lang w:val="en-SG"/>
        </w:rPr>
        <w:lastRenderedPageBreak/>
        <w:t>C</w:t>
      </w:r>
      <w:r w:rsidR="00EB1D04">
        <w:rPr>
          <w:lang w:val="en-SG"/>
        </w:rPr>
        <w:t>a</w:t>
      </w:r>
      <w:r>
        <w:rPr>
          <w:lang w:val="en-SG"/>
        </w:rPr>
        <w:t>se Enquiry – Vendor</w:t>
      </w:r>
      <w:bookmarkEnd w:id="20"/>
    </w:p>
    <w:p w14:paraId="2571E9E6" w14:textId="0932EB70" w:rsidR="00982786" w:rsidRDefault="00F66E7C">
      <w:pPr>
        <w:rPr>
          <w:lang w:val="en-SG"/>
        </w:rPr>
      </w:pPr>
      <w:r>
        <w:rPr>
          <w:noProof/>
        </w:rPr>
        <w:drawing>
          <wp:inline distT="0" distB="0" distL="0" distR="0" wp14:anchorId="017EEE20" wp14:editId="56E9A242">
            <wp:extent cx="5731510" cy="34632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Vendo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D008" w14:textId="77777777" w:rsidR="00982786" w:rsidRDefault="00982786">
      <w:pPr>
        <w:rPr>
          <w:lang w:val="en-SG"/>
        </w:rPr>
      </w:pPr>
    </w:p>
    <w:p w14:paraId="52079494" w14:textId="77777777" w:rsidR="00982786" w:rsidRDefault="00144843">
      <w:pPr>
        <w:rPr>
          <w:lang w:val="en-SG"/>
        </w:rPr>
      </w:pPr>
      <w:r>
        <w:rPr>
          <w:lang w:val="en-SG"/>
        </w:rPr>
        <w:br w:type="page"/>
      </w:r>
    </w:p>
    <w:p w14:paraId="07DBCB29" w14:textId="77777777" w:rsidR="00982786" w:rsidRDefault="00144843">
      <w:pPr>
        <w:pStyle w:val="Heading1"/>
        <w:rPr>
          <w:lang w:val="en-SG"/>
        </w:rPr>
      </w:pPr>
      <w:bookmarkStart w:id="21" w:name="_Toc426921261"/>
      <w:r>
        <w:rPr>
          <w:lang w:val="en-SG"/>
        </w:rPr>
        <w:lastRenderedPageBreak/>
        <w:t>Case Enquiry – Property</w:t>
      </w:r>
      <w:bookmarkEnd w:id="21"/>
    </w:p>
    <w:p w14:paraId="160D8BC2" w14:textId="77777777" w:rsidR="00982786" w:rsidRDefault="00144843">
      <w:r>
        <w:t>Allow user to swipe horizontally within the tab to go to next section.</w:t>
      </w:r>
    </w:p>
    <w:p w14:paraId="20B75D3B" w14:textId="45CB1F8B" w:rsidR="00982786" w:rsidRDefault="00F66E7C">
      <w:pPr>
        <w:rPr>
          <w:lang w:val="en-SG"/>
        </w:rPr>
      </w:pPr>
      <w:r>
        <w:rPr>
          <w:noProof/>
        </w:rPr>
        <w:drawing>
          <wp:inline distT="0" distB="0" distL="0" distR="0" wp14:anchorId="1C85E280" wp14:editId="6E321A21">
            <wp:extent cx="5731510" cy="34632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Property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6C69" w14:textId="50CCC86A" w:rsidR="00982786" w:rsidRDefault="009A39F6">
      <w:pPr>
        <w:rPr>
          <w:lang w:val="en-SG"/>
        </w:rPr>
      </w:pPr>
      <w:r>
        <w:rPr>
          <w:noProof/>
        </w:rPr>
        <w:drawing>
          <wp:inline distT="0" distB="0" distL="0" distR="0" wp14:anchorId="5B316E3C" wp14:editId="493E141A">
            <wp:extent cx="5731510" cy="34632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Property 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D908" w14:textId="77777777" w:rsidR="00982786" w:rsidRDefault="00982786">
      <w:pPr>
        <w:rPr>
          <w:lang w:val="en-SG"/>
        </w:rPr>
      </w:pPr>
    </w:p>
    <w:p w14:paraId="1951B611" w14:textId="77777777" w:rsidR="00982786" w:rsidRDefault="00982786">
      <w:pPr>
        <w:rPr>
          <w:lang w:val="en-SG"/>
        </w:rPr>
      </w:pPr>
    </w:p>
    <w:p w14:paraId="6EC25974" w14:textId="77777777" w:rsidR="00982786" w:rsidRDefault="00982786">
      <w:pPr>
        <w:rPr>
          <w:lang w:val="en-SG"/>
        </w:rPr>
      </w:pPr>
    </w:p>
    <w:p w14:paraId="30EEA895" w14:textId="77777777" w:rsidR="00982786" w:rsidRDefault="00144843">
      <w:pPr>
        <w:pStyle w:val="Heading1"/>
      </w:pPr>
      <w:bookmarkStart w:id="22" w:name="_Toc426921262"/>
      <w:r>
        <w:lastRenderedPageBreak/>
        <w:t>Case Enquiry – Loan (Principle)</w:t>
      </w:r>
      <w:bookmarkEnd w:id="22"/>
    </w:p>
    <w:p w14:paraId="4EC63644" w14:textId="00A1BAF0" w:rsidR="00982786" w:rsidRDefault="00F66E7C">
      <w:pPr>
        <w:rPr>
          <w:rFonts w:ascii="Umpush" w:eastAsia="Umpush" w:hAnsi="Umpush" w:cs="Umpush"/>
        </w:rPr>
      </w:pPr>
      <w:r>
        <w:rPr>
          <w:rFonts w:ascii="Umpush" w:eastAsia="Umpush" w:hAnsi="Umpush" w:cs="Umpush"/>
          <w:noProof/>
        </w:rPr>
        <w:drawing>
          <wp:inline distT="0" distB="0" distL="0" distR="0" wp14:anchorId="578D2E94" wp14:editId="253B946E">
            <wp:extent cx="5731510" cy="34632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Loan Principal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BC40" w14:textId="77777777" w:rsidR="00982786" w:rsidRPr="00DA58AC" w:rsidRDefault="00144843">
      <w:r w:rsidRPr="00DA58AC">
        <w:t>Case type - Loan will also use the same case enquiry as per Loan - Principle and Subsi</w:t>
      </w:r>
      <w:r w:rsidR="00F31539" w:rsidRPr="00DA58AC">
        <w:t>diary</w:t>
      </w:r>
      <w:r w:rsidRPr="00DA58AC">
        <w:t xml:space="preserve"> tabs</w:t>
      </w:r>
      <w:r w:rsidR="00CE5E78" w:rsidRPr="00DA58AC">
        <w:t>.</w:t>
      </w:r>
    </w:p>
    <w:p w14:paraId="5A6EAC27" w14:textId="77777777" w:rsidR="00982786" w:rsidRDefault="00982786"/>
    <w:p w14:paraId="62CF4A41" w14:textId="77777777" w:rsidR="00982786" w:rsidRDefault="00144843">
      <w:r>
        <w:br w:type="page"/>
      </w:r>
    </w:p>
    <w:p w14:paraId="456083A4" w14:textId="77777777" w:rsidR="00982786" w:rsidRDefault="00144843">
      <w:pPr>
        <w:pStyle w:val="Heading1"/>
      </w:pPr>
      <w:bookmarkStart w:id="23" w:name="_Toc426921263"/>
      <w:r>
        <w:lastRenderedPageBreak/>
        <w:t>Case Enquiry – Loan (Subsidiary)</w:t>
      </w:r>
      <w:bookmarkEnd w:id="23"/>
    </w:p>
    <w:p w14:paraId="22A7173A" w14:textId="77777777" w:rsidR="00982786" w:rsidRDefault="00144843">
      <w:r>
        <w:t>Allow user to swipe horizontally within the tab to go to next section.</w:t>
      </w:r>
    </w:p>
    <w:p w14:paraId="7F32CE14" w14:textId="09B9F012" w:rsidR="00982786" w:rsidRDefault="00F66E7C">
      <w:r>
        <w:rPr>
          <w:noProof/>
        </w:rPr>
        <w:drawing>
          <wp:inline distT="0" distB="0" distL="0" distR="0" wp14:anchorId="3D3B9A10" wp14:editId="1CEF34A1">
            <wp:extent cx="5731510" cy="34632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Loan Secondary 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D671" w14:textId="075667F7" w:rsidR="00982786" w:rsidRDefault="009A39F6">
      <w:r>
        <w:rPr>
          <w:noProof/>
        </w:rPr>
        <w:drawing>
          <wp:inline distT="0" distB="0" distL="0" distR="0" wp14:anchorId="2E9D75B6" wp14:editId="5FEC4D17">
            <wp:extent cx="5731510" cy="34632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Loan Secondary 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8C95" w14:textId="77777777" w:rsidR="00982786" w:rsidRPr="0001534E" w:rsidRDefault="00144843">
      <w:pPr>
        <w:rPr>
          <w:color w:val="FF0000"/>
          <w:highlight w:val="yellow"/>
        </w:rPr>
      </w:pPr>
      <w:r w:rsidRPr="0001534E">
        <w:rPr>
          <w:color w:val="FF0000"/>
          <w:highlight w:val="yellow"/>
        </w:rPr>
        <w:t>CR: Currently 5 Loan-subsi</w:t>
      </w:r>
      <w:r w:rsidR="00E50D43" w:rsidRPr="0001534E">
        <w:rPr>
          <w:color w:val="FF0000"/>
          <w:highlight w:val="yellow"/>
        </w:rPr>
        <w:t>diary</w:t>
      </w:r>
      <w:r w:rsidRPr="0001534E">
        <w:rPr>
          <w:color w:val="FF0000"/>
          <w:highlight w:val="yellow"/>
        </w:rPr>
        <w:t xml:space="preserve">, can maintain </w:t>
      </w:r>
      <w:r w:rsidR="00E50D43" w:rsidRPr="0001534E">
        <w:rPr>
          <w:color w:val="FF0000"/>
          <w:highlight w:val="yellow"/>
        </w:rPr>
        <w:t xml:space="preserve">1 </w:t>
      </w:r>
      <w:r w:rsidRPr="0001534E">
        <w:rPr>
          <w:color w:val="FF0000"/>
          <w:highlight w:val="yellow"/>
        </w:rPr>
        <w:t>loan-subsi</w:t>
      </w:r>
      <w:r w:rsidR="00E50D43" w:rsidRPr="0001534E">
        <w:rPr>
          <w:color w:val="FF0000"/>
          <w:highlight w:val="yellow"/>
        </w:rPr>
        <w:t>diary</w:t>
      </w:r>
      <w:r w:rsidRPr="0001534E">
        <w:rPr>
          <w:color w:val="FF0000"/>
          <w:highlight w:val="yellow"/>
        </w:rPr>
        <w:t xml:space="preserve"> only. User will add (+) loan subsi</w:t>
      </w:r>
      <w:r w:rsidR="00E50D43" w:rsidRPr="0001534E">
        <w:rPr>
          <w:color w:val="FF0000"/>
          <w:highlight w:val="yellow"/>
        </w:rPr>
        <w:t>diary</w:t>
      </w:r>
      <w:r w:rsidRPr="0001534E">
        <w:rPr>
          <w:color w:val="FF0000"/>
          <w:highlight w:val="yellow"/>
        </w:rPr>
        <w:t xml:space="preserve"> if more than one then no need have 3 dots.</w:t>
      </w:r>
    </w:p>
    <w:p w14:paraId="680920AB" w14:textId="09473A53" w:rsidR="00AF57B5" w:rsidRPr="00AF57B5" w:rsidRDefault="00AF57B5">
      <w:pPr>
        <w:rPr>
          <w:color w:val="00B0F0"/>
        </w:rPr>
      </w:pPr>
      <w:r w:rsidRPr="0001534E">
        <w:rPr>
          <w:color w:val="00B0F0"/>
          <w:highlight w:val="yellow"/>
        </w:rPr>
        <w:t>YH: Still need 3 dots if users use (+) 4 times. I need to check with team if can have both.</w:t>
      </w:r>
      <w:r w:rsidR="0001534E" w:rsidRPr="0001534E">
        <w:rPr>
          <w:color w:val="00B0F0"/>
          <w:highlight w:val="yellow"/>
        </w:rPr>
        <w:t xml:space="preserve"> If not will have to remain as 3 dots.</w:t>
      </w:r>
    </w:p>
    <w:p w14:paraId="41373995" w14:textId="77777777" w:rsidR="00982786" w:rsidRDefault="00982786"/>
    <w:p w14:paraId="2CDF1AE2" w14:textId="1A73DAEF" w:rsidR="00982786" w:rsidRDefault="00982786"/>
    <w:p w14:paraId="18DF24D5" w14:textId="3B7303A9" w:rsidR="009A39F6" w:rsidRDefault="009A39F6">
      <w:r>
        <w:rPr>
          <w:noProof/>
        </w:rPr>
        <w:drawing>
          <wp:inline distT="0" distB="0" distL="0" distR="0" wp14:anchorId="466045BB" wp14:editId="3AC7B4E7">
            <wp:extent cx="5731510" cy="34632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Loan Secondary 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230D" w14:textId="77777777" w:rsidR="00982786" w:rsidRDefault="00144843">
      <w:pPr>
        <w:pStyle w:val="Heading1"/>
      </w:pPr>
      <w:bookmarkStart w:id="24" w:name="_Toc426921264"/>
      <w:r>
        <w:t>Case Enquiry – Process</w:t>
      </w:r>
      <w:bookmarkEnd w:id="24"/>
    </w:p>
    <w:p w14:paraId="40A8601F" w14:textId="29BCC057" w:rsidR="00982786" w:rsidRDefault="009A39F6">
      <w:r>
        <w:rPr>
          <w:noProof/>
        </w:rPr>
        <w:drawing>
          <wp:inline distT="0" distB="0" distL="0" distR="0" wp14:anchorId="492B9DE6" wp14:editId="769F4DD2">
            <wp:extent cx="5731510" cy="346329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Process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5A29" w14:textId="77777777" w:rsidR="00982786" w:rsidRDefault="00144843">
      <w:pPr>
        <w:pStyle w:val="ListParagraph"/>
        <w:numPr>
          <w:ilvl w:val="0"/>
          <w:numId w:val="19"/>
        </w:numPr>
      </w:pPr>
      <w:r>
        <w:t>The Sales Quotation BOM Parent Items will be shown in the table on the left.</w:t>
      </w:r>
      <w:r>
        <w:br/>
        <w:t>Users will click to choose the Parent item to show in details in the left table.</w:t>
      </w:r>
    </w:p>
    <w:p w14:paraId="3B9B82A7" w14:textId="77777777" w:rsidR="00982786" w:rsidRDefault="00144843">
      <w:pPr>
        <w:pStyle w:val="ListParagraph"/>
        <w:numPr>
          <w:ilvl w:val="0"/>
          <w:numId w:val="19"/>
        </w:numPr>
      </w:pPr>
      <w:r>
        <w:lastRenderedPageBreak/>
        <w:t>Users can click the zoom in button to show the scan documents if any.</w:t>
      </w:r>
    </w:p>
    <w:p w14:paraId="57F01D81" w14:textId="77777777" w:rsidR="00982786" w:rsidRDefault="00144843">
      <w:pPr>
        <w:pStyle w:val="ListParagraph"/>
        <w:numPr>
          <w:ilvl w:val="0"/>
          <w:numId w:val="19"/>
        </w:numPr>
      </w:pPr>
      <w:r>
        <w:t>The table on the left will only show the processes that have completed (copied from sales quotation to Sales order and sales order is closed) or Work-in-progress (copied from sales quotation to Sales order and sales order is still open).</w:t>
      </w:r>
    </w:p>
    <w:p w14:paraId="31A8B9BA" w14:textId="77777777" w:rsidR="00982786" w:rsidRDefault="00144843">
      <w:r>
        <w:br w:type="page"/>
      </w:r>
    </w:p>
    <w:p w14:paraId="30E9E292" w14:textId="77777777" w:rsidR="00982786" w:rsidRDefault="00982786">
      <w:pPr>
        <w:pStyle w:val="ListParagraph"/>
      </w:pPr>
    </w:p>
    <w:p w14:paraId="17A5D841" w14:textId="72BEA428" w:rsidR="00982786" w:rsidRDefault="009A39F6">
      <w:r>
        <w:rPr>
          <w:noProof/>
        </w:rPr>
        <w:drawing>
          <wp:inline distT="0" distB="0" distL="0" distR="0" wp14:anchorId="16AC8506" wp14:editId="7F95A42A">
            <wp:extent cx="5731510" cy="346329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Process (Append)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E797" w14:textId="77777777" w:rsidR="00982786" w:rsidRDefault="00144843">
      <w:pPr>
        <w:pStyle w:val="ListParagraph"/>
        <w:numPr>
          <w:ilvl w:val="0"/>
          <w:numId w:val="20"/>
        </w:numPr>
      </w:pPr>
      <w:r>
        <w:t>If the sales order is open, user can append additional items to the sales order.</w:t>
      </w:r>
    </w:p>
    <w:p w14:paraId="70726B9C" w14:textId="77777777" w:rsidR="00982786" w:rsidRDefault="00144843">
      <w:pPr>
        <w:pStyle w:val="ListParagraph"/>
        <w:numPr>
          <w:ilvl w:val="0"/>
          <w:numId w:val="20"/>
        </w:numPr>
      </w:pPr>
      <w:r>
        <w:t xml:space="preserve">If this additional item has alternatives, a </w:t>
      </w:r>
      <w:r w:rsidR="00CE5E78">
        <w:t>“Alternative”</w:t>
      </w:r>
      <w:r>
        <w:t xml:space="preserve"> button will appear for user to choose from alternatives.</w:t>
      </w:r>
    </w:p>
    <w:p w14:paraId="7097451E" w14:textId="77777777" w:rsidR="00982786" w:rsidRDefault="00144843">
      <w:pPr>
        <w:pStyle w:val="ListParagraph"/>
        <w:numPr>
          <w:ilvl w:val="0"/>
          <w:numId w:val="20"/>
        </w:numPr>
      </w:pPr>
      <w:r>
        <w:t xml:space="preserve">Users can click the </w:t>
      </w:r>
      <w:r w:rsidR="00CE5E78">
        <w:t>“Alternative”</w:t>
      </w:r>
      <w:r>
        <w:t xml:space="preserve"> button to change the item to an alternative item.</w:t>
      </w:r>
    </w:p>
    <w:p w14:paraId="76437D11" w14:textId="77777777" w:rsidR="00CE5E78" w:rsidRDefault="00144843">
      <w:pPr>
        <w:pStyle w:val="ListParagraph"/>
        <w:numPr>
          <w:ilvl w:val="0"/>
          <w:numId w:val="20"/>
        </w:numPr>
      </w:pPr>
      <w:r>
        <w:t xml:space="preserve">User will click confirm to save the change and the </w:t>
      </w:r>
      <w:r w:rsidR="00CE5E78">
        <w:t>“Alternative”</w:t>
      </w:r>
      <w:r>
        <w:t xml:space="preserve"> button will disappear.</w:t>
      </w:r>
    </w:p>
    <w:p w14:paraId="1621E80B" w14:textId="77777777" w:rsidR="00982786" w:rsidRDefault="00CE5E78">
      <w:pPr>
        <w:pStyle w:val="ListParagraph"/>
        <w:numPr>
          <w:ilvl w:val="0"/>
          <w:numId w:val="20"/>
        </w:numPr>
      </w:pPr>
      <w:r>
        <w:t>User can click “Read”</w:t>
      </w:r>
      <w:r w:rsidR="008207C5">
        <w:t xml:space="preserve"> button to read the scan file for</w:t>
      </w:r>
      <w:r>
        <w:t xml:space="preserve"> the item.</w:t>
      </w:r>
      <w:r w:rsidR="00144843">
        <w:br/>
      </w:r>
    </w:p>
    <w:p w14:paraId="2DCFB302" w14:textId="77777777" w:rsidR="00982786" w:rsidRDefault="00144843">
      <w:pPr>
        <w:pStyle w:val="ListParagraph"/>
        <w:numPr>
          <w:ilvl w:val="0"/>
          <w:numId w:val="20"/>
        </w:numPr>
      </w:pPr>
      <w:r>
        <w:t>User clicks the Add button. User click on one of the selection button such as “Add-on DP” to add an additional item to the subprocess.</w:t>
      </w:r>
    </w:p>
    <w:p w14:paraId="1413125F" w14:textId="77777777" w:rsidR="00DA58AC" w:rsidRPr="00DA58AC" w:rsidRDefault="00DA58AC" w:rsidP="00DA58AC">
      <w:pPr>
        <w:pStyle w:val="ListParagraph"/>
        <w:rPr>
          <w:color w:val="FF0000"/>
        </w:rPr>
      </w:pPr>
      <w:r>
        <w:rPr>
          <w:color w:val="FF0000"/>
        </w:rPr>
        <w:t>CR: Ok</w:t>
      </w:r>
    </w:p>
    <w:p w14:paraId="3AB4744B" w14:textId="77777777" w:rsidR="00982786" w:rsidRDefault="00982786">
      <w:pPr>
        <w:pStyle w:val="ListParagraph"/>
      </w:pPr>
    </w:p>
    <w:p w14:paraId="37DE3A69" w14:textId="77777777" w:rsidR="00982786" w:rsidRDefault="00982786">
      <w:pPr>
        <w:pStyle w:val="ListParagraph"/>
      </w:pPr>
    </w:p>
    <w:p w14:paraId="6373ADD3" w14:textId="77777777" w:rsidR="00982786" w:rsidRDefault="00982786">
      <w:pPr>
        <w:pStyle w:val="ListParagraph"/>
      </w:pPr>
    </w:p>
    <w:p w14:paraId="67E07621" w14:textId="77777777" w:rsidR="00982786" w:rsidRDefault="00982786"/>
    <w:p w14:paraId="2920C135" w14:textId="77777777" w:rsidR="00982786" w:rsidRDefault="00144843">
      <w:pPr>
        <w:rPr>
          <w:rFonts w:ascii="Calista mt" w:eastAsia="SimSun" w:hAnsi="Calista mt" w:cstheme="majorBidi" w:hint="eastAsia"/>
          <w:b/>
          <w:bCs/>
          <w:color w:val="365F91"/>
          <w:sz w:val="28"/>
          <w:szCs w:val="28"/>
        </w:rPr>
      </w:pPr>
      <w:bookmarkStart w:id="25" w:name="_Toc245522555"/>
      <w:bookmarkStart w:id="26" w:name="_Toc396087357"/>
      <w:r>
        <w:rPr>
          <w:rFonts w:ascii="Calista mt" w:eastAsia="SimSun" w:hAnsi="Calista mt" w:hint="eastAsia"/>
        </w:rPr>
        <w:br w:type="page"/>
      </w:r>
    </w:p>
    <w:p w14:paraId="68A0D356" w14:textId="77777777" w:rsidR="00982786" w:rsidRDefault="00144843">
      <w:pPr>
        <w:pStyle w:val="Heading1"/>
        <w:rPr>
          <w:rFonts w:ascii="Calista mt" w:eastAsia="SimSun" w:hAnsi="Calista mt" w:hint="eastAsia"/>
        </w:rPr>
      </w:pPr>
      <w:bookmarkStart w:id="27" w:name="_Toc426921265"/>
      <w:r>
        <w:rPr>
          <w:rFonts w:ascii="Calista mt" w:eastAsia="SimSun" w:hAnsi="Calista mt"/>
        </w:rPr>
        <w:lastRenderedPageBreak/>
        <w:t>Acknowledgement</w:t>
      </w:r>
      <w:bookmarkEnd w:id="25"/>
      <w:bookmarkEnd w:id="26"/>
      <w:bookmarkEnd w:id="27"/>
    </w:p>
    <w:p w14:paraId="7CD87636" w14:textId="77777777" w:rsidR="00982786" w:rsidRDefault="00982786">
      <w:pPr>
        <w:rPr>
          <w:rFonts w:ascii="Calista mt" w:eastAsia="SimSun" w:hAnsi="Calista mt" w:hint="eastAsia"/>
          <w:szCs w:val="20"/>
        </w:rPr>
      </w:pPr>
    </w:p>
    <w:p w14:paraId="173BEC02" w14:textId="77777777" w:rsidR="00982786" w:rsidRDefault="00144843">
      <w:pPr>
        <w:rPr>
          <w:rFonts w:ascii="Calista mt" w:hAnsi="Calista mt" w:hint="eastAsia"/>
          <w:szCs w:val="20"/>
        </w:rPr>
      </w:pPr>
      <w:r>
        <w:rPr>
          <w:rFonts w:ascii="Calista mt" w:hAnsi="Calista mt"/>
          <w:szCs w:val="20"/>
        </w:rPr>
        <w:t xml:space="preserve">By signing this page, </w:t>
      </w:r>
      <w:r>
        <w:rPr>
          <w:rFonts w:ascii="Calista mt" w:hAnsi="Calista mt"/>
          <w:b/>
          <w:bCs/>
          <w:color w:val="0000FF"/>
        </w:rPr>
        <w:t xml:space="preserve">Tia &amp; Noordin </w:t>
      </w:r>
      <w:r>
        <w:rPr>
          <w:rFonts w:ascii="Calista mt" w:hAnsi="Calista mt"/>
          <w:szCs w:val="20"/>
        </w:rPr>
        <w:t xml:space="preserve">acknowledges that this document accurately represents the requirement of </w:t>
      </w:r>
      <w:r>
        <w:rPr>
          <w:rFonts w:ascii="Calista mt" w:hAnsi="Calista mt"/>
          <w:b/>
          <w:bCs/>
          <w:color w:val="0000FF"/>
        </w:rPr>
        <w:t xml:space="preserve">Tia &amp; Noordin </w:t>
      </w:r>
      <w:r>
        <w:rPr>
          <w:rFonts w:ascii="Calista mt" w:hAnsi="Calista mt"/>
          <w:szCs w:val="20"/>
        </w:rPr>
        <w:t xml:space="preserve">for the Sales &amp; Purchase Module of the Mobile Application, and that this document is the base for the system implementation. The actual delivered product may differ from the mock up in this document. </w:t>
      </w:r>
    </w:p>
    <w:p w14:paraId="70D9BBE6" w14:textId="77777777" w:rsidR="00982786" w:rsidRDefault="00982786">
      <w:pPr>
        <w:rPr>
          <w:rFonts w:ascii="Calista mt" w:hAnsi="Calista mt" w:hint="eastAsia"/>
          <w:szCs w:val="24"/>
        </w:rPr>
      </w:pPr>
    </w:p>
    <w:tbl>
      <w:tblPr>
        <w:tblpPr w:leftFromText="180" w:rightFromText="180" w:vertAnchor="text" w:tblpY="-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4"/>
        <w:gridCol w:w="1854"/>
        <w:gridCol w:w="3601"/>
      </w:tblGrid>
      <w:tr w:rsidR="00982786" w14:paraId="1F5C375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6C0A6914" w14:textId="77777777" w:rsidR="00982786" w:rsidRDefault="00144843">
            <w:pPr>
              <w:rPr>
                <w:rFonts w:ascii="Calista mt" w:hAnsi="Calista mt" w:hint="eastAsia"/>
                <w:b/>
                <w:color w:val="FFFFFF"/>
                <w:szCs w:val="24"/>
                <w:lang w:val="en-US" w:eastAsia="en-US"/>
              </w:rPr>
            </w:pPr>
            <w:r>
              <w:rPr>
                <w:rFonts w:ascii="Calista mt" w:hAnsi="Calista mt"/>
                <w:b/>
                <w:color w:val="FFFFFF"/>
              </w:rPr>
              <w:t>Definition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666E0E4A" w14:textId="77777777" w:rsidR="00982786" w:rsidRDefault="00144843">
            <w:pPr>
              <w:rPr>
                <w:rFonts w:ascii="Calista mt" w:hAnsi="Calista mt" w:hint="eastAsia"/>
                <w:b/>
                <w:color w:val="FFFFFF"/>
                <w:szCs w:val="24"/>
                <w:lang w:val="en-US" w:eastAsia="en-US"/>
              </w:rPr>
            </w:pPr>
            <w:r>
              <w:rPr>
                <w:rFonts w:ascii="Calista mt" w:hAnsi="Calista mt"/>
                <w:b/>
                <w:color w:val="FFFFFF"/>
              </w:rPr>
              <w:t>Name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2727079F" w14:textId="77777777" w:rsidR="00982786" w:rsidRDefault="00144843">
            <w:pPr>
              <w:rPr>
                <w:rFonts w:ascii="Calista mt" w:hAnsi="Calista mt" w:hint="eastAsia"/>
                <w:b/>
                <w:color w:val="FFFFFF"/>
                <w:szCs w:val="24"/>
                <w:lang w:val="en-US" w:eastAsia="en-US"/>
              </w:rPr>
            </w:pPr>
            <w:r>
              <w:rPr>
                <w:rFonts w:ascii="Calista mt" w:hAnsi="Calista mt"/>
                <w:b/>
                <w:color w:val="FFFFFF"/>
              </w:rPr>
              <w:t>Signature and Date</w:t>
            </w:r>
          </w:p>
        </w:tc>
      </w:tr>
      <w:tr w:rsidR="00982786" w14:paraId="6331E20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5FD1" w14:textId="77777777" w:rsidR="00982786" w:rsidRDefault="00144843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  <w:r>
              <w:rPr>
                <w:rFonts w:ascii="Calista mt" w:hAnsi="Calista mt"/>
              </w:rPr>
              <w:t xml:space="preserve">Project Sponsor 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A7A5" w14:textId="77777777" w:rsidR="00982786" w:rsidRDefault="00144843">
            <w:pPr>
              <w:rPr>
                <w:rFonts w:ascii="Calista mt" w:hAnsi="Calista mt" w:hint="eastAsia"/>
              </w:rPr>
            </w:pPr>
            <w:r>
              <w:rPr>
                <w:rFonts w:ascii="Calista mt" w:hAnsi="Calista mt"/>
              </w:rPr>
              <w:t xml:space="preserve">Chris Tia </w:t>
            </w:r>
          </w:p>
          <w:p w14:paraId="260F532A" w14:textId="77777777" w:rsidR="00982786" w:rsidRDefault="00982786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2D3A" w14:textId="77777777" w:rsidR="00982786" w:rsidRDefault="00982786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</w:p>
        </w:tc>
      </w:tr>
      <w:tr w:rsidR="00982786" w14:paraId="73E5D62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568E" w14:textId="77777777" w:rsidR="00982786" w:rsidRDefault="00144843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  <w:r>
              <w:rPr>
                <w:rFonts w:ascii="Calista mt" w:hAnsi="Calista mt"/>
              </w:rPr>
              <w:t>Project Manger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2C8C" w14:textId="77777777" w:rsidR="00982786" w:rsidRDefault="00144843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  <w:r>
              <w:rPr>
                <w:rFonts w:ascii="Calista mt" w:hAnsi="Calista mt"/>
              </w:rPr>
              <w:t>Carol Lee</w:t>
            </w:r>
          </w:p>
          <w:p w14:paraId="32CBE215" w14:textId="77777777" w:rsidR="00982786" w:rsidRDefault="00982786">
            <w:pPr>
              <w:rPr>
                <w:rFonts w:ascii="Calista mt" w:hAnsi="Calista mt" w:hint="eastAsia"/>
              </w:rPr>
            </w:pPr>
          </w:p>
          <w:p w14:paraId="52AD16B2" w14:textId="77777777" w:rsidR="00982786" w:rsidRDefault="00982786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870D" w14:textId="77777777" w:rsidR="00982786" w:rsidRDefault="00982786">
            <w:pPr>
              <w:rPr>
                <w:rFonts w:ascii="Calista mt" w:hAnsi="Calista mt" w:hint="eastAsia"/>
                <w:szCs w:val="24"/>
                <w:lang w:val="en-US" w:eastAsia="en-US"/>
              </w:rPr>
            </w:pPr>
          </w:p>
        </w:tc>
      </w:tr>
    </w:tbl>
    <w:p w14:paraId="5354E371" w14:textId="77777777" w:rsidR="00982786" w:rsidRDefault="00982786"/>
    <w:sectPr w:rsidR="00982786">
      <w:footerReference w:type="default" r:id="rId4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9" w:author="Author" w:date="2015-08-03T10:41:00Z" w:initials="A">
    <w:p w14:paraId="44BBE432" w14:textId="77777777" w:rsidR="00077597" w:rsidRDefault="00077597">
      <w:pPr>
        <w:pStyle w:val="CommentText"/>
      </w:pPr>
      <w:r>
        <w:rPr>
          <w:rStyle w:val="CommentReference"/>
        </w:rPr>
        <w:annotationRef/>
      </w:r>
      <w:r w:rsidRPr="00C41109">
        <w:rPr>
          <w:rFonts w:ascii="Arial" w:eastAsia="Times New Roman" w:hAnsi="Arial" w:cs="Arial"/>
          <w:color w:val="FF0000"/>
          <w:sz w:val="19"/>
          <w:szCs w:val="19"/>
          <w:lang w:val="en-SG" w:eastAsia="en-SG"/>
        </w:rPr>
        <w:t>This is an action where we sent our firm letter to bank asking bank to sign on the bank documents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BBE43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219C0" w14:textId="77777777" w:rsidR="00217EA8" w:rsidRDefault="00217EA8">
      <w:pPr>
        <w:spacing w:after="0" w:line="240" w:lineRule="auto"/>
      </w:pPr>
      <w:r>
        <w:separator/>
      </w:r>
    </w:p>
  </w:endnote>
  <w:endnote w:type="continuationSeparator" w:id="0">
    <w:p w14:paraId="133D8AC7" w14:textId="77777777" w:rsidR="00217EA8" w:rsidRDefault="0021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a mt">
    <w:altName w:val="Times New Roman"/>
    <w:panose1 w:val="00000000000000000000"/>
    <w:charset w:val="00"/>
    <w:family w:val="roman"/>
    <w:notTrueType/>
    <w:pitch w:val="default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Umpush">
    <w:altName w:val="Arial Unicode MS"/>
    <w:panose1 w:val="00000000000000000000"/>
    <w:charset w:val="00"/>
    <w:family w:val="auto"/>
    <w:notTrueType/>
    <w:pitch w:val="default"/>
    <w:sig w:usb0="01000000" w:usb1="50002001" w:usb2="00000001" w:usb3="00000001" w:csb0="0001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077597" w14:paraId="18D9A6B7" w14:textId="77777777">
      <w:tc>
        <w:tcPr>
          <w:tcW w:w="918" w:type="dxa"/>
        </w:tcPr>
        <w:p w14:paraId="3391B5E6" w14:textId="77777777" w:rsidR="00077597" w:rsidRDefault="00077597">
          <w:pPr>
            <w:pStyle w:val="Footer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   \* MERGEFORMAT </w:instrText>
          </w:r>
          <w:r>
            <w:rPr>
              <w:color w:val="000000"/>
            </w:rPr>
            <w:fldChar w:fldCharType="separate"/>
          </w:r>
          <w:r w:rsidR="00177F10" w:rsidRPr="00177F10">
            <w:rPr>
              <w:noProof/>
            </w:rPr>
            <w:t>19</w:t>
          </w:r>
          <w:r>
            <w:rPr>
              <w:b/>
              <w:bCs/>
              <w:noProof/>
              <w:color w:val="000000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77FBFB03" w14:textId="77777777" w:rsidR="00077597" w:rsidRDefault="00077597">
          <w:pPr>
            <w:pStyle w:val="Footer"/>
          </w:pPr>
          <w:r>
            <w:t>PRIVATE AND CONFIDENTIAL</w:t>
          </w:r>
        </w:p>
      </w:tc>
    </w:tr>
  </w:tbl>
  <w:p w14:paraId="70DD816F" w14:textId="77777777" w:rsidR="00077597" w:rsidRDefault="000775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B0F42" w14:textId="77777777" w:rsidR="00217EA8" w:rsidRDefault="00217EA8">
      <w:pPr>
        <w:spacing w:after="0" w:line="240" w:lineRule="auto"/>
      </w:pPr>
      <w:r>
        <w:separator/>
      </w:r>
    </w:p>
  </w:footnote>
  <w:footnote w:type="continuationSeparator" w:id="0">
    <w:p w14:paraId="66217DDE" w14:textId="77777777" w:rsidR="00217EA8" w:rsidRDefault="0021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CD"/>
    <w:multiLevelType w:val="hybridMultilevel"/>
    <w:tmpl w:val="78864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76A57"/>
    <w:multiLevelType w:val="hybridMultilevel"/>
    <w:tmpl w:val="AF225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B2F08"/>
    <w:multiLevelType w:val="hybridMultilevel"/>
    <w:tmpl w:val="E1F62D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538C4"/>
    <w:multiLevelType w:val="hybridMultilevel"/>
    <w:tmpl w:val="0C5C6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A2856"/>
    <w:multiLevelType w:val="hybridMultilevel"/>
    <w:tmpl w:val="30F22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D5ACA"/>
    <w:multiLevelType w:val="hybridMultilevel"/>
    <w:tmpl w:val="7FFFFFFF"/>
    <w:lvl w:ilvl="0" w:tplc="7FFFFFFF">
      <w:start w:val="1"/>
      <w:numFmt w:val="bullet"/>
      <w:lvlText w:val=""/>
      <w:lvlJc w:val="left"/>
      <w:pPr>
        <w:ind w:left="360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15804B1"/>
    <w:multiLevelType w:val="hybridMultilevel"/>
    <w:tmpl w:val="50DC6ADC"/>
    <w:lvl w:ilvl="0" w:tplc="7FFFFFFF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5939E3"/>
    <w:multiLevelType w:val="hybridMultilevel"/>
    <w:tmpl w:val="CC7EAD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A6148"/>
    <w:multiLevelType w:val="hybridMultilevel"/>
    <w:tmpl w:val="A8B22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05602B"/>
    <w:multiLevelType w:val="hybridMultilevel"/>
    <w:tmpl w:val="7FFFFFFF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96579B"/>
    <w:multiLevelType w:val="hybridMultilevel"/>
    <w:tmpl w:val="7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25106"/>
    <w:multiLevelType w:val="hybridMultilevel"/>
    <w:tmpl w:val="BCBC20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973047"/>
    <w:multiLevelType w:val="hybridMultilevel"/>
    <w:tmpl w:val="8404F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C7224"/>
    <w:multiLevelType w:val="hybridMultilevel"/>
    <w:tmpl w:val="5152484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424010"/>
    <w:multiLevelType w:val="hybridMultilevel"/>
    <w:tmpl w:val="1B68D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EE6EB6"/>
    <w:multiLevelType w:val="hybridMultilevel"/>
    <w:tmpl w:val="5860DE0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86CACC">
      <w:start w:val="1"/>
      <w:numFmt w:val="decimal"/>
      <w:lvlText w:val="%4."/>
      <w:lvlJc w:val="left"/>
      <w:pPr>
        <w:ind w:left="3240" w:hanging="360"/>
      </w:pPr>
      <w:rPr>
        <w:rFonts w:asciiTheme="minorHAnsi" w:eastAsiaTheme="minorEastAsia" w:hAnsiTheme="minorHAnsi" w:cstheme="minorBidi" w:hint="default"/>
        <w:color w:val="000000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948654F"/>
    <w:multiLevelType w:val="hybridMultilevel"/>
    <w:tmpl w:val="8892F22C"/>
    <w:lvl w:ilvl="0" w:tplc="5386CA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41CF9"/>
    <w:multiLevelType w:val="hybridMultilevel"/>
    <w:tmpl w:val="7F6E1E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0325B2"/>
    <w:multiLevelType w:val="hybridMultilevel"/>
    <w:tmpl w:val="C0F87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D8062A"/>
    <w:multiLevelType w:val="hybridMultilevel"/>
    <w:tmpl w:val="57083A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CF63CD"/>
    <w:multiLevelType w:val="hybridMultilevel"/>
    <w:tmpl w:val="7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107BB3"/>
    <w:multiLevelType w:val="hybridMultilevel"/>
    <w:tmpl w:val="ACA6F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4F6240"/>
    <w:multiLevelType w:val="hybridMultilevel"/>
    <w:tmpl w:val="5860DE0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86CACC">
      <w:start w:val="1"/>
      <w:numFmt w:val="decimal"/>
      <w:lvlText w:val="%4."/>
      <w:lvlJc w:val="left"/>
      <w:pPr>
        <w:ind w:left="3240" w:hanging="360"/>
      </w:pPr>
      <w:rPr>
        <w:rFonts w:asciiTheme="minorHAnsi" w:eastAsiaTheme="minorEastAsia" w:hAnsiTheme="minorHAnsi" w:cstheme="minorBidi" w:hint="default"/>
        <w:color w:val="000000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CE42CEC"/>
    <w:multiLevelType w:val="hybridMultilevel"/>
    <w:tmpl w:val="20AA71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616683"/>
    <w:multiLevelType w:val="hybridMultilevel"/>
    <w:tmpl w:val="7FFFFFFF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302EF5"/>
    <w:multiLevelType w:val="hybridMultilevel"/>
    <w:tmpl w:val="741A66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75187C"/>
    <w:multiLevelType w:val="hybridMultilevel"/>
    <w:tmpl w:val="1F9059A4"/>
    <w:lvl w:ilvl="0" w:tplc="7FFFFFFF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3B4C0A"/>
    <w:multiLevelType w:val="hybridMultilevel"/>
    <w:tmpl w:val="595A5B32"/>
    <w:lvl w:ilvl="0" w:tplc="1E8C3D76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30" w:hanging="360"/>
      </w:pPr>
    </w:lvl>
    <w:lvl w:ilvl="2" w:tplc="4809001B" w:tentative="1">
      <w:start w:val="1"/>
      <w:numFmt w:val="lowerRoman"/>
      <w:lvlText w:val="%3."/>
      <w:lvlJc w:val="right"/>
      <w:pPr>
        <w:ind w:left="2250" w:hanging="180"/>
      </w:pPr>
    </w:lvl>
    <w:lvl w:ilvl="3" w:tplc="4809000F" w:tentative="1">
      <w:start w:val="1"/>
      <w:numFmt w:val="decimal"/>
      <w:lvlText w:val="%4."/>
      <w:lvlJc w:val="left"/>
      <w:pPr>
        <w:ind w:left="2970" w:hanging="360"/>
      </w:pPr>
    </w:lvl>
    <w:lvl w:ilvl="4" w:tplc="48090019" w:tentative="1">
      <w:start w:val="1"/>
      <w:numFmt w:val="lowerLetter"/>
      <w:lvlText w:val="%5."/>
      <w:lvlJc w:val="left"/>
      <w:pPr>
        <w:ind w:left="3690" w:hanging="360"/>
      </w:pPr>
    </w:lvl>
    <w:lvl w:ilvl="5" w:tplc="4809001B" w:tentative="1">
      <w:start w:val="1"/>
      <w:numFmt w:val="lowerRoman"/>
      <w:lvlText w:val="%6."/>
      <w:lvlJc w:val="right"/>
      <w:pPr>
        <w:ind w:left="4410" w:hanging="180"/>
      </w:pPr>
    </w:lvl>
    <w:lvl w:ilvl="6" w:tplc="4809000F" w:tentative="1">
      <w:start w:val="1"/>
      <w:numFmt w:val="decimal"/>
      <w:lvlText w:val="%7."/>
      <w:lvlJc w:val="left"/>
      <w:pPr>
        <w:ind w:left="5130" w:hanging="360"/>
      </w:pPr>
    </w:lvl>
    <w:lvl w:ilvl="7" w:tplc="48090019" w:tentative="1">
      <w:start w:val="1"/>
      <w:numFmt w:val="lowerLetter"/>
      <w:lvlText w:val="%8."/>
      <w:lvlJc w:val="left"/>
      <w:pPr>
        <w:ind w:left="5850" w:hanging="360"/>
      </w:pPr>
    </w:lvl>
    <w:lvl w:ilvl="8" w:tplc="4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4D020FBA"/>
    <w:multiLevelType w:val="hybridMultilevel"/>
    <w:tmpl w:val="F8A44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485D01"/>
    <w:multiLevelType w:val="hybridMultilevel"/>
    <w:tmpl w:val="7FFFFFFF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137BF4"/>
    <w:multiLevelType w:val="hybridMultilevel"/>
    <w:tmpl w:val="3B9AC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6B211F"/>
    <w:multiLevelType w:val="hybridMultilevel"/>
    <w:tmpl w:val="BCBC20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B174C1"/>
    <w:multiLevelType w:val="hybridMultilevel"/>
    <w:tmpl w:val="7FFFFFFF"/>
    <w:lvl w:ilvl="0" w:tplc="7FFFFFFF">
      <w:start w:val="1"/>
      <w:numFmt w:val="bullet"/>
      <w:lvlText w:val="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5D891A97"/>
    <w:multiLevelType w:val="hybridMultilevel"/>
    <w:tmpl w:val="87A8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6E3B91"/>
    <w:multiLevelType w:val="hybridMultilevel"/>
    <w:tmpl w:val="57083A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B5241C"/>
    <w:multiLevelType w:val="hybridMultilevel"/>
    <w:tmpl w:val="2160A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B4B47"/>
    <w:multiLevelType w:val="hybridMultilevel"/>
    <w:tmpl w:val="F8A44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08344D"/>
    <w:multiLevelType w:val="hybridMultilevel"/>
    <w:tmpl w:val="7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A267AA"/>
    <w:multiLevelType w:val="hybridMultilevel"/>
    <w:tmpl w:val="7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2577B2"/>
    <w:multiLevelType w:val="hybridMultilevel"/>
    <w:tmpl w:val="7FFFFFFF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2422C28"/>
    <w:multiLevelType w:val="hybridMultilevel"/>
    <w:tmpl w:val="84E484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94701B"/>
    <w:multiLevelType w:val="hybridMultilevel"/>
    <w:tmpl w:val="77B4B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61302B"/>
    <w:multiLevelType w:val="hybridMultilevel"/>
    <w:tmpl w:val="61DA6F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1776F7"/>
    <w:multiLevelType w:val="hybridMultilevel"/>
    <w:tmpl w:val="8488D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2"/>
  </w:num>
  <w:num w:numId="3">
    <w:abstractNumId w:val="5"/>
  </w:num>
  <w:num w:numId="4">
    <w:abstractNumId w:val="6"/>
  </w:num>
  <w:num w:numId="5">
    <w:abstractNumId w:val="22"/>
  </w:num>
  <w:num w:numId="6">
    <w:abstractNumId w:val="37"/>
  </w:num>
  <w:num w:numId="7">
    <w:abstractNumId w:val="10"/>
  </w:num>
  <w:num w:numId="8">
    <w:abstractNumId w:val="20"/>
  </w:num>
  <w:num w:numId="9">
    <w:abstractNumId w:val="39"/>
  </w:num>
  <w:num w:numId="10">
    <w:abstractNumId w:val="38"/>
  </w:num>
  <w:num w:numId="11">
    <w:abstractNumId w:val="9"/>
  </w:num>
  <w:num w:numId="12">
    <w:abstractNumId w:val="35"/>
  </w:num>
  <w:num w:numId="13">
    <w:abstractNumId w:val="11"/>
  </w:num>
  <w:num w:numId="14">
    <w:abstractNumId w:val="24"/>
  </w:num>
  <w:num w:numId="15">
    <w:abstractNumId w:val="29"/>
  </w:num>
  <w:num w:numId="16">
    <w:abstractNumId w:val="42"/>
  </w:num>
  <w:num w:numId="17">
    <w:abstractNumId w:val="17"/>
  </w:num>
  <w:num w:numId="18">
    <w:abstractNumId w:val="19"/>
  </w:num>
  <w:num w:numId="19">
    <w:abstractNumId w:val="26"/>
  </w:num>
  <w:num w:numId="20">
    <w:abstractNumId w:val="25"/>
  </w:num>
  <w:num w:numId="21">
    <w:abstractNumId w:val="16"/>
  </w:num>
  <w:num w:numId="22">
    <w:abstractNumId w:val="7"/>
  </w:num>
  <w:num w:numId="23">
    <w:abstractNumId w:val="27"/>
  </w:num>
  <w:num w:numId="24">
    <w:abstractNumId w:val="23"/>
  </w:num>
  <w:num w:numId="25">
    <w:abstractNumId w:val="8"/>
  </w:num>
  <w:num w:numId="26">
    <w:abstractNumId w:val="1"/>
  </w:num>
  <w:num w:numId="27">
    <w:abstractNumId w:val="33"/>
  </w:num>
  <w:num w:numId="28">
    <w:abstractNumId w:val="36"/>
  </w:num>
  <w:num w:numId="29">
    <w:abstractNumId w:val="18"/>
  </w:num>
  <w:num w:numId="30">
    <w:abstractNumId w:val="4"/>
  </w:num>
  <w:num w:numId="31">
    <w:abstractNumId w:val="3"/>
  </w:num>
  <w:num w:numId="32">
    <w:abstractNumId w:val="14"/>
  </w:num>
  <w:num w:numId="33">
    <w:abstractNumId w:val="34"/>
  </w:num>
  <w:num w:numId="34">
    <w:abstractNumId w:val="21"/>
  </w:num>
  <w:num w:numId="35">
    <w:abstractNumId w:val="0"/>
  </w:num>
  <w:num w:numId="36">
    <w:abstractNumId w:val="12"/>
  </w:num>
  <w:num w:numId="37">
    <w:abstractNumId w:val="41"/>
  </w:num>
  <w:num w:numId="38">
    <w:abstractNumId w:val="31"/>
  </w:num>
  <w:num w:numId="39">
    <w:abstractNumId w:val="40"/>
  </w:num>
  <w:num w:numId="40">
    <w:abstractNumId w:val="15"/>
  </w:num>
  <w:num w:numId="41">
    <w:abstractNumId w:val="13"/>
  </w:num>
  <w:num w:numId="42">
    <w:abstractNumId w:val="2"/>
  </w:num>
  <w:num w:numId="43">
    <w:abstractNumId w:val="43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hideGrammatical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86"/>
    <w:rsid w:val="0001534E"/>
    <w:rsid w:val="0002547D"/>
    <w:rsid w:val="00025715"/>
    <w:rsid w:val="00063A02"/>
    <w:rsid w:val="00077597"/>
    <w:rsid w:val="000930AE"/>
    <w:rsid w:val="00094E55"/>
    <w:rsid w:val="0009614E"/>
    <w:rsid w:val="001151A3"/>
    <w:rsid w:val="00144843"/>
    <w:rsid w:val="0017196D"/>
    <w:rsid w:val="00177F10"/>
    <w:rsid w:val="001900F6"/>
    <w:rsid w:val="001C6E3C"/>
    <w:rsid w:val="00207C21"/>
    <w:rsid w:val="002169E7"/>
    <w:rsid w:val="00217EA8"/>
    <w:rsid w:val="00226B2D"/>
    <w:rsid w:val="002476C1"/>
    <w:rsid w:val="00264BEE"/>
    <w:rsid w:val="00276A98"/>
    <w:rsid w:val="00285994"/>
    <w:rsid w:val="00301D30"/>
    <w:rsid w:val="00302EE2"/>
    <w:rsid w:val="0032169F"/>
    <w:rsid w:val="0034627C"/>
    <w:rsid w:val="00374CC9"/>
    <w:rsid w:val="00392511"/>
    <w:rsid w:val="00445B99"/>
    <w:rsid w:val="004A3605"/>
    <w:rsid w:val="004D78AC"/>
    <w:rsid w:val="004F5C68"/>
    <w:rsid w:val="00540D68"/>
    <w:rsid w:val="00553305"/>
    <w:rsid w:val="005923E2"/>
    <w:rsid w:val="00594452"/>
    <w:rsid w:val="005D5911"/>
    <w:rsid w:val="00600D3A"/>
    <w:rsid w:val="006151D0"/>
    <w:rsid w:val="00640384"/>
    <w:rsid w:val="00660A0C"/>
    <w:rsid w:val="00663EBA"/>
    <w:rsid w:val="006A1944"/>
    <w:rsid w:val="006B49E8"/>
    <w:rsid w:val="006C13E0"/>
    <w:rsid w:val="007646FD"/>
    <w:rsid w:val="0077045E"/>
    <w:rsid w:val="007777F8"/>
    <w:rsid w:val="007C7CDE"/>
    <w:rsid w:val="007F0D2F"/>
    <w:rsid w:val="008207C5"/>
    <w:rsid w:val="00826FB8"/>
    <w:rsid w:val="0084762D"/>
    <w:rsid w:val="008536F2"/>
    <w:rsid w:val="008965BC"/>
    <w:rsid w:val="008D6D29"/>
    <w:rsid w:val="008F5DF7"/>
    <w:rsid w:val="00903BE4"/>
    <w:rsid w:val="00921EE7"/>
    <w:rsid w:val="00946A90"/>
    <w:rsid w:val="00952AF9"/>
    <w:rsid w:val="00955441"/>
    <w:rsid w:val="00982786"/>
    <w:rsid w:val="00990296"/>
    <w:rsid w:val="009A39F6"/>
    <w:rsid w:val="009C0DE2"/>
    <w:rsid w:val="009D1309"/>
    <w:rsid w:val="00A35507"/>
    <w:rsid w:val="00A40CBC"/>
    <w:rsid w:val="00A55CD0"/>
    <w:rsid w:val="00A6030C"/>
    <w:rsid w:val="00AA7D30"/>
    <w:rsid w:val="00AB7D1B"/>
    <w:rsid w:val="00AD3659"/>
    <w:rsid w:val="00AE776E"/>
    <w:rsid w:val="00AF57B5"/>
    <w:rsid w:val="00B1321F"/>
    <w:rsid w:val="00B46FE5"/>
    <w:rsid w:val="00B82502"/>
    <w:rsid w:val="00B83DAB"/>
    <w:rsid w:val="00B92E88"/>
    <w:rsid w:val="00B9452C"/>
    <w:rsid w:val="00BA02AA"/>
    <w:rsid w:val="00BB62A7"/>
    <w:rsid w:val="00BF2C86"/>
    <w:rsid w:val="00C41109"/>
    <w:rsid w:val="00C57D58"/>
    <w:rsid w:val="00CC55D9"/>
    <w:rsid w:val="00CD17D6"/>
    <w:rsid w:val="00CE5E78"/>
    <w:rsid w:val="00D238B4"/>
    <w:rsid w:val="00D52EF8"/>
    <w:rsid w:val="00D673D4"/>
    <w:rsid w:val="00D73ECA"/>
    <w:rsid w:val="00D95BC4"/>
    <w:rsid w:val="00DA0102"/>
    <w:rsid w:val="00DA0E82"/>
    <w:rsid w:val="00DA58AC"/>
    <w:rsid w:val="00E27DAD"/>
    <w:rsid w:val="00E50D43"/>
    <w:rsid w:val="00E55181"/>
    <w:rsid w:val="00E57528"/>
    <w:rsid w:val="00E75D41"/>
    <w:rsid w:val="00E80B89"/>
    <w:rsid w:val="00EB1D04"/>
    <w:rsid w:val="00EC03A4"/>
    <w:rsid w:val="00EC30F4"/>
    <w:rsid w:val="00ED5F36"/>
    <w:rsid w:val="00EE2B66"/>
    <w:rsid w:val="00F31539"/>
    <w:rsid w:val="00F610C6"/>
    <w:rsid w:val="00F66A34"/>
    <w:rsid w:val="00F66E7C"/>
    <w:rsid w:val="00F73E14"/>
    <w:rsid w:val="00F7735B"/>
    <w:rsid w:val="00F8616D"/>
    <w:rsid w:val="00F94F9D"/>
    <w:rsid w:val="00F95C61"/>
    <w:rsid w:val="00FA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A1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semiHidden/>
    <w:qFormat/>
    <w:pPr>
      <w:outlineLvl w:val="9"/>
    </w:pPr>
    <w:rPr>
      <w:lang w:val="en-US" w:eastAsia="ja-JP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qFormat/>
    <w:pPr>
      <w:spacing w:after="0" w:line="240" w:lineRule="auto"/>
    </w:pPr>
    <w:rPr>
      <w:lang w:val="en-US" w:eastAsia="ja-JP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0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1109"/>
  </w:style>
  <w:style w:type="character" w:customStyle="1" w:styleId="im">
    <w:name w:val="im"/>
    <w:basedOn w:val="DefaultParagraphFont"/>
    <w:rsid w:val="00C41109"/>
  </w:style>
  <w:style w:type="character" w:styleId="CommentReference">
    <w:name w:val="annotation reference"/>
    <w:basedOn w:val="DefaultParagraphFont"/>
    <w:uiPriority w:val="99"/>
    <w:semiHidden/>
    <w:unhideWhenUsed/>
    <w:rsid w:val="00FA6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6F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6F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6FF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semiHidden/>
    <w:qFormat/>
    <w:pPr>
      <w:outlineLvl w:val="9"/>
    </w:pPr>
    <w:rPr>
      <w:lang w:val="en-US" w:eastAsia="ja-JP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qFormat/>
    <w:pPr>
      <w:spacing w:after="0" w:line="240" w:lineRule="auto"/>
    </w:pPr>
    <w:rPr>
      <w:lang w:val="en-US" w:eastAsia="ja-JP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50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1109"/>
  </w:style>
  <w:style w:type="character" w:customStyle="1" w:styleId="im">
    <w:name w:val="im"/>
    <w:basedOn w:val="DefaultParagraphFont"/>
    <w:rsid w:val="00C41109"/>
  </w:style>
  <w:style w:type="character" w:styleId="CommentReference">
    <w:name w:val="annotation reference"/>
    <w:basedOn w:val="DefaultParagraphFont"/>
    <w:uiPriority w:val="99"/>
    <w:semiHidden/>
    <w:unhideWhenUsed/>
    <w:rsid w:val="00FA6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6F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6F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6F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comments" Target="comments.xml"/><Relationship Id="rId44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F5C55-4221-4E01-9992-9B149237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2782</Words>
  <Characters>15860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FSD for Tia &amp; Noordin Mobile App</vt:lpstr>
    </vt:vector>
  </TitlesOfParts>
  <LinksUpToDate>false</LinksUpToDate>
  <CharactersWithSpaces>18605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FSD for Tia &amp; Noordin Mobile App</dc:title>
  <dc:creator/>
  <cp:lastModifiedBy/>
  <cp:revision>1</cp:revision>
  <cp:lastPrinted>2015-07-27T04:56:00Z</cp:lastPrinted>
  <dcterms:created xsi:type="dcterms:W3CDTF">2015-08-03T10:04:00Z</dcterms:created>
  <dcterms:modified xsi:type="dcterms:W3CDTF">2015-08-13T16:09:00Z</dcterms:modified>
</cp:coreProperties>
</file>