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A9025" w14:textId="4931B20D" w:rsidR="00863EAB" w:rsidRDefault="001B0D21" w:rsidP="00863EA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7113F1" w:rsidRPr="005361CE">
        <w:rPr>
          <w:rFonts w:ascii="Times New Roman" w:eastAsia="Times New Roman" w:hAnsi="Times New Roman" w:cs="Times New Roman"/>
          <w:b/>
          <w:bCs/>
        </w:rPr>
        <w:t>Hirut Abera</w:t>
      </w:r>
    </w:p>
    <w:p w14:paraId="7727B402" w14:textId="12888A59" w:rsidR="001B0D21" w:rsidRDefault="001B0D21" w:rsidP="00863EA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31438F">
        <w:rPr>
          <w:rFonts w:ascii="Times New Roman" w:eastAsia="Times New Roman" w:hAnsi="Times New Roman" w:cs="Times New Roman"/>
          <w:b/>
          <w:bCs/>
        </w:rPr>
        <w:t xml:space="preserve">Phone-617-633-0906      </w:t>
      </w:r>
    </w:p>
    <w:p w14:paraId="0D6FF2DA" w14:textId="61077BDD" w:rsidR="0031438F" w:rsidRPr="005361CE" w:rsidRDefault="0031438F" w:rsidP="00863EA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Email  aberahirut</w:t>
      </w:r>
      <w:r w:rsidR="00E214F6">
        <w:rPr>
          <w:rFonts w:ascii="Times New Roman" w:eastAsia="Times New Roman" w:hAnsi="Times New Roman" w:cs="Times New Roman"/>
          <w:b/>
          <w:bCs/>
        </w:rPr>
        <w:t>48</w:t>
      </w:r>
      <w:r>
        <w:rPr>
          <w:rFonts w:ascii="Times New Roman" w:eastAsia="Times New Roman" w:hAnsi="Times New Roman" w:cs="Times New Roman"/>
          <w:b/>
          <w:bCs/>
        </w:rPr>
        <w:t>@gmail.com</w:t>
      </w:r>
      <w:proofErr w:type="gramEnd"/>
    </w:p>
    <w:p w14:paraId="40A376B8" w14:textId="77777777" w:rsidR="00C03153" w:rsidRDefault="00C03153" w:rsidP="00863EAB">
      <w:pPr>
        <w:rPr>
          <w:rFonts w:ascii="Arial" w:eastAsia="Times New Roman" w:hAnsi="Arial" w:cs="Arial"/>
          <w:sz w:val="22"/>
          <w:szCs w:val="22"/>
        </w:rPr>
      </w:pPr>
    </w:p>
    <w:p w14:paraId="5948B8BA" w14:textId="09EC130C" w:rsidR="00863EAB" w:rsidRPr="00C03153" w:rsidRDefault="00CB45F5" w:rsidP="00863EAB">
      <w:pPr>
        <w:rPr>
          <w:rFonts w:ascii="Arial" w:eastAsia="Times New Roman" w:hAnsi="Arial" w:cs="Arial"/>
          <w:b/>
          <w:bCs/>
          <w:sz w:val="22"/>
          <w:szCs w:val="22"/>
        </w:rPr>
      </w:pPr>
      <w:r w:rsidRPr="00C03153">
        <w:rPr>
          <w:rFonts w:ascii="Arial" w:eastAsia="Times New Roman" w:hAnsi="Arial" w:cs="Arial"/>
          <w:b/>
          <w:bCs/>
          <w:sz w:val="22"/>
          <w:szCs w:val="22"/>
        </w:rPr>
        <w:t xml:space="preserve">Power BI </w:t>
      </w:r>
      <w:r w:rsidR="008A08A1" w:rsidRPr="00C03153">
        <w:rPr>
          <w:rFonts w:ascii="Arial" w:eastAsia="Times New Roman" w:hAnsi="Arial" w:cs="Arial"/>
          <w:b/>
          <w:bCs/>
          <w:sz w:val="22"/>
          <w:szCs w:val="22"/>
        </w:rPr>
        <w:t>Developer</w:t>
      </w:r>
    </w:p>
    <w:p w14:paraId="17201161" w14:textId="41AB7FF8" w:rsidR="00863EAB" w:rsidRPr="00C03153" w:rsidRDefault="007113F1" w:rsidP="00863EAB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03153">
        <w:rPr>
          <w:rFonts w:ascii="Arial" w:eastAsia="Times New Roman" w:hAnsi="Arial" w:cs="Arial"/>
          <w:b/>
          <w:bCs/>
          <w:sz w:val="22"/>
          <w:szCs w:val="22"/>
        </w:rPr>
        <w:t>Boston, MA 02118</w:t>
      </w:r>
    </w:p>
    <w:p w14:paraId="3582D33C" w14:textId="77777777" w:rsidR="00863EAB" w:rsidRPr="00C03153" w:rsidRDefault="00863EAB" w:rsidP="00863EAB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37C4B625" w14:textId="01775DF9" w:rsidR="00863EAB" w:rsidRPr="00C03153" w:rsidRDefault="00000000" w:rsidP="00863EAB">
      <w:pPr>
        <w:rPr>
          <w:rFonts w:ascii="Arial" w:eastAsia="Times New Roman" w:hAnsi="Arial" w:cs="Arial"/>
          <w:sz w:val="22"/>
          <w:szCs w:val="22"/>
        </w:rPr>
      </w:pPr>
      <w:hyperlink r:id="rId5" w:history="1"/>
    </w:p>
    <w:p w14:paraId="6C1CAE5B" w14:textId="33D69B9F" w:rsidR="00863EAB" w:rsidRDefault="007113F1" w:rsidP="00863EAB">
      <w:pPr>
        <w:rPr>
          <w:rFonts w:ascii="Arial" w:eastAsia="Times New Roman" w:hAnsi="Arial" w:cs="Arial"/>
          <w:b/>
          <w:bCs/>
          <w:sz w:val="22"/>
          <w:szCs w:val="22"/>
        </w:rPr>
      </w:pPr>
      <w:r w:rsidRPr="00C03153">
        <w:rPr>
          <w:rFonts w:ascii="Arial" w:eastAsia="Times New Roman" w:hAnsi="Arial" w:cs="Arial"/>
          <w:b/>
          <w:bCs/>
          <w:sz w:val="22"/>
          <w:szCs w:val="22"/>
        </w:rPr>
        <w:t>SUMMARY</w:t>
      </w:r>
    </w:p>
    <w:p w14:paraId="447E174F" w14:textId="77777777" w:rsidR="0055116A" w:rsidRPr="00C03153" w:rsidRDefault="0055116A" w:rsidP="00863EAB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1A1C25B0" w14:textId="77777777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6+ Years of Extensive Experience in Business Intelligence Applications.</w:t>
      </w:r>
    </w:p>
    <w:p w14:paraId="44DE8384" w14:textId="197BB9E2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Experience in Software Development Life Cycle (SDLC), Database Security Assessment, </w:t>
      </w: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and 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Data Visualization using different advanced tools such as </w:t>
      </w:r>
      <w:r>
        <w:rPr>
          <w:rFonts w:ascii="Lato" w:eastAsia="Arial Unicode MS" w:hAnsi="Lato" w:cs="Arial Unicode MS"/>
          <w:color w:val="000000"/>
          <w:sz w:val="20"/>
          <w:szCs w:val="20"/>
        </w:rPr>
        <w:t>MS SQL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 Server, SSIS, </w:t>
      </w: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and 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SSRS. Recognized for planning, implementing, and deploying solutions for companies that exceed project requirements, client’s expectations and accomplish goals.</w:t>
      </w:r>
    </w:p>
    <w:p w14:paraId="276829BC" w14:textId="6E0454D2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Excellent understanding of Relational Database Systems, Normalization, </w:t>
      </w: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and 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logical and physical data modeling.</w:t>
      </w:r>
    </w:p>
    <w:p w14:paraId="6215CF69" w14:textId="44ECF115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Responsible for creating SQL datasets for Power BI and Ad-hoc Reports.</w:t>
      </w:r>
    </w:p>
    <w:p w14:paraId="79C2DF3C" w14:textId="32859F1B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Expert </w:t>
      </w:r>
      <w:r>
        <w:rPr>
          <w:rFonts w:ascii="Lato" w:eastAsia="Arial Unicode MS" w:hAnsi="Lato" w:cs="Arial Unicode MS"/>
          <w:color w:val="000000"/>
          <w:sz w:val="20"/>
          <w:szCs w:val="20"/>
        </w:rPr>
        <w:t>in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 creating multiple kinds of Power BI Reports and Dashboards.</w:t>
      </w:r>
    </w:p>
    <w:p w14:paraId="43FAF6CF" w14:textId="77777777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Created, Maintained &amp; scheduled various reports in Power BI like Tabular Reports</w:t>
      </w:r>
    </w:p>
    <w:p w14:paraId="0DDB4057" w14:textId="77777777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Experience in creating all key database objects – Tables, Views, Triggers, Indices, Stored Procedures, User Defined Functions, Dynamic SQL.</w:t>
      </w:r>
    </w:p>
    <w:p w14:paraId="2F3FF49E" w14:textId="51EA4CF0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Experienced </w:t>
      </w:r>
      <w:r>
        <w:rPr>
          <w:rFonts w:ascii="Lato" w:eastAsia="Arial Unicode MS" w:hAnsi="Lato" w:cs="Arial Unicode MS"/>
          <w:color w:val="000000"/>
          <w:sz w:val="20"/>
          <w:szCs w:val="20"/>
        </w:rPr>
        <w:t>creating multiple kinds of Reports in Power BI and presenting them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 using Story Points.</w:t>
      </w:r>
    </w:p>
    <w:p w14:paraId="43980EEA" w14:textId="77777777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Migrate existing data into the Power BI</w:t>
      </w:r>
    </w:p>
    <w:p w14:paraId="3B8105B8" w14:textId="17D54152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Explore data in a variety of ways and across multiple visualizations using Power BI.</w:t>
      </w:r>
    </w:p>
    <w:p w14:paraId="5FC52E19" w14:textId="77777777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Experience performance tuning, writing queries, stored procedures, functions, and triggers.</w:t>
      </w:r>
    </w:p>
    <w:p w14:paraId="2A864F26" w14:textId="3C1901D5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Flexible and adaptable attitude disciplined</w:t>
      </w:r>
      <w:r>
        <w:rPr>
          <w:rFonts w:ascii="Lato" w:eastAsia="Arial Unicode MS" w:hAnsi="Lato" w:cs="Arial Unicode MS"/>
          <w:color w:val="000000"/>
          <w:sz w:val="20"/>
          <w:szCs w:val="20"/>
        </w:rPr>
        <w:t>, able to manage multiple priorities,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 and wear many hats.</w:t>
      </w:r>
    </w:p>
    <w:p w14:paraId="7D972504" w14:textId="77777777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Excellent interpersonal, written, and verbal communication skills.</w:t>
      </w:r>
    </w:p>
    <w:p w14:paraId="2A73FDD8" w14:textId="266811E3" w:rsidR="00863EAB" w:rsidRP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Strong attention to detail with the ability to be proactive, solve problems, think ahead, and multi-task daily, excellent time management skills</w:t>
      </w:r>
      <w:r>
        <w:rPr>
          <w:rFonts w:ascii="Lato" w:eastAsia="Arial Unicode MS" w:hAnsi="Lato" w:cs="Arial Unicode MS"/>
          <w:color w:val="000000"/>
          <w:sz w:val="20"/>
          <w:szCs w:val="20"/>
        </w:rPr>
        <w:t>,</w:t>
      </w: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 xml:space="preserve"> and the ability to work under time pressure and handle multiple projects at a time.</w:t>
      </w:r>
    </w:p>
    <w:p w14:paraId="3EDE16D1" w14:textId="77777777" w:rsidR="00863EAB" w:rsidRDefault="007113F1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 w:rsidRPr="00863EAB">
        <w:rPr>
          <w:rFonts w:ascii="Lato" w:eastAsia="Arial Unicode MS" w:hAnsi="Lato" w:cs="Arial Unicode MS"/>
          <w:color w:val="000000"/>
          <w:sz w:val="20"/>
          <w:szCs w:val="20"/>
        </w:rPr>
        <w:t>Willing to learn and implement new data technologies as needed.</w:t>
      </w:r>
    </w:p>
    <w:p w14:paraId="419976A8" w14:textId="049E753A" w:rsidR="003C4E75" w:rsidRDefault="003C4E75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Use star </w:t>
      </w:r>
      <w:r w:rsidR="002743AC">
        <w:rPr>
          <w:rFonts w:ascii="Lato" w:eastAsia="Arial Unicode MS" w:hAnsi="Lato" w:cs="Arial Unicode MS"/>
          <w:color w:val="000000"/>
          <w:sz w:val="20"/>
          <w:szCs w:val="20"/>
        </w:rPr>
        <w:t>schema,</w:t>
      </w: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 Fact table and </w:t>
      </w:r>
      <w:r w:rsidR="002743AC">
        <w:rPr>
          <w:rFonts w:ascii="Lato" w:eastAsia="Arial Unicode MS" w:hAnsi="Lato" w:cs="Arial Unicode MS"/>
          <w:color w:val="000000"/>
          <w:sz w:val="20"/>
          <w:szCs w:val="20"/>
        </w:rPr>
        <w:t>dimension</w:t>
      </w: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 </w:t>
      </w:r>
      <w:r w:rsidR="002743AC">
        <w:rPr>
          <w:rFonts w:ascii="Lato" w:eastAsia="Arial Unicode MS" w:hAnsi="Lato" w:cs="Arial Unicode MS"/>
          <w:color w:val="000000"/>
          <w:sz w:val="20"/>
          <w:szCs w:val="20"/>
        </w:rPr>
        <w:t>table to</w:t>
      </w: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 do different data collection</w:t>
      </w:r>
    </w:p>
    <w:p w14:paraId="1AC2E099" w14:textId="3871F8FD" w:rsidR="002743AC" w:rsidRPr="00863EAB" w:rsidRDefault="002743AC" w:rsidP="00863E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Lato" w:eastAsia="Arial Unicode MS" w:hAnsi="Lato" w:cs="Arial Unicode MS"/>
          <w:color w:val="000000"/>
          <w:sz w:val="20"/>
          <w:szCs w:val="20"/>
        </w:rPr>
      </w:pPr>
      <w:r>
        <w:rPr>
          <w:rFonts w:ascii="Lato" w:eastAsia="Arial Unicode MS" w:hAnsi="Lato" w:cs="Arial Unicode MS"/>
          <w:color w:val="000000"/>
          <w:sz w:val="20"/>
          <w:szCs w:val="20"/>
        </w:rPr>
        <w:t xml:space="preserve">Use semantic data refers to information that is structured and enriched with metadata to provide context, meaning and relationships between different pieces of data </w:t>
      </w:r>
    </w:p>
    <w:p w14:paraId="45A956DA" w14:textId="77777777" w:rsidR="00863EAB" w:rsidRPr="00C03153" w:rsidRDefault="007113F1" w:rsidP="00863EAB">
      <w:pPr>
        <w:spacing w:before="480" w:after="200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</w:pPr>
      <w:r w:rsidRPr="00C03153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>EXPERIENCE</w:t>
      </w:r>
    </w:p>
    <w:p w14:paraId="0C75B148" w14:textId="220B3AD4" w:rsidR="00863EAB" w:rsidRPr="00863EAB" w:rsidRDefault="007113F1" w:rsidP="00863EAB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EAB">
        <w:rPr>
          <w:rStyle w:val="Heading3Char"/>
          <w:rFonts w:ascii="Arial Unicode MS" w:eastAsia="Arial Unicode MS" w:hAnsi="Arial Unicode MS" w:cs="Arial Unicode MS"/>
          <w:b/>
          <w:bCs/>
          <w:color w:val="000000" w:themeColor="text1"/>
        </w:rPr>
        <w:t>PayPal Holdings INC, MD</w:t>
      </w:r>
      <w:r w:rsidRPr="00863EAB">
        <w:rPr>
          <w:rFonts w:ascii="Arial" w:eastAsia="Times New Roman" w:hAnsi="Arial" w:cs="Arial"/>
          <w:i/>
          <w:iCs/>
          <w:color w:val="000000" w:themeColor="text1"/>
        </w:rPr>
        <w:t xml:space="preserve"> – </w:t>
      </w:r>
      <w:r w:rsidRPr="00C03153">
        <w:rPr>
          <w:rStyle w:val="Heading3Char"/>
          <w:rFonts w:ascii="Arial Unicode MS" w:eastAsia="Arial Unicode MS" w:hAnsi="Arial Unicode MS" w:cs="Arial Unicode MS"/>
          <w:b/>
          <w:bCs/>
          <w:color w:val="000000" w:themeColor="text1"/>
          <w:sz w:val="22"/>
          <w:szCs w:val="22"/>
        </w:rPr>
        <w:t>POWER BI DEVELOPER</w:t>
      </w:r>
    </w:p>
    <w:p w14:paraId="3777DB74" w14:textId="1B80898E" w:rsidR="003E0E42" w:rsidRPr="003E0E42" w:rsidRDefault="007113F1" w:rsidP="003E0E42">
      <w:pPr>
        <w:spacing w:before="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63EA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r w:rsidRPr="00863EAB">
        <w:rPr>
          <w:rFonts w:ascii="Arial" w:eastAsia="Times New Roman" w:hAnsi="Arial" w:cs="Arial"/>
          <w:color w:val="000000" w:themeColor="text1"/>
          <w:sz w:val="20"/>
          <w:szCs w:val="20"/>
        </w:rPr>
        <w:t>April</w:t>
      </w:r>
      <w:r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202</w:t>
      </w:r>
      <w:r w:rsidR="006C17B1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Presen</w:t>
      </w:r>
      <w:r w:rsidR="003E0E42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3E0E42" w:rsidRPr="00863EAB">
        <w:rPr>
          <w:rFonts w:ascii="Lato" w:eastAsia="Times New Roman" w:hAnsi="Lato" w:cs="Times New Roman"/>
          <w:color w:val="000000" w:themeColor="text1"/>
          <w:sz w:val="20"/>
          <w:szCs w:val="20"/>
        </w:rPr>
        <w:br/>
      </w:r>
      <w:r w:rsidR="003E0E4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</w:t>
      </w:r>
    </w:p>
    <w:p w14:paraId="7DCDBB61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Involved in staging before loading data into the data warehouse.</w:t>
      </w:r>
    </w:p>
    <w:p w14:paraId="589A8241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Conducted Python transaction analysis by type, date, and account.</w:t>
      </w:r>
    </w:p>
    <w:p w14:paraId="3A83E7EE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Gathered and documented project requirements.</w:t>
      </w:r>
    </w:p>
    <w:p w14:paraId="71657A03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Created mapping documents for data integrations.</w:t>
      </w:r>
    </w:p>
    <w:p w14:paraId="5D06BC26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Developed stored procedures, triggers, functions, indexes, tables, and views using T-SQL.</w:t>
      </w:r>
    </w:p>
    <w:p w14:paraId="666CEFC5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Wrote stored procedures and user-defined scalar functions (UDFs) for SSIS packages and SQL scripts.</w:t>
      </w:r>
    </w:p>
    <w:p w14:paraId="7C373CF8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Used DDL and DML for writing triggers and stored procedures for data entry and payment verification.</w:t>
      </w:r>
    </w:p>
    <w:p w14:paraId="6E2ADF37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Created ETL packages with SSIS for data validation, extraction, transformation, and loading.</w:t>
      </w:r>
    </w:p>
    <w:p w14:paraId="7DC23B2F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Documented data dictionaries and managed version control.</w:t>
      </w:r>
    </w:p>
    <w:p w14:paraId="1F65842B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Built and shared reports using Power BI Pro for data analysis and insights.</w:t>
      </w:r>
    </w:p>
    <w:p w14:paraId="148C3679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Extensive experience with DAX functions like SUMX, CALCULATE, ALLEXCEPT, and FILTER.</w:t>
      </w:r>
    </w:p>
    <w:p w14:paraId="6212730E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Worked under Agile methodology, playing a key role in planning and coordinating sprints.</w:t>
      </w:r>
    </w:p>
    <w:p w14:paraId="78D4DBA4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Expertise in Power BI Desktop, Power BI Service, and Power BI Pro and Premium capacities.</w:t>
      </w:r>
    </w:p>
    <w:p w14:paraId="18FB1093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Developed custom reports and deployed them on the server using Power BI.</w:t>
      </w:r>
    </w:p>
    <w:p w14:paraId="72B7A3C0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Utilized Power Query in Power BI for data cleansing and pivoting/un-pivoting data models.</w:t>
      </w:r>
    </w:p>
    <w:p w14:paraId="0A12007A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Designed data visualizations using cross tabs, maps, scatter plots, pie charts, bar charts, and density charts.</w:t>
      </w:r>
    </w:p>
    <w:p w14:paraId="6FA90862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Created KPIs and filters with Power BI (Power View).</w:t>
      </w:r>
    </w:p>
    <w:p w14:paraId="42B37D0E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Experience in Tableau, designing advanced visualization reports and dashboards.</w:t>
      </w:r>
    </w:p>
    <w:p w14:paraId="7AD159D3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Skilled in data analysis, data cleansing, and data verification using complex SQL queries.</w:t>
      </w:r>
    </w:p>
    <w:p w14:paraId="4C6FE864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Created advanced visualizations and calculations in Power BI and Tableau.</w:t>
      </w:r>
    </w:p>
    <w:p w14:paraId="7C331E2A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Designed and deployed rich graphic visualizations with drill-downs and parameterized dashboards using Tableau.</w:t>
      </w:r>
    </w:p>
    <w:p w14:paraId="5019294B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Implemented row-level security (RLS) in Power BI.</w:t>
      </w:r>
    </w:p>
    <w:p w14:paraId="7051FBC8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Designed SSIS processes for data flow from various sources to targets and extracted data using SSIS from OLTP to OLAP.</w:t>
      </w:r>
    </w:p>
    <w:p w14:paraId="14352A2F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Created error and performance reports for SSIS packages.</w:t>
      </w:r>
    </w:p>
    <w:p w14:paraId="56A010BC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Responsible for deploying, scheduling jobs, alerting, and maintaining SSIS packages.</w:t>
      </w:r>
    </w:p>
    <w:p w14:paraId="55AED6F6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Developed complex SQL queries to fetch data from remote databases and formatted the results into reports.</w:t>
      </w:r>
    </w:p>
    <w:p w14:paraId="2F796CF7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Created stored procedures, views, triggers, and constraints for database consistency and integrity.</w:t>
      </w:r>
    </w:p>
    <w:p w14:paraId="60561226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Implemented indexes (clustered, non-clustered, covering) for faster data retrieval.</w:t>
      </w:r>
    </w:p>
    <w:p w14:paraId="61033483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Mapped data between source and target using tools like Data Profiler, ERWIN, and Excel.</w:t>
      </w:r>
    </w:p>
    <w:p w14:paraId="53027755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Designed ETL packages to migrate data from sources like Oracle, flat files, and XML files to SQL servers.</w:t>
      </w:r>
    </w:p>
    <w:p w14:paraId="20A8C761" w14:textId="77777777" w:rsidR="003E0E42" w:rsidRPr="003E0E42" w:rsidRDefault="003E0E42" w:rsidP="003E0E42">
      <w:pPr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Utilized SSIS tasks for data scrubbing, cleaning, and validation.</w:t>
      </w:r>
    </w:p>
    <w:p w14:paraId="05F5A35E" w14:textId="77777777" w:rsidR="003E0E42" w:rsidRPr="003E0E42" w:rsidRDefault="003E0E42" w:rsidP="003E0E4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color w:val="000000" w:themeColor="text1"/>
          <w:sz w:val="20"/>
          <w:szCs w:val="20"/>
        </w:rPr>
        <w:t>4o</w:t>
      </w:r>
    </w:p>
    <w:p w14:paraId="3B88F96F" w14:textId="77777777" w:rsidR="003E0E42" w:rsidRPr="003E0E42" w:rsidRDefault="003E0E42" w:rsidP="003E0E42">
      <w:pPr>
        <w:rPr>
          <w:rFonts w:ascii="Arial" w:eastAsia="Times New Roman" w:hAnsi="Arial" w:cs="Arial"/>
          <w:vanish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vanish/>
          <w:color w:val="000000" w:themeColor="text1"/>
          <w:sz w:val="20"/>
          <w:szCs w:val="20"/>
        </w:rPr>
        <w:t>Top of Form</w:t>
      </w:r>
    </w:p>
    <w:p w14:paraId="10D5D837" w14:textId="77777777" w:rsidR="003E0E42" w:rsidRPr="003E0E42" w:rsidRDefault="003E0E42" w:rsidP="003E0E42">
      <w:pPr>
        <w:rPr>
          <w:rFonts w:ascii="Arial" w:eastAsia="Times New Roman" w:hAnsi="Arial" w:cs="Arial"/>
          <w:vanish/>
          <w:color w:val="000000" w:themeColor="text1"/>
          <w:sz w:val="20"/>
          <w:szCs w:val="20"/>
        </w:rPr>
      </w:pPr>
      <w:r w:rsidRPr="003E0E42">
        <w:rPr>
          <w:rFonts w:ascii="Arial" w:eastAsia="Times New Roman" w:hAnsi="Arial" w:cs="Arial"/>
          <w:vanish/>
          <w:color w:val="000000" w:themeColor="text1"/>
          <w:sz w:val="20"/>
          <w:szCs w:val="20"/>
        </w:rPr>
        <w:t>Bottom of Form</w:t>
      </w:r>
    </w:p>
    <w:p w14:paraId="0C2ABB19" w14:textId="76D474FE" w:rsidR="003E0E42" w:rsidRDefault="003E0E42" w:rsidP="003E0E4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</w:t>
      </w:r>
    </w:p>
    <w:p w14:paraId="5AA8EEC1" w14:textId="753E46A4" w:rsidR="00F664A4" w:rsidRDefault="002743AC" w:rsidP="002743AC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</w:t>
      </w:r>
    </w:p>
    <w:p w14:paraId="334EBC6D" w14:textId="77777777" w:rsidR="00863EAB" w:rsidRPr="00863EAB" w:rsidRDefault="00863EAB" w:rsidP="00863EAB">
      <w:pPr>
        <w:spacing w:before="80"/>
        <w:rPr>
          <w:rFonts w:ascii="Lato" w:eastAsia="Times New Roman" w:hAnsi="Lato" w:cs="Times New Roman"/>
          <w:color w:val="000000" w:themeColor="text1"/>
          <w:sz w:val="20"/>
          <w:szCs w:val="20"/>
        </w:rPr>
      </w:pPr>
    </w:p>
    <w:p w14:paraId="760A77F8" w14:textId="536B9647" w:rsidR="00863EAB" w:rsidRPr="00863EAB" w:rsidRDefault="007113F1" w:rsidP="00863EAB">
      <w:pPr>
        <w:spacing w:before="80"/>
        <w:rPr>
          <w:rFonts w:ascii="Lato" w:eastAsia="Times New Roman" w:hAnsi="Lato" w:cs="Times New Roman"/>
          <w:color w:val="000000" w:themeColor="text1"/>
          <w:sz w:val="20"/>
          <w:szCs w:val="20"/>
        </w:rPr>
      </w:pPr>
      <w:r w:rsidRPr="00C03153">
        <w:rPr>
          <w:rFonts w:ascii="Lato" w:eastAsia="Times New Roman" w:hAnsi="Lato" w:cs="Times New Roman"/>
          <w:color w:val="000000" w:themeColor="text1"/>
          <w:sz w:val="20"/>
          <w:szCs w:val="20"/>
        </w:rPr>
        <w:t>ENVIRONMENT</w:t>
      </w:r>
      <w:r>
        <w:rPr>
          <w:rFonts w:ascii="Lato" w:eastAsia="Times New Roman" w:hAnsi="Lato" w:cs="Times New Roman"/>
          <w:color w:val="000000" w:themeColor="text1"/>
          <w:sz w:val="20"/>
          <w:szCs w:val="20"/>
        </w:rPr>
        <w:t>:</w:t>
      </w:r>
      <w:r w:rsidRPr="00863EAB">
        <w:rPr>
          <w:rFonts w:ascii="Lato" w:eastAsia="Times New Roman" w:hAnsi="Lato" w:cs="Times New Roman"/>
          <w:color w:val="000000" w:themeColor="text1"/>
          <w:sz w:val="20"/>
          <w:szCs w:val="20"/>
        </w:rPr>
        <w:t xml:space="preserve"> MS SQL Server 2016/2014/2012 SSRS, SSIS, SQL Query Analyzer, SQL profiler, Enterprise</w:t>
      </w:r>
      <w:r>
        <w:rPr>
          <w:rFonts w:ascii="Lato" w:eastAsia="Times New Roman" w:hAnsi="Lato" w:cs="Times New Roman"/>
          <w:color w:val="000000" w:themeColor="text1"/>
          <w:sz w:val="20"/>
          <w:szCs w:val="20"/>
        </w:rPr>
        <w:t xml:space="preserve"> </w:t>
      </w:r>
      <w:r w:rsidRPr="00863EAB">
        <w:rPr>
          <w:rFonts w:ascii="Lato" w:eastAsia="Times New Roman" w:hAnsi="Lato" w:cs="Times New Roman"/>
          <w:color w:val="000000" w:themeColor="text1"/>
          <w:sz w:val="20"/>
          <w:szCs w:val="20"/>
        </w:rPr>
        <w:t>Manager, Windows Server 2016/2104, DTS, Share Point Portal Server, HTML, XML, C#, .Net, Power BI</w:t>
      </w:r>
    </w:p>
    <w:p w14:paraId="0A922C2C" w14:textId="77777777" w:rsidR="00863EAB" w:rsidRPr="00863EAB" w:rsidRDefault="00863EAB" w:rsidP="00863EAB">
      <w:pPr>
        <w:spacing w:before="80"/>
        <w:rPr>
          <w:rFonts w:ascii="Times New Roman" w:eastAsia="Times New Roman" w:hAnsi="Times New Roman" w:cs="Times New Roman"/>
          <w:color w:val="000000" w:themeColor="text1"/>
        </w:rPr>
      </w:pPr>
    </w:p>
    <w:p w14:paraId="62D57B20" w14:textId="77777777" w:rsidR="00863EAB" w:rsidRPr="00C03153" w:rsidRDefault="007113F1" w:rsidP="00863EAB">
      <w:pPr>
        <w:pStyle w:val="Heading3"/>
        <w:spacing w:before="0"/>
        <w:ind w:left="-15" w:right="-30"/>
        <w:rPr>
          <w:rFonts w:ascii="Playfair Display" w:hAnsi="Playfair Display"/>
          <w:b/>
          <w:bCs/>
          <w:i/>
          <w:iCs/>
          <w:color w:val="000000"/>
          <w:sz w:val="22"/>
          <w:szCs w:val="22"/>
        </w:rPr>
      </w:pPr>
      <w:r w:rsidRPr="00C03153"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>Molina Healthcare, CA</w:t>
      </w:r>
      <w:r w:rsidRPr="00C03153">
        <w:rPr>
          <w:rFonts w:ascii="Playfair Display" w:hAnsi="Playfair Display"/>
          <w:b/>
          <w:bCs/>
          <w:i/>
          <w:iCs/>
          <w:color w:val="000000"/>
          <w:sz w:val="22"/>
          <w:szCs w:val="22"/>
        </w:rPr>
        <w:t xml:space="preserve"> - </w:t>
      </w:r>
      <w:r w:rsidRPr="00C03153"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>SQL SERVER/POWER BI</w:t>
      </w:r>
    </w:p>
    <w:p w14:paraId="513EDB77" w14:textId="779788B8" w:rsidR="00863EAB" w:rsidRPr="00863EAB" w:rsidRDefault="007113F1" w:rsidP="00863EAB">
      <w:p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March 201</w:t>
      </w:r>
      <w:r w:rsidR="009C1FB7">
        <w:rPr>
          <w:rFonts w:ascii="Arial" w:eastAsia="Arial Unicode MS" w:hAnsi="Arial" w:cs="Arial"/>
          <w:sz w:val="20"/>
          <w:szCs w:val="20"/>
        </w:rPr>
        <w:t>8</w:t>
      </w:r>
      <w:r>
        <w:rPr>
          <w:rFonts w:ascii="Arial" w:eastAsia="Arial Unicode MS" w:hAnsi="Arial" w:cs="Arial"/>
          <w:sz w:val="20"/>
          <w:szCs w:val="20"/>
        </w:rPr>
        <w:t xml:space="preserve"> – April 202</w:t>
      </w:r>
      <w:r w:rsidR="009C1FB7">
        <w:rPr>
          <w:rFonts w:ascii="Arial" w:eastAsia="Arial Unicode MS" w:hAnsi="Arial" w:cs="Arial"/>
          <w:sz w:val="20"/>
          <w:szCs w:val="20"/>
        </w:rPr>
        <w:t>2</w:t>
      </w:r>
    </w:p>
    <w:p w14:paraId="25C4C310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b/>
          <w:bCs/>
          <w:color w:val="000000"/>
          <w:sz w:val="20"/>
          <w:szCs w:val="20"/>
        </w:rPr>
        <w:t>Molina Healthcare, CA - SQL Server/Power BI (March 2018 – April 2022)</w:t>
      </w:r>
    </w:p>
    <w:p w14:paraId="087BFBD5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Created compliance test analysis documents and Business Requirement Documents (BRD).</w:t>
      </w:r>
    </w:p>
    <w:p w14:paraId="1778C4A4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Implemented advanced SQL queries and wrote T-SQL code for historical data extraction.</w:t>
      </w:r>
    </w:p>
    <w:p w14:paraId="0F1C8C24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Experienced in data analysis, ETL processes, and developing SSIS packages.</w:t>
      </w:r>
    </w:p>
    <w:p w14:paraId="5538FC45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Converted .NET C# data flow logic to SSIS packages.</w:t>
      </w:r>
    </w:p>
    <w:p w14:paraId="0632CFF1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Developed dashboards and ad-hoc reports using Power BI and SSRS.</w:t>
      </w:r>
    </w:p>
    <w:p w14:paraId="6660011A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Created custom-calculated measures with DAX in Power BI.</w:t>
      </w:r>
    </w:p>
    <w:p w14:paraId="0C173743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Worked on scorecard and KPI reporting.</w:t>
      </w:r>
    </w:p>
    <w:p w14:paraId="71AFBFA2" w14:textId="60E5C79E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 xml:space="preserve">Migrated SQL datasets to </w:t>
      </w:r>
      <w:r w:rsidRPr="003E0E42">
        <w:rPr>
          <w:rFonts w:ascii="Lato" w:hAnsi="Lato"/>
          <w:color w:val="000000"/>
          <w:sz w:val="20"/>
          <w:szCs w:val="20"/>
        </w:rPr>
        <w:t>Data Lake</w:t>
      </w:r>
      <w:r w:rsidRPr="003E0E42">
        <w:rPr>
          <w:rFonts w:ascii="Lato" w:hAnsi="Lato"/>
          <w:color w:val="000000"/>
          <w:sz w:val="20"/>
          <w:szCs w:val="20"/>
        </w:rPr>
        <w:t xml:space="preserve"> using Hue and Impala.</w:t>
      </w:r>
    </w:p>
    <w:p w14:paraId="7E578FD3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Developed complex Power BI dashboards and DAX queries.</w:t>
      </w:r>
    </w:p>
    <w:p w14:paraId="00359A1A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Utilized Power BI, Power Pivot, Power View, and Power Map for data analysis and visualization.</w:t>
      </w:r>
    </w:p>
    <w:p w14:paraId="23658215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Implemented and tested log shipping in SQL Server versions 2008, 2012, 2016, and 2017.</w:t>
      </w:r>
    </w:p>
    <w:p w14:paraId="083C20AC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lastRenderedPageBreak/>
        <w:t>Created reports in the Power BI preview portal with SSAS Tabular.</w:t>
      </w:r>
    </w:p>
    <w:p w14:paraId="05BE1B76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Published Power BI Desktop reports to the Power BI service.</w:t>
      </w:r>
    </w:p>
    <w:p w14:paraId="69304173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Transformed and combined data using Query Editor in Power BI.</w:t>
      </w:r>
    </w:p>
    <w:p w14:paraId="7B4BD2D5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Involved in the claim adjudication process and facets application upgrades.</w:t>
      </w:r>
    </w:p>
    <w:p w14:paraId="26E43176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Developed CRM change management standards, tools, and provided technical documentation.</w:t>
      </w:r>
    </w:p>
    <w:p w14:paraId="1B4A4DEB" w14:textId="1F772F1F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 xml:space="preserve">Facilitated training for administrators and end </w:t>
      </w:r>
      <w:r w:rsidRPr="003E0E42">
        <w:rPr>
          <w:rFonts w:ascii="Lato" w:hAnsi="Lato"/>
          <w:color w:val="000000"/>
          <w:sz w:val="20"/>
          <w:szCs w:val="20"/>
        </w:rPr>
        <w:t>users and</w:t>
      </w:r>
      <w:r w:rsidRPr="003E0E42">
        <w:rPr>
          <w:rFonts w:ascii="Lato" w:hAnsi="Lato"/>
          <w:color w:val="000000"/>
          <w:sz w:val="20"/>
          <w:szCs w:val="20"/>
        </w:rPr>
        <w:t xml:space="preserve"> created knowledge transfer documentation.</w:t>
      </w:r>
    </w:p>
    <w:p w14:paraId="0C9BDFE1" w14:textId="77777777" w:rsidR="003E0E42" w:rsidRPr="003E0E42" w:rsidRDefault="003E0E42" w:rsidP="003E0E42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-30"/>
        <w:textAlignment w:val="baseline"/>
        <w:rPr>
          <w:rFonts w:ascii="Lato" w:hAnsi="Lato"/>
          <w:color w:val="000000"/>
          <w:sz w:val="20"/>
          <w:szCs w:val="20"/>
        </w:rPr>
      </w:pPr>
      <w:r w:rsidRPr="003E0E42">
        <w:rPr>
          <w:rFonts w:ascii="Lato" w:hAnsi="Lato"/>
          <w:color w:val="000000"/>
          <w:sz w:val="20"/>
          <w:szCs w:val="20"/>
        </w:rPr>
        <w:t>Built CRM forms, screens, views, workflows, and reports for the user interface.</w:t>
      </w:r>
    </w:p>
    <w:p w14:paraId="71BE2334" w14:textId="54F968ED" w:rsidR="00863EAB" w:rsidRDefault="007113F1" w:rsidP="00863EAB">
      <w:pPr>
        <w:pStyle w:val="NormalWeb"/>
        <w:spacing w:before="200" w:beforeAutospacing="0" w:after="0" w:afterAutospacing="0"/>
        <w:ind w:right="-30"/>
      </w:pPr>
      <w:r w:rsidRPr="00863EAB">
        <w:rPr>
          <w:rFonts w:ascii="Lato" w:hAnsi="Lato"/>
          <w:b/>
          <w:bCs/>
          <w:color w:val="000000"/>
          <w:sz w:val="20"/>
          <w:szCs w:val="20"/>
        </w:rPr>
        <w:t>ENVIRONMENT</w:t>
      </w:r>
      <w:r>
        <w:rPr>
          <w:rFonts w:ascii="Lato" w:hAnsi="Lato"/>
          <w:color w:val="000000"/>
          <w:sz w:val="20"/>
          <w:szCs w:val="20"/>
        </w:rPr>
        <w:t>: MS SQL Server 2012/2014/2017, Microsoft Visual Studio, Business Intelligence Development Studio, SQL Server Integration Services (SSIS), SQL Server Reporting Services (SSRS), SQL, SharePoint Server 2010 (MS Visual Studio.NET# 2008, MS Visual Studio.NET# 2010, Team Foundation Server, Visual Basic 6.0/VB.net, VB Script, and Windows 2008 Server, Erwin Data Modeler.</w:t>
      </w:r>
    </w:p>
    <w:p w14:paraId="4BCBFC87" w14:textId="3A578417" w:rsidR="00863EAB" w:rsidRPr="00AA12B1" w:rsidRDefault="007113F1" w:rsidP="00C03153">
      <w:pPr>
        <w:spacing w:before="480" w:after="200"/>
        <w:outlineLvl w:val="0"/>
        <w:rPr>
          <w:rFonts w:ascii="Arial" w:eastAsia="Times New Roman" w:hAnsi="Arial" w:cs="Arial"/>
          <w:b/>
          <w:bCs/>
          <w:color w:val="00B050"/>
          <w:sz w:val="28"/>
          <w:szCs w:val="28"/>
        </w:rPr>
      </w:pPr>
      <w:r w:rsidRPr="00AA12B1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>SKILLS</w:t>
      </w:r>
    </w:p>
    <w:p w14:paraId="66ACDAE6" w14:textId="1F4F99CC" w:rsidR="00863EAB" w:rsidRPr="00863EAB" w:rsidRDefault="007113F1" w:rsidP="00863EAB">
      <w:pPr>
        <w:jc w:val="both"/>
        <w:rPr>
          <w:rFonts w:ascii="Lato" w:eastAsia="Times New Roman" w:hAnsi="Lato" w:cs="Times New Roman"/>
        </w:rPr>
      </w:pPr>
      <w:r w:rsidRPr="004C5A07">
        <w:rPr>
          <w:rFonts w:ascii="Lato" w:eastAsia="Times New Roman" w:hAnsi="Lato" w:cs="Calibri"/>
          <w:b/>
          <w:bCs/>
          <w:color w:val="000000"/>
          <w:sz w:val="20"/>
          <w:szCs w:val="20"/>
          <w:highlight w:val="lightGray"/>
        </w:rPr>
        <w:t>Operating Systems</w:t>
      </w:r>
      <w:r w:rsidRPr="004C5A07">
        <w:rPr>
          <w:rFonts w:ascii="Lato" w:eastAsia="Times New Roman" w:hAnsi="Lato" w:cs="Calibri"/>
          <w:color w:val="000000"/>
          <w:sz w:val="20"/>
          <w:szCs w:val="20"/>
          <w:highlight w:val="lightGray"/>
        </w:rPr>
        <w:t>: Windows XP, Vista,7, Windows Server 2008 /2012/2016</w:t>
      </w:r>
    </w:p>
    <w:p w14:paraId="1056A604" w14:textId="77777777" w:rsidR="00863EAB" w:rsidRPr="00863EAB" w:rsidRDefault="007113F1" w:rsidP="00863EAB">
      <w:pPr>
        <w:jc w:val="both"/>
        <w:rPr>
          <w:rFonts w:ascii="Lato" w:eastAsia="Times New Roman" w:hAnsi="Lato" w:cs="Times New Roman"/>
        </w:rPr>
      </w:pPr>
      <w:r w:rsidRPr="00863EAB">
        <w:rPr>
          <w:rFonts w:ascii="Lato" w:eastAsia="Times New Roman" w:hAnsi="Lato" w:cs="Calibri"/>
          <w:b/>
          <w:bCs/>
          <w:color w:val="000000"/>
          <w:sz w:val="20"/>
          <w:szCs w:val="20"/>
        </w:rPr>
        <w:t>Database Packages</w:t>
      </w:r>
      <w:r w:rsidRPr="00863EAB">
        <w:rPr>
          <w:rFonts w:ascii="Lato" w:eastAsia="Times New Roman" w:hAnsi="Lato" w:cs="Calibri"/>
          <w:color w:val="000000"/>
          <w:sz w:val="20"/>
          <w:szCs w:val="20"/>
        </w:rPr>
        <w:t>: SQL Server 2005/2008/R2/2012,2016,2019,2017 MS Access</w:t>
      </w:r>
    </w:p>
    <w:p w14:paraId="672B8F9D" w14:textId="77777777" w:rsidR="00863EAB" w:rsidRPr="00863EAB" w:rsidRDefault="007113F1" w:rsidP="00863EAB">
      <w:pPr>
        <w:jc w:val="both"/>
        <w:rPr>
          <w:rFonts w:ascii="Lato" w:eastAsia="Times New Roman" w:hAnsi="Lato" w:cs="Times New Roman"/>
        </w:rPr>
      </w:pPr>
      <w:r w:rsidRPr="00863EAB">
        <w:rPr>
          <w:rFonts w:ascii="Lato" w:eastAsia="Times New Roman" w:hAnsi="Lato" w:cs="Calibri"/>
          <w:b/>
          <w:bCs/>
          <w:color w:val="000000"/>
          <w:sz w:val="20"/>
          <w:szCs w:val="20"/>
        </w:rPr>
        <w:t>BI Tools</w:t>
      </w:r>
      <w:r w:rsidRPr="00863EAB">
        <w:rPr>
          <w:rFonts w:ascii="Lato" w:eastAsia="Times New Roman" w:hAnsi="Lato" w:cs="Calibri"/>
          <w:color w:val="000000"/>
          <w:sz w:val="20"/>
          <w:szCs w:val="20"/>
        </w:rPr>
        <w:t>: BIDS/SSDT, SSMS, SSIS/SSAS/SSRS, SharePoint, TFS, Power Pivot, Power View, Power BI</w:t>
      </w:r>
    </w:p>
    <w:p w14:paraId="0D3161AA" w14:textId="77777777" w:rsidR="00863EAB" w:rsidRPr="00863EAB" w:rsidRDefault="007113F1" w:rsidP="00863EAB">
      <w:pPr>
        <w:jc w:val="both"/>
        <w:rPr>
          <w:rFonts w:ascii="Lato" w:eastAsia="Times New Roman" w:hAnsi="Lato" w:cs="Times New Roman"/>
        </w:rPr>
      </w:pPr>
      <w:r w:rsidRPr="00863EAB">
        <w:rPr>
          <w:rFonts w:ascii="Lato" w:eastAsia="Times New Roman" w:hAnsi="Lato" w:cs="Calibri"/>
          <w:b/>
          <w:bCs/>
          <w:color w:val="000000"/>
          <w:sz w:val="20"/>
          <w:szCs w:val="20"/>
        </w:rPr>
        <w:t>Data Modeling</w:t>
      </w:r>
      <w:r w:rsidRPr="00863EAB">
        <w:rPr>
          <w:rFonts w:ascii="Lato" w:eastAsia="Times New Roman" w:hAnsi="Lato" w:cs="Calibri"/>
          <w:color w:val="000000"/>
          <w:sz w:val="20"/>
          <w:szCs w:val="20"/>
        </w:rPr>
        <w:t>: Erwin, MS Visio</w:t>
      </w:r>
    </w:p>
    <w:p w14:paraId="0D57C46D" w14:textId="541EDB84" w:rsidR="00863EAB" w:rsidRPr="00863EAB" w:rsidRDefault="007113F1" w:rsidP="00863EAB">
      <w:pPr>
        <w:jc w:val="both"/>
        <w:rPr>
          <w:rFonts w:ascii="Lato" w:eastAsia="Times New Roman" w:hAnsi="Lato" w:cs="Times New Roman"/>
        </w:rPr>
      </w:pPr>
      <w:r w:rsidRPr="00863EAB">
        <w:rPr>
          <w:rFonts w:ascii="Lato" w:eastAsia="Times New Roman" w:hAnsi="Lato" w:cs="Calibri"/>
          <w:b/>
          <w:bCs/>
          <w:color w:val="000000"/>
          <w:sz w:val="20"/>
          <w:szCs w:val="20"/>
        </w:rPr>
        <w:t>SDLC Methodologies</w:t>
      </w:r>
      <w:r w:rsidRPr="00863EAB">
        <w:rPr>
          <w:rFonts w:ascii="Lato" w:eastAsia="Times New Roman" w:hAnsi="Lato" w:cs="Calibri"/>
          <w:color w:val="000000"/>
          <w:sz w:val="20"/>
          <w:szCs w:val="20"/>
        </w:rPr>
        <w:t>: Waterfall Model, Agile, SCRUM</w:t>
      </w:r>
    </w:p>
    <w:p w14:paraId="653E5C24" w14:textId="6DC72EB5" w:rsidR="00863EAB" w:rsidRPr="005361CE" w:rsidRDefault="007113F1" w:rsidP="00863EAB">
      <w:pPr>
        <w:spacing w:before="480" w:after="200"/>
        <w:outlineLvl w:val="0"/>
        <w:rPr>
          <w:rFonts w:ascii="Times New Roman" w:eastAsia="Times New Roman" w:hAnsi="Times New Roman" w:cs="Times New Roman"/>
          <w:b/>
          <w:bCs/>
          <w:color w:val="E7E6E6" w:themeColor="background2"/>
          <w:kern w:val="36"/>
          <w:sz w:val="48"/>
          <w:szCs w:val="48"/>
        </w:rPr>
      </w:pPr>
      <w:r w:rsidRPr="005361CE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</w:rPr>
        <w:t>EDUCATION</w:t>
      </w:r>
    </w:p>
    <w:p w14:paraId="2461B2F0" w14:textId="20B43B87" w:rsidR="00863EAB" w:rsidRPr="005361CE" w:rsidRDefault="007113F1" w:rsidP="00863EAB">
      <w:pPr>
        <w:spacing w:before="200"/>
        <w:outlineLvl w:val="1"/>
        <w:rPr>
          <w:rFonts w:ascii="Arial" w:eastAsia="Times New Roman" w:hAnsi="Arial" w:cs="Arial"/>
          <w:color w:val="353744"/>
          <w:sz w:val="22"/>
          <w:szCs w:val="22"/>
        </w:rPr>
      </w:pPr>
      <w:r w:rsidRPr="005361CE">
        <w:rPr>
          <w:rFonts w:ascii="Arial" w:eastAsia="Times New Roman" w:hAnsi="Arial" w:cs="Arial"/>
          <w:color w:val="353744"/>
          <w:sz w:val="22"/>
          <w:szCs w:val="22"/>
        </w:rPr>
        <w:t xml:space="preserve">Information Technology – </w:t>
      </w:r>
      <w:r w:rsidR="004C5A07" w:rsidRPr="005361CE">
        <w:rPr>
          <w:rFonts w:ascii="Arial" w:eastAsia="Times New Roman" w:hAnsi="Arial" w:cs="Arial"/>
          <w:color w:val="353744"/>
          <w:sz w:val="22"/>
          <w:szCs w:val="22"/>
        </w:rPr>
        <w:t xml:space="preserve">Bachelor </w:t>
      </w:r>
      <w:r w:rsidR="00AA12B1">
        <w:rPr>
          <w:rFonts w:ascii="Arial" w:eastAsia="Times New Roman" w:hAnsi="Arial" w:cs="Arial"/>
          <w:color w:val="353744"/>
          <w:sz w:val="22"/>
          <w:szCs w:val="22"/>
        </w:rPr>
        <w:t>Addis Ababa University 2017</w:t>
      </w:r>
    </w:p>
    <w:p w14:paraId="5137B389" w14:textId="3F68D75E" w:rsidR="006F4AC6" w:rsidRPr="006F4AC6" w:rsidRDefault="004C5A07" w:rsidP="00863EAB">
      <w:pPr>
        <w:spacing w:before="200"/>
        <w:outlineLvl w:val="1"/>
        <w:rPr>
          <w:rFonts w:ascii="Arial" w:eastAsia="Times New Roman" w:hAnsi="Arial" w:cs="Arial"/>
          <w:color w:val="353744"/>
          <w:sz w:val="22"/>
          <w:szCs w:val="22"/>
        </w:rPr>
      </w:pPr>
      <w:r w:rsidRPr="005361CE">
        <w:rPr>
          <w:rFonts w:ascii="Arial" w:eastAsia="Times New Roman" w:hAnsi="Arial" w:cs="Arial"/>
          <w:color w:val="353744"/>
          <w:sz w:val="22"/>
          <w:szCs w:val="22"/>
        </w:rPr>
        <w:t>Certification</w:t>
      </w:r>
      <w:r w:rsidR="00AA12B1">
        <w:rPr>
          <w:rFonts w:ascii="Arial" w:eastAsia="Times New Roman" w:hAnsi="Arial" w:cs="Arial"/>
          <w:color w:val="353744"/>
          <w:sz w:val="22"/>
          <w:szCs w:val="22"/>
        </w:rPr>
        <w:t xml:space="preserve"> Google </w:t>
      </w:r>
      <w:r w:rsidR="0031438F">
        <w:rPr>
          <w:rFonts w:ascii="Arial" w:eastAsia="Times New Roman" w:hAnsi="Arial" w:cs="Arial"/>
          <w:color w:val="353744"/>
          <w:sz w:val="22"/>
          <w:szCs w:val="22"/>
        </w:rPr>
        <w:t>Certification,</w:t>
      </w:r>
      <w:r w:rsidR="00AA12B1">
        <w:rPr>
          <w:rFonts w:ascii="Arial" w:eastAsia="Times New Roman" w:hAnsi="Arial" w:cs="Arial"/>
          <w:color w:val="353744"/>
          <w:sz w:val="22"/>
          <w:szCs w:val="22"/>
        </w:rPr>
        <w:t xml:space="preserve"> Online March 2021-Sepember 2021 Coursera, Boston.MA</w:t>
      </w:r>
    </w:p>
    <w:p w14:paraId="15FEF9B9" w14:textId="77777777" w:rsidR="00863EAB" w:rsidRPr="00863EAB" w:rsidRDefault="00863EAB" w:rsidP="004C5A07">
      <w:pPr>
        <w:spacing w:before="480" w:after="200"/>
        <w:outlineLvl w:val="0"/>
        <w:rPr>
          <w:rFonts w:ascii="Times New Roman" w:eastAsia="Times New Roman" w:hAnsi="Times New Roman" w:cs="Times New Roman"/>
        </w:rPr>
      </w:pPr>
    </w:p>
    <w:p w14:paraId="58D0ED67" w14:textId="77777777" w:rsidR="00282D70" w:rsidRDefault="00282D70"/>
    <w:sectPr w:rsidR="0028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499D"/>
    <w:multiLevelType w:val="hybridMultilevel"/>
    <w:tmpl w:val="C178964C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6C359E0"/>
    <w:multiLevelType w:val="multilevel"/>
    <w:tmpl w:val="3FEC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9736B"/>
    <w:multiLevelType w:val="multilevel"/>
    <w:tmpl w:val="34F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06BE3"/>
    <w:multiLevelType w:val="multilevel"/>
    <w:tmpl w:val="4F6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72494"/>
    <w:multiLevelType w:val="hybridMultilevel"/>
    <w:tmpl w:val="ECEC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67726"/>
    <w:multiLevelType w:val="hybridMultilevel"/>
    <w:tmpl w:val="8846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805CF"/>
    <w:multiLevelType w:val="multilevel"/>
    <w:tmpl w:val="2E4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176C4"/>
    <w:multiLevelType w:val="multilevel"/>
    <w:tmpl w:val="202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E00ED"/>
    <w:multiLevelType w:val="multilevel"/>
    <w:tmpl w:val="80FA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32A87"/>
    <w:multiLevelType w:val="hybridMultilevel"/>
    <w:tmpl w:val="73A87578"/>
    <w:lvl w:ilvl="0" w:tplc="D3C00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EC93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4C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45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E3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783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E7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8B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0EC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D7576"/>
    <w:multiLevelType w:val="multilevel"/>
    <w:tmpl w:val="FD72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47657"/>
    <w:multiLevelType w:val="hybridMultilevel"/>
    <w:tmpl w:val="5086787C"/>
    <w:lvl w:ilvl="0" w:tplc="AA306862">
      <w:start w:val="1"/>
      <w:numFmt w:val="bullet"/>
      <w:lvlText w:val="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2C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1AA4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6BF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5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007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C5C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AA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645D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E1BAB"/>
    <w:multiLevelType w:val="multilevel"/>
    <w:tmpl w:val="2FB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65EE4"/>
    <w:multiLevelType w:val="hybridMultilevel"/>
    <w:tmpl w:val="33B29DCE"/>
    <w:lvl w:ilvl="0" w:tplc="5AE4615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06B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AC8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28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A5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6E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488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3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2A0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95476">
    <w:abstractNumId w:val="10"/>
  </w:num>
  <w:num w:numId="2" w16cid:durableId="1199659250">
    <w:abstractNumId w:val="6"/>
  </w:num>
  <w:num w:numId="3" w16cid:durableId="220679357">
    <w:abstractNumId w:val="12"/>
  </w:num>
  <w:num w:numId="4" w16cid:durableId="769662640">
    <w:abstractNumId w:val="1"/>
  </w:num>
  <w:num w:numId="5" w16cid:durableId="423304904">
    <w:abstractNumId w:val="8"/>
  </w:num>
  <w:num w:numId="6" w16cid:durableId="1803225362">
    <w:abstractNumId w:val="3"/>
  </w:num>
  <w:num w:numId="7" w16cid:durableId="998315565">
    <w:abstractNumId w:val="11"/>
  </w:num>
  <w:num w:numId="8" w16cid:durableId="462315148">
    <w:abstractNumId w:val="13"/>
  </w:num>
  <w:num w:numId="9" w16cid:durableId="728841327">
    <w:abstractNumId w:val="9"/>
  </w:num>
  <w:num w:numId="10" w16cid:durableId="1006908192">
    <w:abstractNumId w:val="0"/>
  </w:num>
  <w:num w:numId="11" w16cid:durableId="1005666942">
    <w:abstractNumId w:val="4"/>
  </w:num>
  <w:num w:numId="12" w16cid:durableId="651716899">
    <w:abstractNumId w:val="7"/>
  </w:num>
  <w:num w:numId="13" w16cid:durableId="1180238601">
    <w:abstractNumId w:val="5"/>
  </w:num>
  <w:num w:numId="14" w16cid:durableId="677274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AB"/>
    <w:rsid w:val="000754C1"/>
    <w:rsid w:val="000D5F60"/>
    <w:rsid w:val="000F54F6"/>
    <w:rsid w:val="0012528B"/>
    <w:rsid w:val="001A5095"/>
    <w:rsid w:val="001B0D21"/>
    <w:rsid w:val="001F706E"/>
    <w:rsid w:val="002743AC"/>
    <w:rsid w:val="00282D70"/>
    <w:rsid w:val="0031438F"/>
    <w:rsid w:val="00334929"/>
    <w:rsid w:val="003C4E75"/>
    <w:rsid w:val="003E0E42"/>
    <w:rsid w:val="004C5A07"/>
    <w:rsid w:val="005227EC"/>
    <w:rsid w:val="005361CE"/>
    <w:rsid w:val="0055116A"/>
    <w:rsid w:val="006258EE"/>
    <w:rsid w:val="00672599"/>
    <w:rsid w:val="006C17B1"/>
    <w:rsid w:val="006F4AC6"/>
    <w:rsid w:val="007113F1"/>
    <w:rsid w:val="00797A4C"/>
    <w:rsid w:val="00863EAB"/>
    <w:rsid w:val="008A08A1"/>
    <w:rsid w:val="008B52A2"/>
    <w:rsid w:val="009210FE"/>
    <w:rsid w:val="009C1FB7"/>
    <w:rsid w:val="009F5074"/>
    <w:rsid w:val="00A97494"/>
    <w:rsid w:val="00AA12B1"/>
    <w:rsid w:val="00AE3D13"/>
    <w:rsid w:val="00BA4D8C"/>
    <w:rsid w:val="00C03153"/>
    <w:rsid w:val="00C0394F"/>
    <w:rsid w:val="00C84FA8"/>
    <w:rsid w:val="00CB45F5"/>
    <w:rsid w:val="00CC47C0"/>
    <w:rsid w:val="00E10E61"/>
    <w:rsid w:val="00E15044"/>
    <w:rsid w:val="00E214F6"/>
    <w:rsid w:val="00E322F3"/>
    <w:rsid w:val="00EA6102"/>
    <w:rsid w:val="00F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4D2"/>
  <w15:chartTrackingRefBased/>
  <w15:docId w15:val="{933B7D15-1F10-DE4E-ABD6-F8CB593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E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3E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3E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3E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3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EAB"/>
  </w:style>
  <w:style w:type="paragraph" w:styleId="Footer">
    <w:name w:val="footer"/>
    <w:basedOn w:val="Normal"/>
    <w:link w:val="FooterChar"/>
    <w:uiPriority w:val="99"/>
    <w:unhideWhenUsed/>
    <w:rsid w:val="00863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AB"/>
  </w:style>
  <w:style w:type="character" w:customStyle="1" w:styleId="Heading3Char">
    <w:name w:val="Heading 3 Char"/>
    <w:basedOn w:val="DefaultParagraphFont"/>
    <w:link w:val="Heading3"/>
    <w:uiPriority w:val="9"/>
    <w:rsid w:val="00863EA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63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0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3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1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8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8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0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7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9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4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6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4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4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9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9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0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1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0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6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8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7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54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43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6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23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77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7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9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2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0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9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2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4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2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7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8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8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2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7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0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4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5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97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8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1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6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2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3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95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8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2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0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6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1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5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38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65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0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Bekele, Yeabtsega A</dc:creator>
  <cp:lastModifiedBy>Hirut Abera</cp:lastModifiedBy>
  <cp:revision>2</cp:revision>
  <dcterms:created xsi:type="dcterms:W3CDTF">2024-07-31T16:59:00Z</dcterms:created>
  <dcterms:modified xsi:type="dcterms:W3CDTF">2024-07-31T16:59:00Z</dcterms:modified>
</cp:coreProperties>
</file>