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D173" w14:textId="3E29DCAC" w:rsidR="00B92035" w:rsidRDefault="00B92035">
      <w:pPr>
        <w:rPr>
          <w:rFonts w:cstheme="minorHAnsi"/>
          <w:b/>
          <w:bCs/>
          <w:i/>
          <w:iCs/>
        </w:rPr>
      </w:pPr>
      <w:r w:rsidRPr="00B92035">
        <w:rPr>
          <w:rFonts w:cstheme="minorHAnsi"/>
          <w:b/>
          <w:bCs/>
          <w:i/>
          <w:iCs/>
        </w:rPr>
        <w:t>This is the analysis tab</w:t>
      </w:r>
    </w:p>
    <w:p w14:paraId="110BA731" w14:textId="77777777" w:rsidR="00F82751" w:rsidRDefault="007B0861" w:rsidP="00F82751">
      <w:pPr>
        <w:keepNext/>
      </w:pPr>
      <w:r w:rsidRPr="007B0861">
        <w:rPr>
          <w:rFonts w:cstheme="minorHAnsi"/>
          <w:b/>
          <w:bCs/>
          <w:i/>
          <w:iCs/>
        </w:rPr>
        <w:drawing>
          <wp:inline distT="0" distB="0" distL="0" distR="0" wp14:anchorId="4A9C77D6" wp14:editId="22992531">
            <wp:extent cx="3887461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911" cy="31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826E" w14:textId="52877451" w:rsidR="008B09A5" w:rsidRDefault="00F82751" w:rsidP="00F827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Plugin tab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2751" w14:paraId="73D3F1F9" w14:textId="77777777" w:rsidTr="00F82751">
        <w:tc>
          <w:tcPr>
            <w:tcW w:w="4675" w:type="dxa"/>
          </w:tcPr>
          <w:p w14:paraId="3CB9F28A" w14:textId="0455EA07" w:rsidR="00F82751" w:rsidRPr="00AE6783" w:rsidRDefault="00F82751" w:rsidP="00F82751">
            <w:pPr>
              <w:rPr>
                <w:b/>
                <w:bCs/>
              </w:rPr>
            </w:pPr>
            <w:r w:rsidRPr="00AE6783">
              <w:rPr>
                <w:b/>
                <w:bCs/>
              </w:rPr>
              <w:t>Data</w:t>
            </w:r>
          </w:p>
        </w:tc>
        <w:tc>
          <w:tcPr>
            <w:tcW w:w="4675" w:type="dxa"/>
          </w:tcPr>
          <w:p w14:paraId="449A7053" w14:textId="09E2A3ED" w:rsidR="00F82751" w:rsidRPr="00AE6783" w:rsidRDefault="00F82751" w:rsidP="00F82751">
            <w:pPr>
              <w:rPr>
                <w:b/>
                <w:bCs/>
              </w:rPr>
            </w:pPr>
            <w:r w:rsidRPr="00AE6783">
              <w:rPr>
                <w:b/>
                <w:bCs/>
              </w:rPr>
              <w:t>Value</w:t>
            </w:r>
          </w:p>
        </w:tc>
      </w:tr>
      <w:tr w:rsidR="00F82751" w14:paraId="4816E7BC" w14:textId="77777777" w:rsidTr="00F82751">
        <w:tc>
          <w:tcPr>
            <w:tcW w:w="4675" w:type="dxa"/>
          </w:tcPr>
          <w:p w14:paraId="24F6C4C9" w14:textId="785C17E3" w:rsidR="00F82751" w:rsidRDefault="00F82751" w:rsidP="00F82751">
            <w:r>
              <w:t>String</w:t>
            </w:r>
          </w:p>
        </w:tc>
        <w:tc>
          <w:tcPr>
            <w:tcW w:w="4675" w:type="dxa"/>
          </w:tcPr>
          <w:p w14:paraId="29E81914" w14:textId="4B3162CC" w:rsidR="00F82751" w:rsidRDefault="00F82751" w:rsidP="00F82751">
            <w:r>
              <w:t>&lt;string&gt;</w:t>
            </w:r>
          </w:p>
        </w:tc>
      </w:tr>
      <w:tr w:rsidR="00F82751" w14:paraId="148F58E5" w14:textId="77777777" w:rsidTr="00F82751">
        <w:tc>
          <w:tcPr>
            <w:tcW w:w="4675" w:type="dxa"/>
          </w:tcPr>
          <w:p w14:paraId="31C4FE79" w14:textId="13F4FBFB" w:rsidR="00F82751" w:rsidRDefault="00F82751" w:rsidP="00F82751">
            <w:r>
              <w:t>Var Addresses</w:t>
            </w:r>
          </w:p>
        </w:tc>
        <w:tc>
          <w:tcPr>
            <w:tcW w:w="4675" w:type="dxa"/>
          </w:tcPr>
          <w:p w14:paraId="6D63465D" w14:textId="37D6FC2A" w:rsidR="00F82751" w:rsidRDefault="00F82751" w:rsidP="00F82751">
            <w:r>
              <w:t>&lt; address&gt;</w:t>
            </w:r>
          </w:p>
        </w:tc>
      </w:tr>
      <w:tr w:rsidR="00F82751" w14:paraId="1FEFD5A5" w14:textId="77777777" w:rsidTr="00F82751">
        <w:tc>
          <w:tcPr>
            <w:tcW w:w="4675" w:type="dxa"/>
          </w:tcPr>
          <w:p w14:paraId="5A520D73" w14:textId="775CDAE2" w:rsidR="00F82751" w:rsidRDefault="00F82751" w:rsidP="00F82751">
            <w:r>
              <w:t>Occurrence</w:t>
            </w:r>
          </w:p>
        </w:tc>
        <w:tc>
          <w:tcPr>
            <w:tcW w:w="4675" w:type="dxa"/>
          </w:tcPr>
          <w:p w14:paraId="18DAE0D4" w14:textId="7B5A226F" w:rsidR="00F82751" w:rsidRDefault="00F82751" w:rsidP="00F82751">
            <w:r>
              <w:t>&lt;array &lt;addresses&gt;&gt;</w:t>
            </w:r>
          </w:p>
        </w:tc>
      </w:tr>
      <w:tr w:rsidR="00F82751" w14:paraId="3184FE5B" w14:textId="77777777" w:rsidTr="00F82751">
        <w:tc>
          <w:tcPr>
            <w:tcW w:w="4675" w:type="dxa"/>
          </w:tcPr>
          <w:p w14:paraId="4EE3F05C" w14:textId="16D6E94F" w:rsidR="00F82751" w:rsidRDefault="00F82751" w:rsidP="00F82751">
            <w:r>
              <w:t>Comment</w:t>
            </w:r>
          </w:p>
        </w:tc>
        <w:tc>
          <w:tcPr>
            <w:tcW w:w="4675" w:type="dxa"/>
          </w:tcPr>
          <w:p w14:paraId="1988D5F6" w14:textId="69EBAE33" w:rsidR="00F82751" w:rsidRDefault="00F82751" w:rsidP="00F82751">
            <w:r>
              <w:t>&lt;string&gt;</w:t>
            </w:r>
          </w:p>
        </w:tc>
      </w:tr>
    </w:tbl>
    <w:p w14:paraId="3186217E" w14:textId="77777777" w:rsidR="00F82751" w:rsidRPr="00F82751" w:rsidRDefault="00F82751" w:rsidP="00F82751"/>
    <w:sectPr w:rsidR="00F82751" w:rsidRPr="00F8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DC"/>
    <w:rsid w:val="007B0861"/>
    <w:rsid w:val="008B09A5"/>
    <w:rsid w:val="00AE6783"/>
    <w:rsid w:val="00B92035"/>
    <w:rsid w:val="00C00BDC"/>
    <w:rsid w:val="00F8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CD31"/>
  <w15:chartTrackingRefBased/>
  <w15:docId w15:val="{68DCFF8B-F3D0-49EE-9E92-22FF4130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Yañez</dc:creator>
  <cp:keywords/>
  <dc:description/>
  <cp:lastModifiedBy>Sergio Yañez</cp:lastModifiedBy>
  <cp:revision>6</cp:revision>
  <dcterms:created xsi:type="dcterms:W3CDTF">2019-11-14T16:34:00Z</dcterms:created>
  <dcterms:modified xsi:type="dcterms:W3CDTF">2019-11-14T16:43:00Z</dcterms:modified>
</cp:coreProperties>
</file>