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CEC0" w14:textId="6B228202" w:rsidR="000D7334" w:rsidRDefault="000D7334" w:rsidP="000D73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Provide screenshots to show the status of </w:t>
      </w:r>
      <w:r>
        <w:rPr>
          <w:rStyle w:val="Emphasis"/>
          <w:rFonts w:ascii="Lato" w:hAnsi="Lato"/>
          <w:color w:val="333333"/>
          <w:sz w:val="21"/>
          <w:szCs w:val="21"/>
        </w:rPr>
        <w:t>all</w:t>
      </w:r>
      <w:r>
        <w:rPr>
          <w:rFonts w:ascii="Lato" w:hAnsi="Lato"/>
          <w:color w:val="333333"/>
          <w:sz w:val="21"/>
          <w:szCs w:val="21"/>
        </w:rPr>
        <w:t> packages loaded onto </w:t>
      </w:r>
      <w:r>
        <w:rPr>
          <w:rStyle w:val="Emphasis"/>
          <w:rFonts w:ascii="Lato" w:hAnsi="Lato"/>
          <w:color w:val="333333"/>
          <w:sz w:val="21"/>
          <w:szCs w:val="21"/>
        </w:rPr>
        <w:t>each</w:t>
      </w:r>
      <w:r>
        <w:rPr>
          <w:rFonts w:ascii="Lato" w:hAnsi="Lato"/>
          <w:color w:val="333333"/>
          <w:sz w:val="21"/>
          <w:szCs w:val="21"/>
        </w:rPr>
        <w:t> truck at a time between 8:35 a.m. and 9:25 a.m.</w:t>
      </w:r>
    </w:p>
    <w:p w14:paraId="1F5DC385" w14:textId="77777777" w:rsidR="000D7334" w:rsidRDefault="000D7334" w:rsidP="000D733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37C2B20" w14:textId="77777777" w:rsidR="000D7334" w:rsidRDefault="000D7334" w:rsidP="000D733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7FD3F8AC" w14:textId="77777777" w:rsidR="000D7334" w:rsidRDefault="000D7334" w:rsidP="000D733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1C9CDDE5" w14:textId="77777777" w:rsidR="000D7334" w:rsidRDefault="000D7334" w:rsidP="000D733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1058C33" w14:textId="77777777" w:rsidR="000D7334" w:rsidRDefault="000D7334" w:rsidP="000D733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74E3A63C" w14:textId="67277831" w:rsidR="000D7334" w:rsidRDefault="00FD15F9" w:rsidP="000D733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703AD2DA" wp14:editId="6CB4B49D">
            <wp:extent cx="5935980" cy="3467100"/>
            <wp:effectExtent l="0" t="0" r="7620" b="0"/>
            <wp:docPr id="182885882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58822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A1BC9" w14:textId="77777777" w:rsidR="000D7334" w:rsidRDefault="000D7334" w:rsidP="000D733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03D6994F" w14:textId="77777777" w:rsidR="000D7334" w:rsidRDefault="000D7334" w:rsidP="000D733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32C9FD8D" w14:textId="77777777" w:rsidR="000D7334" w:rsidRDefault="000D7334" w:rsidP="000D733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45F00123" w14:textId="77777777" w:rsidR="000D7334" w:rsidRDefault="000D7334" w:rsidP="000D733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7BB74021" w14:textId="77777777" w:rsidR="000D7334" w:rsidRDefault="000D7334" w:rsidP="000D733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494FC068" w14:textId="77777777" w:rsidR="000D7334" w:rsidRDefault="000D7334" w:rsidP="000D733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5EE04675" w14:textId="77777777" w:rsidR="000D7334" w:rsidRDefault="000D7334" w:rsidP="000D733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43C7EDE4" w14:textId="77777777" w:rsidR="000D7334" w:rsidRDefault="000D7334" w:rsidP="000D733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1A0A2334" w14:textId="77777777" w:rsidR="000D7334" w:rsidRDefault="000D7334" w:rsidP="000D733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06E20AC4" w14:textId="77777777" w:rsidR="000D7334" w:rsidRDefault="000D7334" w:rsidP="000D733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74AA0364" w14:textId="77777777" w:rsidR="000D7334" w:rsidRDefault="000D7334" w:rsidP="000D733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7675796E" w14:textId="77777777" w:rsidR="000D7334" w:rsidRDefault="000D7334" w:rsidP="000D733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559A6E6B" w14:textId="77777777" w:rsidR="000D7334" w:rsidRDefault="000D7334" w:rsidP="000D733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0CBF0C3A" w14:textId="77777777" w:rsidR="000D7334" w:rsidRDefault="000D7334" w:rsidP="000D733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16278CE5" w14:textId="3C045E1C" w:rsidR="000D7334" w:rsidRDefault="000D7334" w:rsidP="006C2E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Provide screenshots to show the status of </w:t>
      </w:r>
      <w:r>
        <w:rPr>
          <w:rStyle w:val="Emphasis"/>
          <w:rFonts w:ascii="Lato" w:hAnsi="Lato"/>
          <w:color w:val="333333"/>
          <w:sz w:val="21"/>
          <w:szCs w:val="21"/>
        </w:rPr>
        <w:t>all</w:t>
      </w:r>
      <w:r>
        <w:rPr>
          <w:rFonts w:ascii="Lato" w:hAnsi="Lato"/>
          <w:color w:val="333333"/>
          <w:sz w:val="21"/>
          <w:szCs w:val="21"/>
        </w:rPr>
        <w:t> packages loaded onto </w:t>
      </w:r>
      <w:r>
        <w:rPr>
          <w:rStyle w:val="Emphasis"/>
          <w:rFonts w:ascii="Lato" w:hAnsi="Lato"/>
          <w:color w:val="333333"/>
          <w:sz w:val="21"/>
          <w:szCs w:val="21"/>
        </w:rPr>
        <w:t>each</w:t>
      </w:r>
      <w:r>
        <w:rPr>
          <w:rFonts w:ascii="Lato" w:hAnsi="Lato"/>
          <w:color w:val="333333"/>
          <w:sz w:val="21"/>
          <w:szCs w:val="21"/>
        </w:rPr>
        <w:t> truck at a time between 9:35 a.m. and 10:25 a.m.</w:t>
      </w:r>
    </w:p>
    <w:p w14:paraId="4DC20678" w14:textId="77777777" w:rsidR="006C2E92" w:rsidRDefault="006C2E92" w:rsidP="006C2E9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0AB42537" w14:textId="77777777" w:rsidR="006C2E92" w:rsidRDefault="006C2E92" w:rsidP="006C2E9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744D3E13" w14:textId="63A1CDF5" w:rsidR="006C2E92" w:rsidRDefault="006C2E92" w:rsidP="006C2E9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6434F7F7" w14:textId="77777777" w:rsidR="006C2E92" w:rsidRDefault="006C2E92" w:rsidP="006C2E9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74E2007E" w14:textId="1D7641EB" w:rsidR="006C2E92" w:rsidRDefault="00FD15F9" w:rsidP="006C2E9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CCB99AE" wp14:editId="58F244C7">
            <wp:extent cx="6692156" cy="2697480"/>
            <wp:effectExtent l="0" t="0" r="0" b="7620"/>
            <wp:docPr id="1908638671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38671" name="Picture 3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286" cy="269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C48A1" w14:textId="77777777" w:rsidR="00FD15F9" w:rsidRDefault="00FD15F9" w:rsidP="006C2E9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5AF20D81" w14:textId="77777777" w:rsidR="00FD15F9" w:rsidRDefault="00FD15F9" w:rsidP="006C2E9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0CCD24FF" w14:textId="77777777" w:rsidR="00FD15F9" w:rsidRDefault="00FD15F9" w:rsidP="006C2E9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66D7BCE1" w14:textId="77777777" w:rsidR="00FD15F9" w:rsidRDefault="00FD15F9" w:rsidP="006C2E9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30B9264C" w14:textId="77777777" w:rsidR="00FD15F9" w:rsidRDefault="00FD15F9" w:rsidP="006C2E9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0654EB76" w14:textId="77777777" w:rsidR="000D7334" w:rsidRDefault="000D7334" w:rsidP="000D7334">
      <w:pPr>
        <w:pStyle w:val="NormalWeb"/>
        <w:shd w:val="clear" w:color="auto" w:fill="FFFFFF"/>
        <w:spacing w:before="0" w:beforeAutospacing="0" w:after="0" w:afterAutospacing="0"/>
        <w:ind w:left="648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3.  Provide screenshots to show the status of </w:t>
      </w:r>
      <w:r>
        <w:rPr>
          <w:rStyle w:val="Emphasis"/>
          <w:rFonts w:ascii="Lato" w:hAnsi="Lato"/>
          <w:color w:val="333333"/>
          <w:sz w:val="21"/>
          <w:szCs w:val="21"/>
        </w:rPr>
        <w:t>all</w:t>
      </w:r>
      <w:r>
        <w:rPr>
          <w:rFonts w:ascii="Lato" w:hAnsi="Lato"/>
          <w:color w:val="333333"/>
          <w:sz w:val="21"/>
          <w:szCs w:val="21"/>
        </w:rPr>
        <w:t> packages loaded onto </w:t>
      </w:r>
      <w:r>
        <w:rPr>
          <w:rStyle w:val="Emphasis"/>
          <w:rFonts w:ascii="Lato" w:hAnsi="Lato"/>
          <w:color w:val="333333"/>
          <w:sz w:val="21"/>
          <w:szCs w:val="21"/>
        </w:rPr>
        <w:t>each</w:t>
      </w:r>
      <w:r>
        <w:rPr>
          <w:rFonts w:ascii="Lato" w:hAnsi="Lato"/>
          <w:color w:val="333333"/>
          <w:sz w:val="21"/>
          <w:szCs w:val="21"/>
        </w:rPr>
        <w:t xml:space="preserve"> truck at a time between 12:03 p.m. and 1:12 </w:t>
      </w:r>
      <w:proofErr w:type="spellStart"/>
      <w:r>
        <w:rPr>
          <w:rFonts w:ascii="Lato" w:hAnsi="Lato"/>
          <w:color w:val="333333"/>
          <w:sz w:val="21"/>
          <w:szCs w:val="21"/>
        </w:rPr>
        <w:t>p.m</w:t>
      </w:r>
      <w:proofErr w:type="spellEnd"/>
    </w:p>
    <w:p w14:paraId="76B0E843" w14:textId="0A6F321C" w:rsidR="00585CDF" w:rsidRDefault="00FD15F9">
      <w:r>
        <w:rPr>
          <w:noProof/>
        </w:rPr>
        <w:drawing>
          <wp:inline distT="0" distB="0" distL="0" distR="0" wp14:anchorId="6A3E78AB" wp14:editId="0E972EFC">
            <wp:extent cx="5943600" cy="3177540"/>
            <wp:effectExtent l="0" t="0" r="0" b="3810"/>
            <wp:docPr id="93907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88AE8" w14:textId="77777777" w:rsidR="006F3DEA" w:rsidRDefault="006F3DEA"/>
    <w:p w14:paraId="64F1129B" w14:textId="77777777" w:rsidR="006F3DEA" w:rsidRDefault="006F3DEA"/>
    <w:p w14:paraId="015428D1" w14:textId="5F8ACE05" w:rsidR="006F3DEA" w:rsidRDefault="006F3DEA">
      <w:pPr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E.  Provide screenshots showing successful completion of the code that includes the total mileage traveled by </w:t>
      </w:r>
      <w:r>
        <w:rPr>
          <w:rStyle w:val="Emphasis"/>
          <w:rFonts w:ascii="Lato" w:hAnsi="Lato"/>
          <w:color w:val="333333"/>
          <w:sz w:val="21"/>
          <w:szCs w:val="21"/>
          <w:shd w:val="clear" w:color="auto" w:fill="FFFFFF"/>
        </w:rPr>
        <w:t>all</w:t>
      </w:r>
      <w:r>
        <w:rPr>
          <w:rFonts w:ascii="Lato" w:hAnsi="Lato"/>
          <w:color w:val="333333"/>
          <w:sz w:val="21"/>
          <w:szCs w:val="21"/>
          <w:shd w:val="clear" w:color="auto" w:fill="FFFFFF"/>
        </w:rPr>
        <w:t> trucks.</w:t>
      </w:r>
    </w:p>
    <w:p w14:paraId="29CCF474" w14:textId="6C44DF27" w:rsidR="006F3DEA" w:rsidRDefault="0078172C">
      <w:pPr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noProof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1A226416" wp14:editId="03527D22">
            <wp:extent cx="5943600" cy="3299460"/>
            <wp:effectExtent l="0" t="0" r="0" b="0"/>
            <wp:docPr id="82361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3D0AE" w14:textId="77777777" w:rsidR="00957AA5" w:rsidRDefault="00957AA5">
      <w:pPr>
        <w:rPr>
          <w:rFonts w:ascii="Lato" w:hAnsi="Lato"/>
          <w:color w:val="333333"/>
          <w:sz w:val="21"/>
          <w:szCs w:val="21"/>
          <w:shd w:val="clear" w:color="auto" w:fill="FFFFFF"/>
        </w:rPr>
      </w:pPr>
    </w:p>
    <w:p w14:paraId="4A45EC0B" w14:textId="1852C0B5" w:rsidR="00957AA5" w:rsidRDefault="002D42C1">
      <w:pPr>
        <w:rPr>
          <w:rFonts w:ascii="Lato" w:hAnsi="Lato"/>
          <w:color w:val="333333"/>
          <w:sz w:val="21"/>
          <w:szCs w:val="21"/>
          <w:shd w:val="clear" w:color="auto" w:fill="FFFFFF"/>
        </w:rPr>
      </w:pPr>
      <w:r w:rsidRPr="002D42C1">
        <w:rPr>
          <w:rFonts w:ascii="Lato" w:hAnsi="Lato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39B79D0C" wp14:editId="0C9E7435">
            <wp:extent cx="5943600" cy="2776220"/>
            <wp:effectExtent l="0" t="0" r="0" b="5080"/>
            <wp:docPr id="9257332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3329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EF29" w14:textId="77777777" w:rsidR="006F3DEA" w:rsidRDefault="006F3DEA"/>
    <w:p w14:paraId="5D3C7FA0" w14:textId="77777777" w:rsidR="00A151B2" w:rsidRPr="008D7B90" w:rsidRDefault="00A151B2" w:rsidP="00A151B2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color w:val="333333"/>
        </w:rPr>
      </w:pPr>
      <w:r w:rsidRPr="00167181">
        <w:rPr>
          <w:color w:val="333333"/>
        </w:rPr>
        <w:t>F</w:t>
      </w:r>
      <w:r w:rsidRPr="008D7B90">
        <w:rPr>
          <w:color w:val="333333"/>
        </w:rPr>
        <w:t>.  Justify the package delivery algorithm used in the solution as written in the original program by doing the following:</w:t>
      </w:r>
    </w:p>
    <w:p w14:paraId="74F900C7" w14:textId="77777777" w:rsidR="00A151B2" w:rsidRPr="008D7B90" w:rsidRDefault="00A151B2" w:rsidP="00A151B2">
      <w:pPr>
        <w:pStyle w:val="NormalWeb"/>
        <w:shd w:val="clear" w:color="auto" w:fill="FFFFFF"/>
        <w:spacing w:before="0" w:beforeAutospacing="0" w:after="0" w:afterAutospacing="0"/>
        <w:ind w:left="648" w:hanging="360"/>
        <w:rPr>
          <w:color w:val="333333"/>
        </w:rPr>
      </w:pPr>
      <w:r w:rsidRPr="008D7B90">
        <w:rPr>
          <w:color w:val="333333"/>
        </w:rPr>
        <w:t>1.  Describe </w:t>
      </w:r>
      <w:r w:rsidRPr="008D7B90">
        <w:rPr>
          <w:rStyle w:val="Strong"/>
          <w:color w:val="333333"/>
        </w:rPr>
        <w:t>two or more</w:t>
      </w:r>
      <w:r w:rsidRPr="008D7B90">
        <w:rPr>
          <w:color w:val="333333"/>
        </w:rPr>
        <w:t> strengths of the algorithm used in the solution.</w:t>
      </w:r>
    </w:p>
    <w:p w14:paraId="7CDC6AB9" w14:textId="77777777" w:rsidR="00A151B2" w:rsidRPr="008D7B90" w:rsidRDefault="00A151B2" w:rsidP="00A151B2">
      <w:pPr>
        <w:pStyle w:val="NormalWeb"/>
        <w:shd w:val="clear" w:color="auto" w:fill="FFFFFF"/>
        <w:spacing w:before="0" w:beforeAutospacing="0" w:after="0" w:afterAutospacing="0"/>
        <w:ind w:left="648" w:hanging="360"/>
        <w:rPr>
          <w:color w:val="333333"/>
        </w:rPr>
      </w:pPr>
    </w:p>
    <w:p w14:paraId="09406553" w14:textId="32B12FF6" w:rsidR="00A151B2" w:rsidRPr="00B14422" w:rsidRDefault="00B3480F" w:rsidP="00157AAF">
      <w:pPr>
        <w:pStyle w:val="NormalWeb"/>
        <w:shd w:val="clear" w:color="auto" w:fill="FFFFFF"/>
        <w:spacing w:before="0" w:beforeAutospacing="0" w:after="0" w:afterAutospacing="0"/>
        <w:ind w:left="648" w:hanging="360"/>
        <w:rPr>
          <w:color w:val="333333"/>
        </w:rPr>
      </w:pPr>
      <w:r w:rsidRPr="008D7B90">
        <w:rPr>
          <w:color w:val="333333"/>
        </w:rPr>
        <w:t xml:space="preserve">First </w:t>
      </w:r>
      <w:r w:rsidR="00CF7105" w:rsidRPr="008D7B90">
        <w:rPr>
          <w:color w:val="333333"/>
        </w:rPr>
        <w:t>strengths</w:t>
      </w:r>
      <w:r w:rsidRPr="008D7B90">
        <w:rPr>
          <w:color w:val="333333"/>
        </w:rPr>
        <w:t xml:space="preserve"> </w:t>
      </w:r>
      <w:proofErr w:type="gramStart"/>
      <w:r w:rsidRPr="008D7B90">
        <w:rPr>
          <w:color w:val="333333"/>
        </w:rPr>
        <w:t>is</w:t>
      </w:r>
      <w:proofErr w:type="gramEnd"/>
      <w:r w:rsidRPr="008D7B90">
        <w:rPr>
          <w:color w:val="333333"/>
        </w:rPr>
        <w:t xml:space="preserve"> that </w:t>
      </w:r>
      <w:r w:rsidR="00A151B2" w:rsidRPr="008D7B90">
        <w:rPr>
          <w:color w:val="333333"/>
        </w:rPr>
        <w:t xml:space="preserve">Nearest neighbor algorithm is less sensitive to noisy data compared to other algorithms. It can still provide reasonable results even if the dataset contains outliers or </w:t>
      </w:r>
      <w:r w:rsidRPr="008D7B90">
        <w:rPr>
          <w:color w:val="333333"/>
        </w:rPr>
        <w:t xml:space="preserve">errors. </w:t>
      </w:r>
      <w:r w:rsidR="00CF7105" w:rsidRPr="008D7B90">
        <w:rPr>
          <w:color w:val="333333"/>
        </w:rPr>
        <w:t xml:space="preserve">Second, </w:t>
      </w:r>
      <w:r w:rsidR="00813405" w:rsidRPr="008D7B90">
        <w:rPr>
          <w:color w:val="333333"/>
        </w:rPr>
        <w:t>unlike</w:t>
      </w:r>
      <w:r w:rsidR="00157AAF" w:rsidRPr="008D7B90">
        <w:rPr>
          <w:color w:val="333333"/>
        </w:rPr>
        <w:t xml:space="preserve"> many other machine learning algorithms that require a training </w:t>
      </w:r>
      <w:r w:rsidR="00157AAF" w:rsidRPr="00B14422">
        <w:rPr>
          <w:color w:val="333333"/>
        </w:rPr>
        <w:lastRenderedPageBreak/>
        <w:t>phase, the nearest neighbor algorithm does</w:t>
      </w:r>
      <w:r w:rsidRPr="00B14422">
        <w:rPr>
          <w:color w:val="333333"/>
        </w:rPr>
        <w:t xml:space="preserve"> </w:t>
      </w:r>
      <w:r w:rsidR="00157AAF" w:rsidRPr="00B14422">
        <w:rPr>
          <w:color w:val="333333"/>
        </w:rPr>
        <w:t>not have a training phase. This makes it quick and easy to implement, especially for small to medium-sized datasets.</w:t>
      </w:r>
    </w:p>
    <w:p w14:paraId="56B5E060" w14:textId="77777777" w:rsidR="00A151B2" w:rsidRPr="00B14422" w:rsidRDefault="00A151B2" w:rsidP="00A151B2">
      <w:pPr>
        <w:pStyle w:val="NormalWeb"/>
        <w:shd w:val="clear" w:color="auto" w:fill="FFFFFF"/>
        <w:spacing w:before="0" w:beforeAutospacing="0" w:after="0" w:afterAutospacing="0"/>
        <w:ind w:left="648" w:hanging="360"/>
        <w:rPr>
          <w:color w:val="333333"/>
        </w:rPr>
      </w:pPr>
    </w:p>
    <w:p w14:paraId="0F9FC277" w14:textId="063AE7AB" w:rsidR="00A151B2" w:rsidRPr="00B14422" w:rsidRDefault="00A151B2" w:rsidP="00D678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B14422">
        <w:rPr>
          <w:color w:val="333333"/>
        </w:rPr>
        <w:t>Verify that the algorithm used in the solution meets </w:t>
      </w:r>
      <w:r w:rsidRPr="00B14422">
        <w:rPr>
          <w:rStyle w:val="Emphasis"/>
          <w:color w:val="333333"/>
        </w:rPr>
        <w:t>all</w:t>
      </w:r>
      <w:r w:rsidRPr="00B14422">
        <w:rPr>
          <w:color w:val="333333"/>
        </w:rPr>
        <w:t> requirements in the scenario.</w:t>
      </w:r>
    </w:p>
    <w:p w14:paraId="7B29D142" w14:textId="588A06BA" w:rsidR="000332D8" w:rsidRPr="00B14422" w:rsidRDefault="000332D8" w:rsidP="000332D8">
      <w:pPr>
        <w:pStyle w:val="NormalWeb"/>
        <w:shd w:val="clear" w:color="auto" w:fill="FFFFFF"/>
        <w:spacing w:before="0" w:beforeAutospacing="0" w:after="0" w:afterAutospacing="0"/>
        <w:ind w:left="648"/>
        <w:rPr>
          <w:color w:val="333333"/>
        </w:rPr>
      </w:pPr>
      <w:r w:rsidRPr="00B14422">
        <w:rPr>
          <w:color w:val="333333"/>
        </w:rPr>
        <w:t xml:space="preserve">The Nearest neighbor </w:t>
      </w:r>
      <w:r w:rsidR="00C81E23" w:rsidRPr="00B14422">
        <w:rPr>
          <w:color w:val="333333"/>
        </w:rPr>
        <w:t>algorithm</w:t>
      </w:r>
      <w:r w:rsidRPr="00B14422">
        <w:rPr>
          <w:color w:val="333333"/>
        </w:rPr>
        <w:t xml:space="preserve"> meets </w:t>
      </w:r>
      <w:proofErr w:type="gramStart"/>
      <w:r w:rsidRPr="00B14422">
        <w:rPr>
          <w:color w:val="333333"/>
        </w:rPr>
        <w:t>all of</w:t>
      </w:r>
      <w:proofErr w:type="gramEnd"/>
      <w:r w:rsidRPr="00B14422">
        <w:rPr>
          <w:color w:val="333333"/>
        </w:rPr>
        <w:t xml:space="preserve"> the requirements for this scenario because it gets </w:t>
      </w:r>
      <w:r w:rsidR="00203748" w:rsidRPr="00B14422">
        <w:rPr>
          <w:color w:val="333333"/>
        </w:rPr>
        <w:t xml:space="preserve">packages by selecting the shortest path but introducing greedy algorithm </w:t>
      </w:r>
      <w:r w:rsidR="00A27837" w:rsidRPr="00B14422">
        <w:rPr>
          <w:color w:val="333333"/>
        </w:rPr>
        <w:t>method and</w:t>
      </w:r>
      <w:r w:rsidR="00F903E9" w:rsidRPr="00B14422">
        <w:rPr>
          <w:color w:val="333333"/>
        </w:rPr>
        <w:t xml:space="preserve"> most importantly it was able to accomplish </w:t>
      </w:r>
      <w:r w:rsidR="00AD6AC2" w:rsidRPr="00B14422">
        <w:rPr>
          <w:color w:val="333333"/>
        </w:rPr>
        <w:t>the total</w:t>
      </w:r>
      <w:r w:rsidR="00F903E9" w:rsidRPr="00B14422">
        <w:rPr>
          <w:color w:val="333333"/>
        </w:rPr>
        <w:t xml:space="preserve"> miles under 140 miles</w:t>
      </w:r>
      <w:r w:rsidR="00D67874" w:rsidRPr="00B14422">
        <w:rPr>
          <w:color w:val="333333"/>
        </w:rPr>
        <w:t>.</w:t>
      </w:r>
    </w:p>
    <w:p w14:paraId="5EC3F8C9" w14:textId="77777777" w:rsidR="00813405" w:rsidRPr="00B14422" w:rsidRDefault="00813405" w:rsidP="00A151B2">
      <w:pPr>
        <w:pStyle w:val="NormalWeb"/>
        <w:shd w:val="clear" w:color="auto" w:fill="FFFFFF"/>
        <w:spacing w:before="0" w:beforeAutospacing="0" w:after="0" w:afterAutospacing="0"/>
        <w:ind w:left="648" w:hanging="360"/>
        <w:rPr>
          <w:color w:val="333333"/>
        </w:rPr>
      </w:pPr>
    </w:p>
    <w:p w14:paraId="7EF3FF8E" w14:textId="36C8F9FC" w:rsidR="00A151B2" w:rsidRPr="00B14422" w:rsidRDefault="00A151B2" w:rsidP="00D93A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B14422">
        <w:rPr>
          <w:color w:val="333333"/>
        </w:rPr>
        <w:t>Identify </w:t>
      </w:r>
      <w:r w:rsidRPr="00B14422">
        <w:rPr>
          <w:rStyle w:val="Strong"/>
          <w:color w:val="333333"/>
        </w:rPr>
        <w:t>two</w:t>
      </w:r>
      <w:r w:rsidRPr="00B14422">
        <w:rPr>
          <w:color w:val="333333"/>
        </w:rPr>
        <w:t> other named algorithms that are different from the algorithm implemented in the solution and would meet </w:t>
      </w:r>
      <w:r w:rsidRPr="00B14422">
        <w:rPr>
          <w:rStyle w:val="Emphasis"/>
          <w:color w:val="333333"/>
        </w:rPr>
        <w:t>all</w:t>
      </w:r>
      <w:r w:rsidRPr="00B14422">
        <w:rPr>
          <w:color w:val="333333"/>
        </w:rPr>
        <w:t> requirements in the scenario.</w:t>
      </w:r>
    </w:p>
    <w:p w14:paraId="2C8649C6" w14:textId="36B59E3F" w:rsidR="00D93AAC" w:rsidRPr="00B14422" w:rsidRDefault="00D93AAC" w:rsidP="00D93AAC">
      <w:pPr>
        <w:pStyle w:val="NormalWeb"/>
        <w:shd w:val="clear" w:color="auto" w:fill="FFFFFF"/>
        <w:spacing w:before="0" w:beforeAutospacing="0" w:after="0" w:afterAutospacing="0"/>
        <w:ind w:left="1008"/>
        <w:rPr>
          <w:color w:val="333333"/>
        </w:rPr>
      </w:pPr>
      <w:r w:rsidRPr="00B14422">
        <w:rPr>
          <w:color w:val="333333"/>
        </w:rPr>
        <w:t xml:space="preserve">The two that stands out is </w:t>
      </w:r>
      <w:r w:rsidR="00C81E23" w:rsidRPr="00B14422">
        <w:rPr>
          <w:color w:val="333333"/>
        </w:rPr>
        <w:t>Dijkstra’s</w:t>
      </w:r>
      <w:r w:rsidRPr="00B14422">
        <w:rPr>
          <w:color w:val="333333"/>
        </w:rPr>
        <w:t xml:space="preserve"> </w:t>
      </w:r>
      <w:r w:rsidR="000F53D0" w:rsidRPr="00B14422">
        <w:rPr>
          <w:color w:val="333333"/>
        </w:rPr>
        <w:t>algorithm</w:t>
      </w:r>
      <w:r w:rsidRPr="00B14422">
        <w:rPr>
          <w:color w:val="333333"/>
        </w:rPr>
        <w:t xml:space="preserve"> and </w:t>
      </w:r>
      <w:r w:rsidR="002974CA" w:rsidRPr="00B14422">
        <w:rPr>
          <w:color w:val="333333"/>
        </w:rPr>
        <w:t>prims</w:t>
      </w:r>
      <w:r w:rsidR="00585E2D" w:rsidRPr="00B14422">
        <w:rPr>
          <w:color w:val="333333"/>
        </w:rPr>
        <w:t xml:space="preserve"> problem these are greedy as well and would work with the </w:t>
      </w:r>
      <w:r w:rsidR="00A741B2" w:rsidRPr="00B14422">
        <w:rPr>
          <w:color w:val="333333"/>
        </w:rPr>
        <w:t>scenario.</w:t>
      </w:r>
    </w:p>
    <w:p w14:paraId="511F647C" w14:textId="77777777" w:rsidR="000F53D0" w:rsidRPr="00B14422" w:rsidRDefault="000F53D0" w:rsidP="00D93AAC">
      <w:pPr>
        <w:pStyle w:val="NormalWeb"/>
        <w:shd w:val="clear" w:color="auto" w:fill="FFFFFF"/>
        <w:spacing w:before="0" w:beforeAutospacing="0" w:after="0" w:afterAutospacing="0"/>
        <w:ind w:left="1008"/>
        <w:rPr>
          <w:color w:val="333333"/>
        </w:rPr>
      </w:pPr>
    </w:p>
    <w:p w14:paraId="1D3830E8" w14:textId="6BFE0639" w:rsidR="001F5DCF" w:rsidRPr="00B14422" w:rsidRDefault="00A151B2" w:rsidP="00BB032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14422">
        <w:rPr>
          <w:color w:val="333333"/>
        </w:rPr>
        <w:t>Describe how </w:t>
      </w:r>
      <w:r w:rsidRPr="00B14422">
        <w:rPr>
          <w:rStyle w:val="Emphasis"/>
          <w:color w:val="333333"/>
        </w:rPr>
        <w:t>both</w:t>
      </w:r>
      <w:r w:rsidRPr="00B14422">
        <w:rPr>
          <w:color w:val="333333"/>
        </w:rPr>
        <w:t> algorithms identified in part F3 are different from the algorithm used in the solution.</w:t>
      </w:r>
      <w:r w:rsidR="00167181" w:rsidRPr="00B14422">
        <w:rPr>
          <w:color w:val="000000" w:themeColor="text1"/>
        </w:rPr>
        <w:t xml:space="preserve"> </w:t>
      </w:r>
    </w:p>
    <w:p w14:paraId="1722D228" w14:textId="77777777" w:rsidR="008D7B90" w:rsidRPr="00B14422" w:rsidRDefault="008D7B90" w:rsidP="008D7B90">
      <w:pPr>
        <w:pStyle w:val="NormalWeb"/>
        <w:shd w:val="clear" w:color="auto" w:fill="FFFFFF"/>
        <w:spacing w:before="0" w:beforeAutospacing="0" w:after="0" w:afterAutospacing="0"/>
        <w:ind w:left="965"/>
        <w:rPr>
          <w:color w:val="000000" w:themeColor="text1"/>
        </w:rPr>
      </w:pPr>
    </w:p>
    <w:p w14:paraId="6FE47C7B" w14:textId="3EA8E4DC" w:rsidR="00BB0327" w:rsidRPr="00B14422" w:rsidRDefault="006B6EC9" w:rsidP="008D7B90">
      <w:pPr>
        <w:pStyle w:val="NormalWeb"/>
        <w:shd w:val="clear" w:color="auto" w:fill="FFFFFF"/>
        <w:spacing w:before="0" w:beforeAutospacing="0" w:after="0" w:afterAutospacing="0"/>
        <w:ind w:left="605"/>
        <w:rPr>
          <w:color w:val="000000" w:themeColor="text1"/>
        </w:rPr>
      </w:pPr>
      <w:r w:rsidRPr="00B14422">
        <w:rPr>
          <w:color w:val="000000" w:themeColor="text1"/>
        </w:rPr>
        <w:t xml:space="preserve">Dijkstra </w:t>
      </w:r>
      <w:r w:rsidR="00E23539" w:rsidRPr="00B14422">
        <w:rPr>
          <w:color w:val="000000" w:themeColor="text1"/>
        </w:rPr>
        <w:t>algorithm</w:t>
      </w:r>
      <w:r w:rsidRPr="00B14422">
        <w:rPr>
          <w:color w:val="000000" w:themeColor="text1"/>
        </w:rPr>
        <w:t xml:space="preserve"> outputs the </w:t>
      </w:r>
      <w:r w:rsidR="00E23539" w:rsidRPr="00B14422">
        <w:rPr>
          <w:color w:val="000000" w:themeColor="text1"/>
        </w:rPr>
        <w:t>shortest</w:t>
      </w:r>
      <w:r w:rsidRPr="00B14422">
        <w:rPr>
          <w:color w:val="000000" w:themeColor="text1"/>
        </w:rPr>
        <w:t xml:space="preserve"> path form the source node to all other nodes in the grap</w:t>
      </w:r>
      <w:r w:rsidR="00143F1B" w:rsidRPr="00B14422">
        <w:rPr>
          <w:color w:val="000000" w:themeColor="text1"/>
        </w:rPr>
        <w:t xml:space="preserve">h and Nearest Neighbor algorithm outputs the </w:t>
      </w:r>
      <w:r w:rsidR="00E23539" w:rsidRPr="00B14422">
        <w:rPr>
          <w:color w:val="000000" w:themeColor="text1"/>
        </w:rPr>
        <w:t>tour</w:t>
      </w:r>
      <w:r w:rsidR="00143F1B" w:rsidRPr="00B14422">
        <w:rPr>
          <w:color w:val="000000" w:themeColor="text1"/>
        </w:rPr>
        <w:t xml:space="preserve"> that visits each city exactly once and returns to the starting </w:t>
      </w:r>
      <w:r w:rsidR="008D7B90" w:rsidRPr="00B14422">
        <w:rPr>
          <w:color w:val="000000" w:themeColor="text1"/>
        </w:rPr>
        <w:t>city,</w:t>
      </w:r>
      <w:r w:rsidR="00143F1B" w:rsidRPr="00B14422">
        <w:rPr>
          <w:color w:val="000000" w:themeColor="text1"/>
        </w:rPr>
        <w:t xml:space="preserve"> but it may not be the best optimal solution.</w:t>
      </w:r>
    </w:p>
    <w:p w14:paraId="6A13A0F5" w14:textId="46B2BC4A" w:rsidR="00143F1B" w:rsidRPr="00B14422" w:rsidRDefault="00E23539" w:rsidP="008D7B90">
      <w:pPr>
        <w:pStyle w:val="NormalWeb"/>
        <w:shd w:val="clear" w:color="auto" w:fill="FFFFFF"/>
        <w:spacing w:before="0" w:beforeAutospacing="0" w:after="0" w:afterAutospacing="0"/>
        <w:ind w:left="605"/>
        <w:rPr>
          <w:color w:val="000000" w:themeColor="text1"/>
        </w:rPr>
      </w:pPr>
      <w:r w:rsidRPr="00B14422">
        <w:rPr>
          <w:color w:val="000000" w:themeColor="text1"/>
        </w:rPr>
        <w:t xml:space="preserve">Now comparing NN to Prims </w:t>
      </w:r>
      <w:r w:rsidR="00B01709" w:rsidRPr="00B14422">
        <w:rPr>
          <w:color w:val="000000" w:themeColor="text1"/>
        </w:rPr>
        <w:t xml:space="preserve">algorism </w:t>
      </w:r>
      <w:r w:rsidR="008D7B90" w:rsidRPr="00B14422">
        <w:rPr>
          <w:color w:val="000000" w:themeColor="text1"/>
        </w:rPr>
        <w:t>Prim’s</w:t>
      </w:r>
      <w:r w:rsidR="00143F1B" w:rsidRPr="00B14422">
        <w:rPr>
          <w:color w:val="000000" w:themeColor="text1"/>
        </w:rPr>
        <w:t xml:space="preserve"> algorithm</w:t>
      </w:r>
      <w:r w:rsidR="00E41AA7" w:rsidRPr="00B14422">
        <w:rPr>
          <w:color w:val="000000" w:themeColor="text1"/>
        </w:rPr>
        <w:t xml:space="preserve"> outputs the minimum spanning tree of the input graph</w:t>
      </w:r>
      <w:r w:rsidRPr="00B14422">
        <w:rPr>
          <w:color w:val="000000" w:themeColor="text1"/>
        </w:rPr>
        <w:t xml:space="preserve"> </w:t>
      </w:r>
      <w:r w:rsidR="00B01709" w:rsidRPr="00B14422">
        <w:rPr>
          <w:color w:val="000000" w:themeColor="text1"/>
        </w:rPr>
        <w:t xml:space="preserve">while </w:t>
      </w:r>
      <w:r w:rsidR="00094C7B" w:rsidRPr="00B14422">
        <w:rPr>
          <w:color w:val="000000" w:themeColor="text1"/>
        </w:rPr>
        <w:t xml:space="preserve">nearest neighbor could be primarily used for solving the traveling salesman problem </w:t>
      </w:r>
      <w:r w:rsidR="008D7B90" w:rsidRPr="00B14422">
        <w:rPr>
          <w:color w:val="000000" w:themeColor="text1"/>
        </w:rPr>
        <w:t>like</w:t>
      </w:r>
      <w:r w:rsidR="00094C7B" w:rsidRPr="00B14422">
        <w:rPr>
          <w:color w:val="000000" w:themeColor="text1"/>
        </w:rPr>
        <w:t xml:space="preserve"> </w:t>
      </w:r>
      <w:r w:rsidR="008D4EEA" w:rsidRPr="00B14422">
        <w:rPr>
          <w:color w:val="000000" w:themeColor="text1"/>
        </w:rPr>
        <w:t>initial project it finds the shortest path possible.</w:t>
      </w:r>
    </w:p>
    <w:p w14:paraId="19573B1E" w14:textId="77777777" w:rsidR="00EE6A30" w:rsidRPr="00B14422" w:rsidRDefault="00EE6A30" w:rsidP="008D7B90">
      <w:pPr>
        <w:pStyle w:val="NormalWeb"/>
        <w:shd w:val="clear" w:color="auto" w:fill="FFFFFF"/>
        <w:spacing w:before="0" w:beforeAutospacing="0" w:after="0" w:afterAutospacing="0"/>
        <w:ind w:left="605"/>
        <w:rPr>
          <w:color w:val="000000" w:themeColor="text1"/>
        </w:rPr>
      </w:pPr>
    </w:p>
    <w:p w14:paraId="3EA4BEEC" w14:textId="77777777" w:rsidR="00F24325" w:rsidRPr="00B14422" w:rsidRDefault="00EE6A30" w:rsidP="00EE6A30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color w:val="333333"/>
        </w:rPr>
      </w:pPr>
      <w:r w:rsidRPr="00B14422">
        <w:rPr>
          <w:color w:val="333333"/>
        </w:rPr>
        <w:t>G.  Describe what you would do differently, other than the two algorithms identified in part F3, if you did this project again, including details of the modifications that would be made.</w:t>
      </w:r>
    </w:p>
    <w:p w14:paraId="0F9BEF7D" w14:textId="77777777" w:rsidR="00B8000B" w:rsidRPr="00B14422" w:rsidRDefault="00B8000B" w:rsidP="00EE6A30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color w:val="333333"/>
        </w:rPr>
      </w:pPr>
    </w:p>
    <w:p w14:paraId="315D6499" w14:textId="6F1E75D1" w:rsidR="00F24325" w:rsidRPr="00B14422" w:rsidRDefault="00B8000B" w:rsidP="002A636E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color w:val="333333"/>
        </w:rPr>
      </w:pPr>
      <w:r w:rsidRPr="00B14422">
        <w:rPr>
          <w:color w:val="333333"/>
        </w:rPr>
        <w:t>If I would do it differently, I would</w:t>
      </w:r>
      <w:r w:rsidR="001D2208" w:rsidRPr="00B14422">
        <w:rPr>
          <w:color w:val="333333"/>
        </w:rPr>
        <w:t xml:space="preserve"> have all the csv objects and variables into another python file with another class to organize </w:t>
      </w:r>
      <w:r w:rsidR="006561A4" w:rsidRPr="00B14422">
        <w:rPr>
          <w:color w:val="333333"/>
        </w:rPr>
        <w:t>it a</w:t>
      </w:r>
      <w:r w:rsidR="001D2208" w:rsidRPr="00B14422">
        <w:rPr>
          <w:color w:val="333333"/>
        </w:rPr>
        <w:t xml:space="preserve"> little better I would </w:t>
      </w:r>
      <w:r w:rsidR="007864AD" w:rsidRPr="00B14422">
        <w:rPr>
          <w:color w:val="333333"/>
        </w:rPr>
        <w:t>also use linked list</w:t>
      </w:r>
      <w:r w:rsidR="002A636E" w:rsidRPr="00B14422">
        <w:rPr>
          <w:color w:val="333333"/>
        </w:rPr>
        <w:t xml:space="preserve"> with a </w:t>
      </w:r>
      <w:r w:rsidR="006561A4" w:rsidRPr="00B14422">
        <w:rPr>
          <w:color w:val="333333"/>
        </w:rPr>
        <w:t>hash table</w:t>
      </w:r>
      <w:r w:rsidR="002A636E" w:rsidRPr="00B14422">
        <w:rPr>
          <w:color w:val="333333"/>
        </w:rPr>
        <w:t>.</w:t>
      </w:r>
    </w:p>
    <w:p w14:paraId="5F59DB45" w14:textId="0DBD471A" w:rsidR="00EE6A30" w:rsidRPr="00B14422" w:rsidRDefault="00EE6A30" w:rsidP="00EE6A30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color w:val="333333"/>
        </w:rPr>
      </w:pPr>
      <w:r w:rsidRPr="00B14422">
        <w:rPr>
          <w:color w:val="333333"/>
        </w:rPr>
        <w:br/>
      </w:r>
    </w:p>
    <w:p w14:paraId="153DD15E" w14:textId="77777777" w:rsidR="00EE6A30" w:rsidRPr="00B14422" w:rsidRDefault="00EE6A30" w:rsidP="00EE6A30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color w:val="333333"/>
        </w:rPr>
      </w:pPr>
      <w:r w:rsidRPr="00B14422">
        <w:rPr>
          <w:color w:val="333333"/>
        </w:rPr>
        <w:t>H.  Verify that the data structure used in the solution meets </w:t>
      </w:r>
      <w:r w:rsidRPr="00B14422">
        <w:rPr>
          <w:rStyle w:val="Emphasis"/>
          <w:color w:val="333333"/>
        </w:rPr>
        <w:t>all</w:t>
      </w:r>
      <w:r w:rsidRPr="00B14422">
        <w:rPr>
          <w:color w:val="333333"/>
        </w:rPr>
        <w:t> requirements in the scenario.</w:t>
      </w:r>
    </w:p>
    <w:p w14:paraId="34D60971" w14:textId="77777777" w:rsidR="00D265C9" w:rsidRPr="00B14422" w:rsidRDefault="00D265C9" w:rsidP="00EE6A30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color w:val="333333"/>
        </w:rPr>
      </w:pPr>
    </w:p>
    <w:p w14:paraId="2E0280E9" w14:textId="77777777" w:rsidR="00D265C9" w:rsidRPr="00B14422" w:rsidRDefault="00D265C9" w:rsidP="00D265C9">
      <w:pPr>
        <w:pStyle w:val="NormalWeb"/>
        <w:shd w:val="clear" w:color="auto" w:fill="FFFFFF"/>
        <w:spacing w:before="0" w:beforeAutospacing="0" w:after="0" w:afterAutospacing="0"/>
        <w:ind w:left="648" w:hanging="360"/>
        <w:rPr>
          <w:color w:val="333333"/>
        </w:rPr>
      </w:pPr>
    </w:p>
    <w:p w14:paraId="31182DB5" w14:textId="1509E615" w:rsidR="00D265C9" w:rsidRPr="00B14422" w:rsidRDefault="00D265C9" w:rsidP="00D265C9">
      <w:pPr>
        <w:pStyle w:val="NormalWeb"/>
        <w:shd w:val="clear" w:color="auto" w:fill="FFFFFF"/>
        <w:spacing w:before="0" w:beforeAutospacing="0" w:after="0" w:afterAutospacing="0"/>
        <w:ind w:left="648" w:hanging="360"/>
        <w:rPr>
          <w:color w:val="333333"/>
        </w:rPr>
      </w:pPr>
      <w:r w:rsidRPr="00B14422">
        <w:rPr>
          <w:color w:val="333333"/>
        </w:rPr>
        <w:t xml:space="preserve">The </w:t>
      </w:r>
      <w:r w:rsidR="006561A4" w:rsidRPr="00B14422">
        <w:rPr>
          <w:color w:val="333333"/>
        </w:rPr>
        <w:t>Hash table</w:t>
      </w:r>
      <w:r w:rsidRPr="00B14422">
        <w:rPr>
          <w:color w:val="333333"/>
        </w:rPr>
        <w:t xml:space="preserve"> was the data structure used to meet all the requirements for the scenario. In order to </w:t>
      </w:r>
      <w:r w:rsidR="006561A4" w:rsidRPr="00B14422">
        <w:rPr>
          <w:color w:val="333333"/>
        </w:rPr>
        <w:t>complete</w:t>
      </w:r>
      <w:r w:rsidRPr="00B14422">
        <w:rPr>
          <w:color w:val="333333"/>
        </w:rPr>
        <w:t xml:space="preserve"> each requirement we would have needed a key value </w:t>
      </w:r>
      <w:r w:rsidR="006561A4" w:rsidRPr="00B14422">
        <w:rPr>
          <w:color w:val="333333"/>
        </w:rPr>
        <w:t>pair,</w:t>
      </w:r>
      <w:r w:rsidRPr="00B14422">
        <w:rPr>
          <w:color w:val="333333"/>
        </w:rPr>
        <w:t xml:space="preserve"> for example package ID along with the </w:t>
      </w:r>
      <w:proofErr w:type="spellStart"/>
      <w:proofErr w:type="gramStart"/>
      <w:r w:rsidRPr="00B14422">
        <w:rPr>
          <w:color w:val="333333"/>
        </w:rPr>
        <w:t>state,zip</w:t>
      </w:r>
      <w:proofErr w:type="gramEnd"/>
      <w:r w:rsidRPr="00B14422">
        <w:rPr>
          <w:color w:val="333333"/>
        </w:rPr>
        <w:t>,city</w:t>
      </w:r>
      <w:proofErr w:type="spellEnd"/>
      <w:r w:rsidRPr="00B14422">
        <w:rPr>
          <w:color w:val="333333"/>
        </w:rPr>
        <w:t xml:space="preserve"> and status for the values that matches with the key.</w:t>
      </w:r>
    </w:p>
    <w:p w14:paraId="1A32E832" w14:textId="77777777" w:rsidR="00D265C9" w:rsidRPr="00B14422" w:rsidRDefault="00D265C9" w:rsidP="00EE6A30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color w:val="333333"/>
        </w:rPr>
      </w:pPr>
    </w:p>
    <w:p w14:paraId="7F95BAD1" w14:textId="6A9E4966" w:rsidR="00EE6A30" w:rsidRPr="00B14422" w:rsidRDefault="00EE6A30" w:rsidP="00D265C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B14422">
        <w:rPr>
          <w:color w:val="333333"/>
        </w:rPr>
        <w:t>Identify </w:t>
      </w:r>
      <w:r w:rsidRPr="00B14422">
        <w:rPr>
          <w:rStyle w:val="Strong"/>
          <w:color w:val="333333"/>
        </w:rPr>
        <w:t>two</w:t>
      </w:r>
      <w:r w:rsidRPr="00B14422">
        <w:rPr>
          <w:color w:val="333333"/>
        </w:rPr>
        <w:t> other data structures that could meet the same requirements in the scenario.</w:t>
      </w:r>
    </w:p>
    <w:p w14:paraId="31F6F83F" w14:textId="77777777" w:rsidR="00D265C9" w:rsidRPr="00B14422" w:rsidRDefault="00D265C9" w:rsidP="00D265C9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0BA5DA10" w14:textId="0BD6F436" w:rsidR="00D265C9" w:rsidRPr="00B14422" w:rsidRDefault="00BC6329" w:rsidP="00D265C9">
      <w:pPr>
        <w:pStyle w:val="NormalWeb"/>
        <w:shd w:val="clear" w:color="auto" w:fill="FFFFFF"/>
        <w:spacing w:before="0" w:beforeAutospacing="0" w:after="0" w:afterAutospacing="0"/>
        <w:ind w:left="605"/>
        <w:rPr>
          <w:color w:val="333333"/>
        </w:rPr>
      </w:pPr>
      <w:r w:rsidRPr="00B14422">
        <w:rPr>
          <w:color w:val="333333"/>
        </w:rPr>
        <w:t>P</w:t>
      </w:r>
      <w:r w:rsidR="00C96E0F" w:rsidRPr="00B14422">
        <w:rPr>
          <w:color w:val="333333"/>
        </w:rPr>
        <w:t>rio</w:t>
      </w:r>
      <w:r w:rsidRPr="00B14422">
        <w:rPr>
          <w:color w:val="333333"/>
        </w:rPr>
        <w:t>rity q</w:t>
      </w:r>
      <w:r w:rsidR="006D55BB" w:rsidRPr="00B14422">
        <w:rPr>
          <w:color w:val="333333"/>
        </w:rPr>
        <w:t>ueue</w:t>
      </w:r>
      <w:r w:rsidR="00A51F25" w:rsidRPr="00B14422">
        <w:rPr>
          <w:color w:val="333333"/>
        </w:rPr>
        <w:t xml:space="preserve"> and a double linked list </w:t>
      </w:r>
      <w:r w:rsidR="003A6323" w:rsidRPr="00B14422">
        <w:rPr>
          <w:color w:val="333333"/>
        </w:rPr>
        <w:t>would also be a similar data structure to complete each scenario in the project.</w:t>
      </w:r>
    </w:p>
    <w:p w14:paraId="5FE354CE" w14:textId="77777777" w:rsidR="002A636E" w:rsidRPr="00B14422" w:rsidRDefault="002A636E" w:rsidP="00EE6A30">
      <w:pPr>
        <w:pStyle w:val="NormalWeb"/>
        <w:shd w:val="clear" w:color="auto" w:fill="FFFFFF"/>
        <w:spacing w:before="0" w:beforeAutospacing="0" w:after="0" w:afterAutospacing="0"/>
        <w:ind w:left="648" w:hanging="360"/>
        <w:rPr>
          <w:color w:val="333333"/>
        </w:rPr>
      </w:pPr>
    </w:p>
    <w:p w14:paraId="469C53AF" w14:textId="77777777" w:rsidR="002A636E" w:rsidRPr="00B14422" w:rsidRDefault="002A636E" w:rsidP="00EE6A30">
      <w:pPr>
        <w:pStyle w:val="NormalWeb"/>
        <w:shd w:val="clear" w:color="auto" w:fill="FFFFFF"/>
        <w:spacing w:before="0" w:beforeAutospacing="0" w:after="0" w:afterAutospacing="0"/>
        <w:ind w:left="648" w:hanging="360"/>
        <w:rPr>
          <w:color w:val="333333"/>
        </w:rPr>
      </w:pPr>
    </w:p>
    <w:p w14:paraId="30E27AD7" w14:textId="77777777" w:rsidR="00487EA6" w:rsidRPr="00B14422" w:rsidRDefault="00EE6A30" w:rsidP="00487EA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B14422">
        <w:rPr>
          <w:color w:val="333333"/>
        </w:rPr>
        <w:t>Describe how </w:t>
      </w:r>
      <w:r w:rsidRPr="00B14422">
        <w:rPr>
          <w:rStyle w:val="Emphasis"/>
          <w:color w:val="333333"/>
        </w:rPr>
        <w:t>each</w:t>
      </w:r>
      <w:r w:rsidRPr="00B14422">
        <w:rPr>
          <w:color w:val="333333"/>
        </w:rPr>
        <w:t> data structure identified in H1 is different from the data structure used in the solution.</w:t>
      </w:r>
    </w:p>
    <w:p w14:paraId="42EC5B46" w14:textId="77777777" w:rsidR="00487EA6" w:rsidRPr="00B14422" w:rsidRDefault="00487EA6" w:rsidP="00487EA6">
      <w:pPr>
        <w:pStyle w:val="NormalWeb"/>
        <w:shd w:val="clear" w:color="auto" w:fill="FFFFFF"/>
        <w:spacing w:before="0" w:beforeAutospacing="0" w:after="0" w:afterAutospacing="0"/>
        <w:ind w:left="965"/>
        <w:rPr>
          <w:color w:val="333333"/>
        </w:rPr>
      </w:pPr>
    </w:p>
    <w:p w14:paraId="262A3402" w14:textId="29BB42ED" w:rsidR="00313CCA" w:rsidRDefault="00313CCA" w:rsidP="00487EA6">
      <w:pPr>
        <w:pStyle w:val="NormalWeb"/>
        <w:shd w:val="clear" w:color="auto" w:fill="FFFFFF"/>
        <w:spacing w:before="0" w:beforeAutospacing="0" w:after="0" w:afterAutospacing="0"/>
        <w:ind w:left="965"/>
        <w:rPr>
          <w:rFonts w:ascii="Lato" w:hAnsi="Lato"/>
          <w:color w:val="333333"/>
          <w:sz w:val="21"/>
          <w:szCs w:val="21"/>
        </w:rPr>
      </w:pPr>
      <w:r w:rsidRPr="00B14422">
        <w:rPr>
          <w:color w:val="333333"/>
        </w:rPr>
        <w:t xml:space="preserve">A double linked list can use both forward and backward </w:t>
      </w:r>
      <w:r w:rsidR="0021247B" w:rsidRPr="00B14422">
        <w:rPr>
          <w:color w:val="333333"/>
        </w:rPr>
        <w:t>traversal</w:t>
      </w:r>
      <w:r w:rsidRPr="00B14422">
        <w:rPr>
          <w:color w:val="333333"/>
        </w:rPr>
        <w:t xml:space="preserve"> </w:t>
      </w:r>
      <w:r w:rsidR="001E013F" w:rsidRPr="00B14422">
        <w:rPr>
          <w:color w:val="333333"/>
        </w:rPr>
        <w:t xml:space="preserve">and it stores each key with a pointer so allowing a easier way to retrieve data back </w:t>
      </w:r>
      <w:r w:rsidR="00FC53BA" w:rsidRPr="00B14422">
        <w:rPr>
          <w:color w:val="333333"/>
        </w:rPr>
        <w:t>this will help organize the</w:t>
      </w:r>
      <w:r w:rsidR="00FC53BA">
        <w:rPr>
          <w:rFonts w:ascii="Lato" w:hAnsi="Lato"/>
          <w:color w:val="333333"/>
          <w:sz w:val="21"/>
          <w:szCs w:val="21"/>
        </w:rPr>
        <w:t xml:space="preserve"> each data set for </w:t>
      </w:r>
      <w:proofErr w:type="spellStart"/>
      <w:proofErr w:type="gramStart"/>
      <w:r w:rsidR="00FC53BA">
        <w:rPr>
          <w:rFonts w:ascii="Lato" w:hAnsi="Lato"/>
          <w:color w:val="333333"/>
          <w:sz w:val="21"/>
          <w:szCs w:val="21"/>
        </w:rPr>
        <w:t>state,zip</w:t>
      </w:r>
      <w:proofErr w:type="gramEnd"/>
      <w:r w:rsidR="00FC53BA">
        <w:rPr>
          <w:rFonts w:ascii="Lato" w:hAnsi="Lato"/>
          <w:color w:val="333333"/>
          <w:sz w:val="21"/>
          <w:szCs w:val="21"/>
        </w:rPr>
        <w:t>,city</w:t>
      </w:r>
      <w:proofErr w:type="spellEnd"/>
      <w:r w:rsidR="00FC53BA">
        <w:rPr>
          <w:rFonts w:ascii="Lato" w:hAnsi="Lato"/>
          <w:color w:val="333333"/>
          <w:sz w:val="21"/>
          <w:szCs w:val="21"/>
        </w:rPr>
        <w:t xml:space="preserve"> and package ID</w:t>
      </w:r>
      <w:r w:rsidR="002020AD">
        <w:rPr>
          <w:rFonts w:ascii="Lato" w:hAnsi="Lato"/>
          <w:color w:val="333333"/>
          <w:sz w:val="21"/>
          <w:szCs w:val="21"/>
        </w:rPr>
        <w:t xml:space="preserve"> similar to </w:t>
      </w:r>
      <w:r w:rsidR="0021247B">
        <w:rPr>
          <w:rFonts w:ascii="Lato" w:hAnsi="Lato"/>
          <w:color w:val="333333"/>
          <w:sz w:val="21"/>
          <w:szCs w:val="21"/>
        </w:rPr>
        <w:t>hash table</w:t>
      </w:r>
      <w:r w:rsidR="002020AD">
        <w:rPr>
          <w:rFonts w:ascii="Lato" w:hAnsi="Lato"/>
          <w:color w:val="333333"/>
          <w:sz w:val="21"/>
          <w:szCs w:val="21"/>
        </w:rPr>
        <w:t xml:space="preserve"> it also can insert</w:t>
      </w:r>
      <w:r w:rsidR="00E43D55">
        <w:rPr>
          <w:rFonts w:ascii="Lato" w:hAnsi="Lato"/>
          <w:color w:val="333333"/>
          <w:sz w:val="21"/>
          <w:szCs w:val="21"/>
        </w:rPr>
        <w:t xml:space="preserve"> and delete</w:t>
      </w:r>
      <w:r w:rsidR="0021247B">
        <w:rPr>
          <w:rFonts w:ascii="Lato" w:hAnsi="Lato"/>
          <w:color w:val="333333"/>
          <w:sz w:val="21"/>
          <w:szCs w:val="21"/>
        </w:rPr>
        <w:t>.</w:t>
      </w:r>
    </w:p>
    <w:p w14:paraId="3E36C947" w14:textId="77777777" w:rsidR="009A50AB" w:rsidRDefault="009A50AB" w:rsidP="00487EA6">
      <w:pPr>
        <w:pStyle w:val="NormalWeb"/>
        <w:shd w:val="clear" w:color="auto" w:fill="FFFFFF"/>
        <w:spacing w:before="0" w:beforeAutospacing="0" w:after="0" w:afterAutospacing="0"/>
        <w:ind w:left="965"/>
        <w:rPr>
          <w:rFonts w:ascii="Lato" w:hAnsi="Lato"/>
          <w:color w:val="333333"/>
          <w:sz w:val="21"/>
          <w:szCs w:val="21"/>
        </w:rPr>
      </w:pPr>
    </w:p>
    <w:p w14:paraId="1DAF6F4E" w14:textId="32A96ED7" w:rsidR="005A37A6" w:rsidRDefault="005A37A6" w:rsidP="00487EA6">
      <w:pPr>
        <w:pStyle w:val="NormalWeb"/>
        <w:shd w:val="clear" w:color="auto" w:fill="FFFFFF"/>
        <w:spacing w:before="0" w:beforeAutospacing="0" w:after="0" w:afterAutospacing="0"/>
        <w:ind w:left="965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For a </w:t>
      </w:r>
      <w:r w:rsidR="009A50AB" w:rsidRPr="009A50AB">
        <w:rPr>
          <w:rFonts w:ascii="Lato" w:hAnsi="Lato"/>
          <w:color w:val="333333"/>
          <w:sz w:val="21"/>
          <w:szCs w:val="21"/>
        </w:rPr>
        <w:t>Priority Queue: Elements are typically accessed based on their priority, with the highest (or lowest) priority element being accessed first</w:t>
      </w:r>
      <w:r w:rsidR="002647CA">
        <w:rPr>
          <w:rFonts w:ascii="Lato" w:hAnsi="Lato"/>
          <w:color w:val="333333"/>
          <w:sz w:val="21"/>
          <w:szCs w:val="21"/>
        </w:rPr>
        <w:t xml:space="preserve"> similar to </w:t>
      </w:r>
      <w:r w:rsidR="00A53E5E">
        <w:rPr>
          <w:rFonts w:ascii="Lato" w:hAnsi="Lato"/>
          <w:color w:val="333333"/>
          <w:sz w:val="21"/>
          <w:szCs w:val="21"/>
        </w:rPr>
        <w:t>hash table</w:t>
      </w:r>
      <w:r w:rsidR="002647CA">
        <w:rPr>
          <w:rFonts w:ascii="Lato" w:hAnsi="Lato"/>
          <w:color w:val="333333"/>
          <w:sz w:val="21"/>
          <w:szCs w:val="21"/>
        </w:rPr>
        <w:t xml:space="preserve"> priority queue also searches for </w:t>
      </w:r>
      <w:proofErr w:type="spellStart"/>
      <w:r w:rsidR="002647CA">
        <w:rPr>
          <w:rFonts w:ascii="Lato" w:hAnsi="Lato"/>
          <w:color w:val="333333"/>
          <w:sz w:val="21"/>
          <w:szCs w:val="21"/>
        </w:rPr>
        <w:t>a</w:t>
      </w:r>
      <w:proofErr w:type="spellEnd"/>
      <w:r w:rsidR="002647CA">
        <w:rPr>
          <w:rFonts w:ascii="Lato" w:hAnsi="Lato"/>
          <w:color w:val="333333"/>
          <w:sz w:val="21"/>
          <w:szCs w:val="21"/>
        </w:rPr>
        <w:t xml:space="preserve"> </w:t>
      </w:r>
      <w:r w:rsidR="00141622">
        <w:rPr>
          <w:rFonts w:ascii="Lato" w:hAnsi="Lato"/>
          <w:color w:val="333333"/>
          <w:sz w:val="21"/>
          <w:szCs w:val="21"/>
        </w:rPr>
        <w:t>element</w:t>
      </w:r>
      <w:r w:rsidR="002647CA">
        <w:rPr>
          <w:rFonts w:ascii="Lato" w:hAnsi="Lato"/>
          <w:color w:val="333333"/>
          <w:sz w:val="21"/>
          <w:szCs w:val="21"/>
        </w:rPr>
        <w:t xml:space="preserve"> based on its value or key </w:t>
      </w:r>
      <w:r w:rsidR="00354C26">
        <w:rPr>
          <w:rFonts w:ascii="Lato" w:hAnsi="Lato"/>
          <w:color w:val="333333"/>
          <w:sz w:val="21"/>
          <w:szCs w:val="21"/>
        </w:rPr>
        <w:t xml:space="preserve">helping with a faster search response and </w:t>
      </w:r>
      <w:r w:rsidR="0070162E">
        <w:rPr>
          <w:rFonts w:ascii="Lato" w:hAnsi="Lato"/>
          <w:color w:val="333333"/>
          <w:sz w:val="21"/>
          <w:szCs w:val="21"/>
        </w:rPr>
        <w:t>deletion using</w:t>
      </w:r>
      <w:r w:rsidR="00354C26">
        <w:rPr>
          <w:rFonts w:ascii="Lato" w:hAnsi="Lato"/>
          <w:color w:val="333333"/>
          <w:sz w:val="21"/>
          <w:szCs w:val="21"/>
        </w:rPr>
        <w:t xml:space="preserve"> FIFO </w:t>
      </w:r>
      <w:r w:rsidR="009229FC">
        <w:rPr>
          <w:rFonts w:ascii="Lato" w:hAnsi="Lato"/>
          <w:color w:val="333333"/>
          <w:sz w:val="21"/>
          <w:szCs w:val="21"/>
        </w:rPr>
        <w:t xml:space="preserve">and it can also be </w:t>
      </w:r>
      <w:r w:rsidR="00A53E5E">
        <w:rPr>
          <w:rFonts w:ascii="Lato" w:hAnsi="Lato"/>
          <w:color w:val="333333"/>
          <w:sz w:val="21"/>
          <w:szCs w:val="21"/>
        </w:rPr>
        <w:t>implemented</w:t>
      </w:r>
      <w:r w:rsidR="009229FC">
        <w:rPr>
          <w:rFonts w:ascii="Lato" w:hAnsi="Lato"/>
          <w:color w:val="333333"/>
          <w:sz w:val="21"/>
          <w:szCs w:val="21"/>
        </w:rPr>
        <w:t xml:space="preserve"> with </w:t>
      </w:r>
      <w:proofErr w:type="spellStart"/>
      <w:proofErr w:type="gramStart"/>
      <w:r w:rsidR="009229FC">
        <w:rPr>
          <w:rFonts w:ascii="Lato" w:hAnsi="Lato"/>
          <w:color w:val="333333"/>
          <w:sz w:val="21"/>
          <w:szCs w:val="21"/>
        </w:rPr>
        <w:t>arrays,linked</w:t>
      </w:r>
      <w:proofErr w:type="spellEnd"/>
      <w:proofErr w:type="gramEnd"/>
      <w:r w:rsidR="009229FC"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 w:rsidR="009229FC">
        <w:rPr>
          <w:rFonts w:ascii="Lato" w:hAnsi="Lato"/>
          <w:color w:val="333333"/>
          <w:sz w:val="21"/>
          <w:szCs w:val="21"/>
        </w:rPr>
        <w:t>list,heap</w:t>
      </w:r>
      <w:proofErr w:type="spellEnd"/>
      <w:r w:rsidR="009229FC">
        <w:rPr>
          <w:rFonts w:ascii="Lato" w:hAnsi="Lato"/>
          <w:color w:val="333333"/>
          <w:sz w:val="21"/>
          <w:szCs w:val="21"/>
        </w:rPr>
        <w:t xml:space="preserve">, binary search tree giving you an </w:t>
      </w:r>
      <w:r w:rsidR="00A53E5E">
        <w:rPr>
          <w:rFonts w:ascii="Lato" w:hAnsi="Lato"/>
          <w:color w:val="333333"/>
          <w:sz w:val="21"/>
          <w:szCs w:val="21"/>
        </w:rPr>
        <w:t>efficient</w:t>
      </w:r>
      <w:r w:rsidR="009229FC">
        <w:rPr>
          <w:rFonts w:ascii="Lato" w:hAnsi="Lato"/>
          <w:color w:val="333333"/>
          <w:sz w:val="21"/>
          <w:szCs w:val="21"/>
        </w:rPr>
        <w:t xml:space="preserve"> </w:t>
      </w:r>
      <w:r w:rsidR="00A53E5E">
        <w:rPr>
          <w:rFonts w:ascii="Lato" w:hAnsi="Lato"/>
          <w:color w:val="333333"/>
          <w:sz w:val="21"/>
          <w:szCs w:val="21"/>
        </w:rPr>
        <w:t>optimal solution.</w:t>
      </w:r>
    </w:p>
    <w:p w14:paraId="121A6F84" w14:textId="77777777" w:rsidR="00841E47" w:rsidRDefault="00841E47" w:rsidP="00841E4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E2CE28E" w14:textId="78A94DCB" w:rsidR="00EE6A30" w:rsidRDefault="00EE6A30" w:rsidP="00841E4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br/>
      </w:r>
    </w:p>
    <w:p w14:paraId="1A3CA1A0" w14:textId="231124C2" w:rsidR="0070162E" w:rsidRDefault="00EE6A30" w:rsidP="0070162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Acknowledge sources, using in-text citations and references, for content that is quoted, paraphrased, or summarized.</w:t>
      </w:r>
    </w:p>
    <w:p w14:paraId="07869E14" w14:textId="77777777" w:rsidR="00A90DBD" w:rsidRDefault="00EE6A30" w:rsidP="00A90DBD">
      <w:pPr>
        <w:pStyle w:val="NormalWeb"/>
        <w:ind w:left="567" w:hanging="567"/>
      </w:pPr>
      <w:r>
        <w:rPr>
          <w:rFonts w:ascii="Lato" w:hAnsi="Lato"/>
          <w:color w:val="333333"/>
          <w:sz w:val="21"/>
          <w:szCs w:val="21"/>
        </w:rPr>
        <w:br/>
      </w:r>
      <w:proofErr w:type="spellStart"/>
      <w:r w:rsidR="00A90DBD">
        <w:t>GfG</w:t>
      </w:r>
      <w:proofErr w:type="spellEnd"/>
      <w:r w:rsidR="00A90DBD">
        <w:t xml:space="preserve">. “What Is Priority Queue: Introduction to Priority Queue.” </w:t>
      </w:r>
      <w:proofErr w:type="spellStart"/>
      <w:r w:rsidR="00A90DBD">
        <w:rPr>
          <w:i/>
          <w:iCs/>
        </w:rPr>
        <w:t>GeeksforGeeks</w:t>
      </w:r>
      <w:proofErr w:type="spellEnd"/>
      <w:r w:rsidR="00A90DBD">
        <w:t xml:space="preserve">, </w:t>
      </w:r>
      <w:proofErr w:type="spellStart"/>
      <w:r w:rsidR="00A90DBD">
        <w:t>GeeksforGeeks</w:t>
      </w:r>
      <w:proofErr w:type="spellEnd"/>
      <w:r w:rsidR="00A90DBD">
        <w:t xml:space="preserve">, 11 Jan. 2023, www.geeksforgeeks.org/priority-queue-set-1-introduction/. </w:t>
      </w:r>
    </w:p>
    <w:p w14:paraId="22665980" w14:textId="77777777" w:rsidR="00AD6AC2" w:rsidRDefault="00AD6AC2" w:rsidP="00A90DBD">
      <w:pPr>
        <w:pStyle w:val="NormalWeb"/>
        <w:ind w:left="567" w:hanging="567"/>
      </w:pPr>
    </w:p>
    <w:p w14:paraId="26F6C67E" w14:textId="77777777" w:rsidR="00AD6AC2" w:rsidRDefault="00AD6AC2" w:rsidP="00AD6AC2">
      <w:pPr>
        <w:pStyle w:val="NormalWeb"/>
        <w:ind w:left="567" w:hanging="567"/>
      </w:pPr>
      <w:proofErr w:type="spellStart"/>
      <w:r>
        <w:t>GfG</w:t>
      </w:r>
      <w:proofErr w:type="spellEnd"/>
      <w:r>
        <w:t xml:space="preserve">. “What Is Priority Queue: Introduction to Priority Queue.” </w:t>
      </w:r>
      <w:proofErr w:type="spellStart"/>
      <w:r>
        <w:rPr>
          <w:i/>
          <w:iCs/>
        </w:rPr>
        <w:t>GeeksforGeeks</w:t>
      </w:r>
      <w:proofErr w:type="spellEnd"/>
      <w:r>
        <w:t xml:space="preserve">, </w:t>
      </w:r>
      <w:proofErr w:type="spellStart"/>
      <w:r>
        <w:t>GeeksforGeeks</w:t>
      </w:r>
      <w:proofErr w:type="spellEnd"/>
      <w:r>
        <w:t xml:space="preserve">, 11 Jan. 2023, www.geeksforgeeks.org/priority-queue-set-1-introduction/. </w:t>
      </w:r>
    </w:p>
    <w:p w14:paraId="2A8B8301" w14:textId="77777777" w:rsidR="00AD6AC2" w:rsidRDefault="00AD6AC2" w:rsidP="00A90DBD">
      <w:pPr>
        <w:pStyle w:val="NormalWeb"/>
        <w:ind w:left="567" w:hanging="567"/>
      </w:pPr>
    </w:p>
    <w:p w14:paraId="0AFC3A88" w14:textId="526B1F69" w:rsidR="00EE6A30" w:rsidRDefault="00EE6A30" w:rsidP="0070162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52BB048A" w14:textId="77777777" w:rsidR="00EE6A30" w:rsidRPr="008D7B90" w:rsidRDefault="00EE6A30" w:rsidP="008D7B90">
      <w:pPr>
        <w:pStyle w:val="NormalWeb"/>
        <w:shd w:val="clear" w:color="auto" w:fill="FFFFFF"/>
        <w:spacing w:before="0" w:beforeAutospacing="0" w:after="0" w:afterAutospacing="0"/>
        <w:ind w:left="605"/>
        <w:rPr>
          <w:color w:val="000000" w:themeColor="text1"/>
        </w:rPr>
      </w:pPr>
    </w:p>
    <w:sectPr w:rsidR="00EE6A30" w:rsidRPr="008D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CF5"/>
    <w:multiLevelType w:val="hybridMultilevel"/>
    <w:tmpl w:val="4776FA5A"/>
    <w:lvl w:ilvl="0" w:tplc="5780616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1C495DD2"/>
    <w:multiLevelType w:val="hybridMultilevel"/>
    <w:tmpl w:val="E4D8E3C2"/>
    <w:lvl w:ilvl="0" w:tplc="DE445FF6">
      <w:start w:val="2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25E2795C"/>
    <w:multiLevelType w:val="hybridMultilevel"/>
    <w:tmpl w:val="EE9C93FE"/>
    <w:lvl w:ilvl="0" w:tplc="10F24FD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6CB35DF9"/>
    <w:multiLevelType w:val="hybridMultilevel"/>
    <w:tmpl w:val="3EE65290"/>
    <w:lvl w:ilvl="0" w:tplc="90768142">
      <w:start w:val="1"/>
      <w:numFmt w:val="lowerLetter"/>
      <w:lvlText w:val="%1."/>
      <w:lvlJc w:val="left"/>
      <w:pPr>
        <w:ind w:left="965" w:hanging="360"/>
      </w:pPr>
      <w:rPr>
        <w:rFonts w:ascii="Lato" w:hAnsi="Lato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4" w15:restartNumberingAfterBreak="0">
    <w:nsid w:val="6EE76F17"/>
    <w:multiLevelType w:val="hybridMultilevel"/>
    <w:tmpl w:val="D7821206"/>
    <w:lvl w:ilvl="0" w:tplc="8AD45922">
      <w:start w:val="1"/>
      <w:numFmt w:val="lowerLetter"/>
      <w:lvlText w:val="%1."/>
      <w:lvlJc w:val="left"/>
      <w:pPr>
        <w:ind w:left="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5" w15:restartNumberingAfterBreak="0">
    <w:nsid w:val="7AA72953"/>
    <w:multiLevelType w:val="hybridMultilevel"/>
    <w:tmpl w:val="372AB380"/>
    <w:lvl w:ilvl="0" w:tplc="08B0A2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066725">
    <w:abstractNumId w:val="2"/>
  </w:num>
  <w:num w:numId="2" w16cid:durableId="102725342">
    <w:abstractNumId w:val="1"/>
  </w:num>
  <w:num w:numId="3" w16cid:durableId="882719579">
    <w:abstractNumId w:val="3"/>
  </w:num>
  <w:num w:numId="4" w16cid:durableId="1750079029">
    <w:abstractNumId w:val="0"/>
  </w:num>
  <w:num w:numId="5" w16cid:durableId="6950570">
    <w:abstractNumId w:val="4"/>
  </w:num>
  <w:num w:numId="6" w16cid:durableId="6272733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34"/>
    <w:rsid w:val="000332D8"/>
    <w:rsid w:val="00094C7B"/>
    <w:rsid w:val="000D7334"/>
    <w:rsid w:val="000F53D0"/>
    <w:rsid w:val="00141622"/>
    <w:rsid w:val="00143F1B"/>
    <w:rsid w:val="00157AAF"/>
    <w:rsid w:val="00167181"/>
    <w:rsid w:val="001D2208"/>
    <w:rsid w:val="001E013F"/>
    <w:rsid w:val="001F5DCF"/>
    <w:rsid w:val="002020AD"/>
    <w:rsid w:val="00203748"/>
    <w:rsid w:val="0021247B"/>
    <w:rsid w:val="002647CA"/>
    <w:rsid w:val="002974CA"/>
    <w:rsid w:val="002A636E"/>
    <w:rsid w:val="002D42C1"/>
    <w:rsid w:val="00313CCA"/>
    <w:rsid w:val="00354C26"/>
    <w:rsid w:val="003672BA"/>
    <w:rsid w:val="003A6323"/>
    <w:rsid w:val="00407381"/>
    <w:rsid w:val="00487EA6"/>
    <w:rsid w:val="00585CDF"/>
    <w:rsid w:val="00585E2D"/>
    <w:rsid w:val="005A37A6"/>
    <w:rsid w:val="005B6BD8"/>
    <w:rsid w:val="005D5D93"/>
    <w:rsid w:val="006561A4"/>
    <w:rsid w:val="006B6EC9"/>
    <w:rsid w:val="006C2E92"/>
    <w:rsid w:val="006D55BB"/>
    <w:rsid w:val="006F3DEA"/>
    <w:rsid w:val="0070162E"/>
    <w:rsid w:val="0078172C"/>
    <w:rsid w:val="007864AD"/>
    <w:rsid w:val="007A400E"/>
    <w:rsid w:val="007D2360"/>
    <w:rsid w:val="00813405"/>
    <w:rsid w:val="00841E47"/>
    <w:rsid w:val="008D4EEA"/>
    <w:rsid w:val="008D7B90"/>
    <w:rsid w:val="009229FC"/>
    <w:rsid w:val="00932827"/>
    <w:rsid w:val="00957AA5"/>
    <w:rsid w:val="009A50AB"/>
    <w:rsid w:val="00A151B2"/>
    <w:rsid w:val="00A27837"/>
    <w:rsid w:val="00A51F25"/>
    <w:rsid w:val="00A53E5E"/>
    <w:rsid w:val="00A741B2"/>
    <w:rsid w:val="00A90DBD"/>
    <w:rsid w:val="00AA4D9C"/>
    <w:rsid w:val="00AD6AC2"/>
    <w:rsid w:val="00B01709"/>
    <w:rsid w:val="00B14422"/>
    <w:rsid w:val="00B33595"/>
    <w:rsid w:val="00B3480F"/>
    <w:rsid w:val="00B8000B"/>
    <w:rsid w:val="00B83EEC"/>
    <w:rsid w:val="00BB0327"/>
    <w:rsid w:val="00BB79C8"/>
    <w:rsid w:val="00BC6329"/>
    <w:rsid w:val="00BE1DC7"/>
    <w:rsid w:val="00C81E23"/>
    <w:rsid w:val="00C96E0F"/>
    <w:rsid w:val="00CF7105"/>
    <w:rsid w:val="00D265C9"/>
    <w:rsid w:val="00D36DFE"/>
    <w:rsid w:val="00D67874"/>
    <w:rsid w:val="00D93AAC"/>
    <w:rsid w:val="00E23539"/>
    <w:rsid w:val="00E41AA7"/>
    <w:rsid w:val="00E43D55"/>
    <w:rsid w:val="00EE6A30"/>
    <w:rsid w:val="00F24325"/>
    <w:rsid w:val="00F903E9"/>
    <w:rsid w:val="00FC53BA"/>
    <w:rsid w:val="00FD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8BD4"/>
  <w15:chartTrackingRefBased/>
  <w15:docId w15:val="{F11D22C4-3A7C-4047-B641-323108A5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D7334"/>
    <w:rPr>
      <w:i/>
      <w:iCs/>
    </w:rPr>
  </w:style>
  <w:style w:type="character" w:styleId="Strong">
    <w:name w:val="Strong"/>
    <w:basedOn w:val="DefaultParagraphFont"/>
    <w:uiPriority w:val="22"/>
    <w:qFormat/>
    <w:rsid w:val="00A151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Biru</dc:creator>
  <cp:keywords/>
  <dc:description/>
  <cp:lastModifiedBy>Amanuel Biru</cp:lastModifiedBy>
  <cp:revision>2</cp:revision>
  <dcterms:created xsi:type="dcterms:W3CDTF">2024-03-04T06:33:00Z</dcterms:created>
  <dcterms:modified xsi:type="dcterms:W3CDTF">2024-03-04T06:33:00Z</dcterms:modified>
</cp:coreProperties>
</file>