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30"/>
          <w:szCs w:val="30"/>
        </w:rPr>
        <w:t xml:space="preserve">DESIGN AND IMPLEMENTATION OF ONLINE BOOKSTORE MANAGEMENT SYSTEM WITH PAYMENT INTEGRATION </w:t>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30"/>
          <w:szCs w:val="30"/>
        </w:rPr>
        <w:t>(A CASE STUDY OF THE POLYTECHNIC IBADAN VENTURES BOOKSHOP)</w:t>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30"/>
          <w:szCs w:val="30"/>
        </w:rPr>
        <w:t>NAME:</w:t>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30"/>
          <w:szCs w:val="30"/>
        </w:rPr>
        <w:t>OLOWOPARIESHO OLUWAGBENGA PRECIOUS</w:t>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30"/>
          <w:szCs w:val="30"/>
        </w:rPr>
        <w:t>MATRIC NUMBER:</w:t>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30"/>
          <w:szCs w:val="30"/>
        </w:rPr>
        <w:t>20190705010103</w:t>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sz w:val="30"/>
          <w:szCs w:val="30"/>
        </w:rPr>
      </w:r>
    </w:p>
    <w:p>
      <w:pPr>
        <w:pStyle w:val="Normal"/>
        <w:bidi w:val="0"/>
        <w:spacing w:lineRule="auto" w:line="360"/>
        <w:jc w:val="center"/>
        <w:rPr>
          <w:rFonts w:ascii="Times New Roman" w:hAnsi="Times New Roman" w:cs="Times New Roman"/>
          <w:b/>
          <w:b/>
          <w:sz w:val="24"/>
          <w:szCs w:val="24"/>
        </w:rPr>
      </w:pPr>
      <w:r>
        <w:rPr/>
      </w:r>
    </w:p>
    <w:p>
      <w:pPr>
        <w:pStyle w:val="Normal"/>
        <w:bidi w:val="0"/>
        <w:spacing w:lineRule="auto" w:line="360"/>
        <w:jc w:val="center"/>
        <w:rPr>
          <w:rFonts w:ascii="Times New Roman" w:hAnsi="Times New Roman" w:cs="Times New Roman"/>
          <w:b/>
          <w:b/>
          <w:sz w:val="24"/>
          <w:szCs w:val="24"/>
        </w:rPr>
      </w:pPr>
      <w:r>
        <w:rPr/>
      </w:r>
    </w:p>
    <w:p>
      <w:pPr>
        <w:pStyle w:val="Normal"/>
        <w:bidi w:val="0"/>
        <w:spacing w:lineRule="auto" w:line="360"/>
        <w:jc w:val="center"/>
        <w:rPr>
          <w:rFonts w:ascii="Times New Roman" w:hAnsi="Times New Roman" w:cs="Times New Roman"/>
          <w:b/>
          <w:b/>
          <w:sz w:val="24"/>
          <w:szCs w:val="24"/>
        </w:rPr>
      </w:pPr>
      <w:r>
        <w:rPr/>
      </w:r>
    </w:p>
    <w:p>
      <w:pPr>
        <w:pStyle w:val="Normal"/>
        <w:bidi w:val="0"/>
        <w:spacing w:lineRule="auto" w:line="360"/>
        <w:jc w:val="center"/>
        <w:rPr>
          <w:rFonts w:ascii="Times New Roman" w:hAnsi="Times New Roman" w:cs="Times New Roman"/>
          <w:b/>
          <w:b/>
          <w:sz w:val="24"/>
          <w:szCs w:val="24"/>
        </w:rPr>
      </w:pPr>
      <w:r>
        <w:rPr/>
      </w:r>
    </w:p>
    <w:p>
      <w:pPr>
        <w:pStyle w:val="Normal"/>
        <w:bidi w:val="0"/>
        <w:spacing w:lineRule="auto" w:line="360"/>
        <w:jc w:val="center"/>
        <w:rPr>
          <w:rFonts w:ascii="Times New Roman" w:hAnsi="Times New Roman" w:cs="Times New Roman"/>
          <w:b/>
          <w:b/>
          <w:sz w:val="24"/>
          <w:szCs w:val="24"/>
        </w:rPr>
      </w:pPr>
      <w:r>
        <w:rPr/>
      </w:r>
    </w:p>
    <w:p>
      <w:pPr>
        <w:pStyle w:val="Normal"/>
        <w:bidi w:val="0"/>
        <w:spacing w:lineRule="auto" w:line="360"/>
        <w:jc w:val="center"/>
        <w:rPr>
          <w:rFonts w:ascii="Times New Roman" w:hAnsi="Times New Roman" w:cs="Times New Roman"/>
          <w:b/>
          <w:b/>
          <w:sz w:val="24"/>
          <w:szCs w:val="24"/>
        </w:rPr>
      </w:pPr>
      <w:r>
        <w:rPr/>
      </w:r>
    </w:p>
    <w:p>
      <w:pPr>
        <w:pStyle w:val="Normal"/>
        <w:bidi w:val="0"/>
        <w:spacing w:lineRule="auto" w:line="360"/>
        <w:jc w:val="center"/>
        <w:rPr>
          <w:rFonts w:ascii="Times New Roman" w:hAnsi="Times New Roman" w:cs="Times New Roman"/>
          <w:b/>
          <w:b/>
          <w:sz w:val="24"/>
          <w:szCs w:val="24"/>
        </w:rPr>
      </w:pPr>
      <w:r>
        <w:rPr/>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24"/>
          <w:szCs w:val="24"/>
        </w:rPr>
        <w:t>OCTOBER 15, 2023.</w:t>
      </w:r>
    </w:p>
    <w:p>
      <w:pPr>
        <w:pStyle w:val="Normal"/>
        <w:bidi w:val="0"/>
        <w:spacing w:lineRule="auto" w:line="360"/>
        <w:jc w:val="center"/>
        <w:rPr>
          <w:rFonts w:ascii="Times New Roman" w:hAnsi="Times New Roman" w:cs="Times New Roman"/>
          <w:b/>
          <w:b/>
          <w:sz w:val="24"/>
          <w:szCs w:val="24"/>
        </w:rPr>
      </w:pPr>
      <w:r>
        <w:rPr/>
      </w:r>
    </w:p>
    <w:p>
      <w:pPr>
        <w:pStyle w:val="Normal"/>
        <w:bidi w:val="0"/>
        <w:spacing w:lineRule="auto" w:line="360"/>
        <w:jc w:val="center"/>
        <w:rPr>
          <w:rFonts w:ascii="Times New Roman" w:hAnsi="Times New Roman" w:cs="Times New Roman"/>
          <w:b/>
          <w:b/>
          <w:sz w:val="24"/>
          <w:szCs w:val="24"/>
        </w:rPr>
      </w:pPr>
      <w:r>
        <w:rPr>
          <w:rFonts w:cs="Times New Roman" w:ascii="Times New Roman" w:hAnsi="Times New Roman"/>
          <w:b/>
          <w:sz w:val="24"/>
          <w:szCs w:val="24"/>
        </w:rPr>
        <w:t>INTRODUCTION</w:t>
      </w:r>
    </w:p>
    <w:p>
      <w:pPr>
        <w:pStyle w:val="Normal"/>
        <w:bidi w:val="0"/>
        <w:spacing w:lineRule="auto" w:line="360"/>
        <w:jc w:val="left"/>
        <w:rPr>
          <w:rFonts w:ascii="Times New Roman" w:hAnsi="Times New Roman" w:cs="Times New Roman"/>
          <w:b/>
          <w:b/>
          <w:sz w:val="24"/>
          <w:szCs w:val="24"/>
        </w:rPr>
      </w:pPr>
      <w:r>
        <w:rPr>
          <w:rFonts w:cs="Times New Roman" w:ascii="Times New Roman" w:hAnsi="Times New Roman"/>
          <w:b/>
          <w:sz w:val="24"/>
          <w:szCs w:val="24"/>
        </w:rPr>
        <w:t>1.1 INTRODUCTION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An online bookstore management system is a powerful and versatile software solution designed to revolutionize the way book retailers and customers interact in the digital age. This innovative platform seamlessly bridges the gap between brick-and-mortar bookstores and the convenience of e-commerce, providing an engaging and efficient shopping experience for book enthusiasts.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In today's fast-paced world, the demand for books spans a wide range of genres and interests, making it essential for bookstores to adapt to the ever-evolving landscape of the digital marketplace. An online bookstore management system not only facilitates the easy discovery and purchase of books but also streamlines inventory management, enhances customer engagement, and optimizes order fulfillment processes.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With the advent of technology, customers now expect the convenience of browsing, selecting, and purchasing books from the comfort of their homes, offices, or on the go. This system responds to these expectations by offering a user-friendly interface, advanced search capabilities, secure payment processing, and personalized book recommendations to cater to the diverse tastes of readers.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In addition to serving customers, the online bookstore management system empowers booksellers and administrators with robust tools for cataloging, pricing, and promoting their offerings. It provides valuable insights through analytics and reporting, enabling data-driven decisions that can lead to improved sales, customer retention, and profitability.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As the world increasingly embraces digital platforms for commerce and information, an online bookstore management system emerges as an indispensable asset for book retailers, authors, and readers alike. This system not only facilitates access to the vast world of literature but also fosters a dynamic and thriving ecosystem where the love for books can flourish in the digital age.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sz w:val="24"/>
          <w:szCs w:val="24"/>
        </w:rPr>
        <w:t>Introducing an online bookstore management system:</w:t>
      </w:r>
      <w:r>
        <w:rPr>
          <w:rFonts w:cs="Times New Roman" w:ascii="Times New Roman" w:hAnsi="Times New Roman"/>
          <w:sz w:val="24"/>
          <w:szCs w:val="24"/>
        </w:rPr>
        <w:t xml:space="preserve"> In today's rapidly evolving digital landscape, the world of books has undergone a transformative journey. The emergence of online bookstores has not only revolutionized the way we discover, purchase, and enjoy literature but has also opened up a realm of possibilities for book retailers to thrive in the modern age. This introduction explores the significance of an online bookstore management system with references to key developments in the industry.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sz w:val="24"/>
          <w:szCs w:val="24"/>
        </w:rPr>
        <w:t xml:space="preserve">The Digital Renaissance of Books: </w:t>
      </w:r>
      <w:r>
        <w:rPr>
          <w:rFonts w:cs="Times New Roman" w:ascii="Times New Roman" w:hAnsi="Times New Roman"/>
          <w:sz w:val="24"/>
          <w:szCs w:val="24"/>
        </w:rPr>
        <w:t>The digital age has reshaped the book industry, challenging traditional brick-and-mortar bookstores to adapt to changing consumer preferences. In this era of e-commerce, where convenience and accessibility reign supreme, online bookstores have become a ubiquitous presence. According to a study by Statista, global e-book revenue is projected to reach $20 billion by 2026, underscoring the monumental shift towards digital reading.</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Meeting the Demands of the Digital Reader: </w:t>
      </w:r>
      <w:r>
        <w:rPr>
          <w:rFonts w:cs="Times New Roman" w:ascii="Times New Roman" w:hAnsi="Times New Roman"/>
          <w:sz w:val="24"/>
          <w:szCs w:val="24"/>
        </w:rPr>
        <w:t>Online bookstores are not merely a marketplace but an immersive digital experience. Readers now have the power to explore an extensive catalog of books from the comfort of their homes, making informed choices with the click of a button. These platforms offer user-friendly interfaces, robust search functionalities, and personalized recommendations, redefining the way readers interact with literature.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sz w:val="24"/>
          <w:szCs w:val="24"/>
        </w:rPr>
        <w:t>Empowering Booksellers and Authors:</w:t>
      </w:r>
      <w:r>
        <w:rPr>
          <w:rFonts w:cs="Times New Roman" w:ascii="Times New Roman" w:hAnsi="Times New Roman"/>
          <w:sz w:val="24"/>
          <w:szCs w:val="24"/>
        </w:rPr>
        <w:t xml:space="preserve"> An online bookstore management system empowers booksellers and authors with cutting-edge tools for cataloging, pricing, and promoting their literary works. It enables them to reach a global audience, build reader communities, and gain valuable insights into consumer preferences. Amazon's success, for instance, illustrates how authors and publishers have leveraged online marketplaces to access a vast and diverse readership.</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 xml:space="preserve">Efficiency, Analytics, and Customer-Centricity: </w:t>
      </w:r>
      <w:r>
        <w:rPr>
          <w:rFonts w:cs="Times New Roman" w:ascii="Times New Roman" w:hAnsi="Times New Roman"/>
          <w:sz w:val="24"/>
          <w:szCs w:val="24"/>
        </w:rPr>
        <w:t>In the competitive world of e-commerce, efficiency is key. An online bookstore management system streamlines inventory management, optimizes order processing, and provides invaluable analytics and reporting. This data-driven approach empowers retailers to make informed decisions, enhance customer experiences, and drive growth.</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Creating an online bookstore specifically tailored for higher education institutions, such as colleges and universities, presents a unique set of challenges and opportunities. The goal is to provide students, faculty, and staff with easy access to educational materials while ensuring the system is efficient, secure, and user-friendly. An online bookstore for higher education institutions should be tailored to meet the specific needs of students, faculty, and the institution itself. By providing an efficient and user-friendly platform, it can streamline the acquisition of educational materials and enhance the overall learning experience.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left"/>
        <w:rPr>
          <w:rFonts w:cs="Times New Roman"/>
          <w:szCs w:val="24"/>
        </w:rPr>
      </w:pPr>
      <w:bookmarkStart w:id="0" w:name="_Toc87315058"/>
      <w:r>
        <w:rPr>
          <w:rFonts w:cs="Times New Roman"/>
          <w:szCs w:val="24"/>
        </w:rPr>
        <w:t>1.2</w:t>
        <w:tab/>
        <w:t>STATEMENT OF PROBLEM</w:t>
      </w:r>
      <w:bookmarkEnd w:id="0"/>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This shift towards online book shopping presents a unique set of challenges for both booksellers and customers. Booksellers need efficient tools for managing their online bookstores, tracking inventory, processing orders, and engaging with customers effectively. Customers, on the other hand, seek intuitive, user-friendly platforms that offer a vast selection of books, personalized recommendations, and a seamless shopping experience.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Existing online bookstore management systems often lack the necessary features and usability to address these challenges comprehensively. Inadequate inventory management, poor user experience, and limited customer engagement tools hinder booksellers from maximizing their online presence and sales potential.</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This project aims to develop a robust and user-centric online bookstore management system that addresses these limitations. The system will provide efficient inventory management, streamlined order processing, and advanced customer engagement features. By creating a comprehensive and user-friendly platform, we aim to empower booksellers to thrive in the digital marketplace and offer customers a compelling and convenient online book shopping experience.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left"/>
        <w:rPr>
          <w:rFonts w:cs="Times New Roman"/>
          <w:szCs w:val="24"/>
        </w:rPr>
      </w:pPr>
      <w:bookmarkStart w:id="1" w:name="_Toc87315059"/>
      <w:r>
        <w:rPr>
          <w:rFonts w:cs="Times New Roman"/>
          <w:szCs w:val="24"/>
        </w:rPr>
        <w:t xml:space="preserve">1.3 </w:t>
        <w:tab/>
        <w:t>JUSTIFICATION OF STUDY</w:t>
      </w:r>
      <w:bookmarkEnd w:id="1"/>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Creating an online bookstore specifically tailored for higher education institutions, such as colleges and universities, presents a unique set of challenges and opportunities in the digital age of book retail. The goal is to provide students, faculty, and staff with easy access to educational materials while ensuring the system is efficient, secure, and user-friendly.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Implementation of Online Bookstore Management System will replace conventional old system, physical presence with online bookstore which would make purchase of academic books much easier. In other words, users would not necessary need to be at the bookstore before knowing the books that are available for sale. Perhaps the most outstanding of this reason is the bridging of the gap between user and the bookstore.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left"/>
        <w:rPr>
          <w:rFonts w:cs="Times New Roman"/>
          <w:szCs w:val="24"/>
        </w:rPr>
      </w:pPr>
      <w:bookmarkStart w:id="2" w:name="_Toc87315060"/>
      <w:r>
        <w:rPr>
          <w:rFonts w:cs="Times New Roman"/>
          <w:szCs w:val="24"/>
        </w:rPr>
        <w:t xml:space="preserve">1.4 </w:t>
        <w:tab/>
        <w:t>AIM AND OBJECTIVES</w:t>
      </w:r>
      <w:bookmarkEnd w:id="2"/>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Defining clear aims and objectives for an online bookstore management system project is essential for guiding its development and ensuring that it meets specific goals. Here are the aims and objectives for an online bookstore management system:</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1.4.1 The Aim:</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To develop and implement a comprehensive online bookstore management system that enhances the efficiency, user experience, and competitiveness of the bookstore while providing valuable data insights.</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1.4.2 Objectives: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1. Efficient Catalog Management - Develop a user-friendly interface for bookstore staff to easily manage an extensive catalog of books, including adding, editing, and removing entries.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2. Streamlined Ordering and Checkout - Create a seamless and intuitive ordering process for customers, including a shopping cart, secure payment options, and efficient checkout.</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4. User-Friendly Customer Profiles - Allow customers to create and manage profiles, access order histories, and set preferences for a personalized shopping experience.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5. Data-Driven Insights - Develop a reporting and analytics module to provide administrators with valuable data on sales trends, customer behavior, and inventory turnover.</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6. Recommendation Engine - Integrate a recommendation system to suggest books to users based on their preferences and browsing history.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7. Security and Data Protection - Ensure robust security measures, including data encryption and secure payment processing, to protect customer information.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8. Mobile Responsiveness - Optimize the system for mobile devices, making it accessible and user-friendly on smartphones and tablets.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9. User </w:t>
      </w:r>
      <w:bookmarkStart w:id="3" w:name="_GoBack"/>
      <w:r>
        <w:rPr>
          <w:rFonts w:cs="Times New Roman" w:ascii="Times New Roman" w:hAnsi="Times New Roman"/>
          <w:sz w:val="24"/>
          <w:szCs w:val="24"/>
        </w:rPr>
        <w:t xml:space="preserve">Support and Resources - Provide various customer support channels, such as chat and email support, as well as access to educational </w:t>
      </w:r>
      <w:bookmarkEnd w:id="3"/>
      <w:r>
        <w:rPr>
          <w:rFonts w:cs="Times New Roman" w:ascii="Times New Roman" w:hAnsi="Times New Roman"/>
          <w:sz w:val="24"/>
          <w:szCs w:val="24"/>
        </w:rPr>
        <w:t>resources for customers.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10. Integration with Payment Gateways - Integrate with secure payment gateways, such as PayPal or Stripe, for processing online payments.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11. Content Management - Enable efficient content management, including book descriptions, images, and promotional materials.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12. Financial Management - Implement features to track and manage financial transactions, including sales, discounts, and loyalty programs.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13. Scalability and Performance - Ensure that the system can handle increased traffic, transactions, and a growing catalog of books.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14. Accessibility and Compliance - Adhere to accessibility standards to make the system usable for individuals with disabilities and also comply with relevant data protection regulations and industry standards.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15. Environmental Sustainability - Promote digital textbooks and eTextbooks to align with environmental sustainability goals by reducing the consumption of physical resources.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16. User Feedback and Continuous Improvement - Encourage user feedback and commit to making continuous improvements based on user suggestions and evolving requirements.</w:t>
      </w:r>
    </w:p>
    <w:p>
      <w:pPr>
        <w:pStyle w:val="Normal"/>
        <w:tabs>
          <w:tab w:val="clear" w:pos="709"/>
          <w:tab w:val="left" w:pos="420" w:leader="none"/>
        </w:tabs>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left"/>
        <w:rPr>
          <w:rFonts w:cs="Times New Roman"/>
          <w:szCs w:val="24"/>
        </w:rPr>
      </w:pPr>
      <w:bookmarkStart w:id="4" w:name="_Toc87315061"/>
      <w:r>
        <w:rPr>
          <w:rFonts w:cs="Times New Roman"/>
          <w:szCs w:val="24"/>
        </w:rPr>
        <w:t>1.5</w:t>
        <w:tab/>
        <w:t xml:space="preserve"> SCOPE OF STUDY</w:t>
      </w:r>
      <w:bookmarkEnd w:id="4"/>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This project work is majorly focused on providing an online bookstore management system, limited to The Polytechnic Ibadan Bookshop.</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left"/>
        <w:rPr>
          <w:rFonts w:cs="Times New Roman"/>
          <w:szCs w:val="24"/>
        </w:rPr>
      </w:pPr>
      <w:bookmarkStart w:id="5" w:name="_Toc87315062"/>
      <w:r>
        <w:rPr>
          <w:rFonts w:cs="Times New Roman"/>
          <w:szCs w:val="24"/>
        </w:rPr>
        <w:t>1.6</w:t>
        <w:tab/>
        <w:t>METHODOLOGY</w:t>
      </w:r>
      <w:bookmarkEnd w:id="5"/>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Cs/>
          <w:sz w:val="24"/>
          <w:szCs w:val="24"/>
        </w:rPr>
        <w:t>In the development of any project, a very important requirement is the gathering of data for the project. It uses the following method to gather the necessary and required data for development.</w:t>
      </w:r>
    </w:p>
    <w:p>
      <w:pPr>
        <w:pStyle w:val="NormalWeb"/>
        <w:shd w:val="clear" w:color="auto" w:fill="FFFFFF"/>
        <w:bidi w:val="0"/>
        <w:spacing w:lineRule="auto" w:line="360" w:before="120" w:after="120"/>
        <w:jc w:val="both"/>
        <w:rPr>
          <w:bCs/>
        </w:rPr>
      </w:pPr>
      <w:r>
        <w:rPr>
          <w:bCs/>
        </w:rPr>
        <w:t>Interview Method: This has to do with carrying out one to one interview with those involved, particularly the Lecturers and students so as to know their opinion as regard to the existing system.</w:t>
      </w:r>
    </w:p>
    <w:p>
      <w:pPr>
        <w:pStyle w:val="NormalWeb"/>
        <w:shd w:val="clear" w:color="auto" w:fill="FFFFFF"/>
        <w:bidi w:val="0"/>
        <w:spacing w:lineRule="auto" w:line="360" w:before="120" w:after="120"/>
        <w:jc w:val="both"/>
        <w:rPr>
          <w:bCs/>
        </w:rPr>
      </w:pPr>
      <w:r>
        <w:rPr>
          <w:bCs/>
        </w:rPr>
        <w:t>Observation Method: This involves self-observation from the research to understand the current system and identify the short coming of the system in order to design the new system.</w:t>
      </w:r>
    </w:p>
    <w:p>
      <w:pPr>
        <w:pStyle w:val="NormalWeb"/>
        <w:shd w:val="clear" w:color="auto" w:fill="FFFFFF"/>
        <w:bidi w:val="0"/>
        <w:spacing w:lineRule="auto" w:line="360" w:before="120" w:after="120"/>
        <w:jc w:val="both"/>
        <w:rPr>
          <w:bCs/>
        </w:rPr>
      </w:pPr>
      <w:r>
        <w:rPr>
          <w:bCs/>
        </w:rPr>
      </w:r>
    </w:p>
    <w:p>
      <w:pPr>
        <w:pStyle w:val="Heading2"/>
        <w:bidi w:val="0"/>
        <w:spacing w:lineRule="auto" w:line="360"/>
        <w:jc w:val="left"/>
        <w:rPr>
          <w:rFonts w:cs="Times New Roman"/>
          <w:b w:val="false"/>
          <w:b w:val="false"/>
          <w:szCs w:val="24"/>
        </w:rPr>
      </w:pPr>
      <w:bookmarkStart w:id="6" w:name="_Toc87315063"/>
      <w:r>
        <w:rPr>
          <w:rFonts w:cs="Times New Roman"/>
          <w:b/>
          <w:bCs/>
          <w:szCs w:val="24"/>
        </w:rPr>
        <w:t>1.7</w:t>
        <w:tab/>
        <w:t>DEFINITION OF TERMS</w:t>
      </w:r>
      <w:bookmarkEnd w:id="6"/>
    </w:p>
    <w:p>
      <w:pPr>
        <w:pStyle w:val="Heading3"/>
        <w:keepNext w:val="false"/>
        <w:keepLines w:val="false"/>
        <w:numPr>
          <w:ilvl w:val="0"/>
          <w:numId w:val="1"/>
        </w:numPr>
        <w:shd w:val="clear" w:color="auto" w:fill="FFFFFF"/>
        <w:tabs>
          <w:tab w:val="clear" w:pos="709"/>
          <w:tab w:val="left" w:pos="360" w:leader="none"/>
          <w:tab w:val="left" w:pos="420" w:leader="none"/>
        </w:tabs>
        <w:bidi w:val="0"/>
        <w:spacing w:lineRule="auto" w:line="360" w:before="150" w:after="150"/>
        <w:ind w:left="0" w:hanging="0"/>
        <w:jc w:val="both"/>
        <w:rPr>
          <w:rFonts w:ascii="Times New Roman" w:hAnsi="Times New Roman" w:cs="Times New Roman"/>
          <w:color w:val="auto"/>
        </w:rPr>
      </w:pPr>
      <w:bookmarkStart w:id="7" w:name="_Toc87315064"/>
      <w:bookmarkStart w:id="8" w:name="_Toc85810570"/>
      <w:r>
        <w:rPr>
          <w:rFonts w:cs="Times New Roman" w:ascii="Times New Roman" w:hAnsi="Times New Roman"/>
          <w:color w:val="auto"/>
          <w:u w:val="single"/>
        </w:rPr>
        <w:t>PHP:</w:t>
      </w:r>
      <w:r>
        <w:rPr>
          <w:rFonts w:cs="Times New Roman" w:ascii="Times New Roman" w:hAnsi="Times New Roman"/>
          <w:color w:val="auto"/>
        </w:rPr>
        <w:t xml:space="preserve"> </w:t>
      </w:r>
      <w:r>
        <w:rPr>
          <w:rFonts w:cs="Times New Roman" w:ascii="Times New Roman" w:hAnsi="Times New Roman"/>
          <w:color w:val="000000"/>
          <w:shd w:fill="FFFFFF" w:val="clear"/>
        </w:rPr>
        <w:t> </w:t>
      </w:r>
      <w:r>
        <w:rPr>
          <w:rStyle w:val="Emphasis"/>
          <w:rFonts w:eastAsia="SimSun" w:ascii="Times New Roman" w:hAnsi="Times New Roman"/>
          <w:color w:val="000000"/>
          <w:shd w:fill="FFFFFF" w:val="clear"/>
        </w:rPr>
        <w:t>PHP</w:t>
      </w:r>
      <w:r>
        <w:rPr>
          <w:rFonts w:cs="Times New Roman" w:ascii="Times New Roman" w:hAnsi="Times New Roman"/>
          <w:color w:val="000000"/>
          <w:shd w:fill="FFFFFF" w:val="clear"/>
        </w:rPr>
        <w:t> is an acronym for "</w:t>
      </w:r>
      <w:r>
        <w:rPr>
          <w:rStyle w:val="Emphasis"/>
          <w:rFonts w:eastAsia="SimSun" w:ascii="Times New Roman" w:hAnsi="Times New Roman"/>
          <w:color w:val="000000"/>
          <w:shd w:fill="FFFFFF" w:val="clear"/>
        </w:rPr>
        <w:t>PHP</w:t>
      </w:r>
      <w:r>
        <w:rPr>
          <w:rFonts w:cs="Times New Roman" w:ascii="Times New Roman" w:hAnsi="Times New Roman"/>
          <w:color w:val="000000"/>
          <w:shd w:fill="FFFFFF" w:val="clear"/>
        </w:rPr>
        <w:t>: Hypertext Preprocessor". PHP is a general-purpose scripting language especially suited to web development</w:t>
      </w:r>
      <w:bookmarkEnd w:id="7"/>
      <w:bookmarkEnd w:id="8"/>
    </w:p>
    <w:p>
      <w:pPr>
        <w:pStyle w:val="Heading3"/>
        <w:keepNext w:val="false"/>
        <w:keepLines w:val="false"/>
        <w:numPr>
          <w:ilvl w:val="0"/>
          <w:numId w:val="1"/>
        </w:numPr>
        <w:shd w:val="clear" w:color="auto" w:fill="FFFFFF"/>
        <w:tabs>
          <w:tab w:val="clear" w:pos="709"/>
          <w:tab w:val="left" w:pos="360" w:leader="none"/>
          <w:tab w:val="left" w:pos="420" w:leader="none"/>
        </w:tabs>
        <w:bidi w:val="0"/>
        <w:spacing w:lineRule="auto" w:line="360" w:before="150" w:after="150"/>
        <w:ind w:left="0" w:hanging="0"/>
        <w:jc w:val="both"/>
        <w:rPr>
          <w:rFonts w:ascii="Times New Roman" w:hAnsi="Times New Roman" w:cs="Times New Roman"/>
          <w:color w:val="auto"/>
        </w:rPr>
      </w:pPr>
      <w:bookmarkStart w:id="9" w:name="_Toc87315065"/>
      <w:bookmarkStart w:id="10" w:name="_Toc85810571"/>
      <w:r>
        <w:rPr>
          <w:rFonts w:cs="Times New Roman" w:ascii="Times New Roman" w:hAnsi="Times New Roman"/>
          <w:color w:val="auto"/>
          <w:u w:val="single"/>
        </w:rPr>
        <w:t>HTML:</w:t>
      </w:r>
      <w:r>
        <w:rPr>
          <w:rFonts w:cs="Times New Roman" w:ascii="Times New Roman" w:hAnsi="Times New Roman"/>
          <w:color w:val="auto"/>
        </w:rPr>
        <w:t xml:space="preserve"> </w:t>
      </w:r>
      <w:r>
        <w:rPr>
          <w:rStyle w:val="Emphasis"/>
          <w:rFonts w:eastAsia="SimSun" w:ascii="Times New Roman" w:hAnsi="Times New Roman"/>
          <w:color w:val="000000"/>
          <w:shd w:fill="FFFFFF" w:val="clear"/>
        </w:rPr>
        <w:t>HTML</w:t>
      </w:r>
      <w:r>
        <w:rPr>
          <w:rFonts w:cs="Times New Roman" w:ascii="Times New Roman" w:hAnsi="Times New Roman"/>
          <w:color w:val="000000"/>
          <w:shd w:fill="FFFFFF" w:val="clear"/>
        </w:rPr>
        <w:t> stands for Hyper Text Markup Language · </w:t>
      </w:r>
      <w:r>
        <w:rPr>
          <w:rStyle w:val="Emphasis"/>
          <w:rFonts w:eastAsia="SimSun" w:ascii="Times New Roman" w:hAnsi="Times New Roman"/>
          <w:color w:val="000000"/>
          <w:shd w:fill="FFFFFF" w:val="clear"/>
        </w:rPr>
        <w:t>HTML</w:t>
      </w:r>
      <w:r>
        <w:rPr>
          <w:rFonts w:cs="Times New Roman" w:ascii="Times New Roman" w:hAnsi="Times New Roman"/>
          <w:color w:val="000000"/>
          <w:shd w:fill="FFFFFF" w:val="clear"/>
        </w:rPr>
        <w:t> is the standard markup language for creating Web pages</w:t>
      </w:r>
      <w:bookmarkEnd w:id="9"/>
      <w:bookmarkEnd w:id="10"/>
      <w:r>
        <w:rPr>
          <w:rFonts w:cs="Times New Roman" w:ascii="Times New Roman" w:hAnsi="Times New Roman"/>
          <w:color w:val="000000"/>
          <w:shd w:fill="FFFFFF" w:val="clear"/>
        </w:rPr>
        <w:t> </w:t>
      </w:r>
    </w:p>
    <w:p>
      <w:pPr>
        <w:pStyle w:val="Heading3"/>
        <w:keepNext w:val="false"/>
        <w:keepLines w:val="false"/>
        <w:numPr>
          <w:ilvl w:val="0"/>
          <w:numId w:val="1"/>
        </w:numPr>
        <w:shd w:val="clear" w:color="auto" w:fill="FFFFFF"/>
        <w:tabs>
          <w:tab w:val="clear" w:pos="709"/>
          <w:tab w:val="left" w:pos="360" w:leader="none"/>
          <w:tab w:val="left" w:pos="420" w:leader="none"/>
        </w:tabs>
        <w:bidi w:val="0"/>
        <w:spacing w:lineRule="auto" w:line="360" w:before="150" w:after="150"/>
        <w:ind w:left="0" w:hanging="0"/>
        <w:jc w:val="both"/>
        <w:rPr>
          <w:rFonts w:ascii="Times New Roman" w:hAnsi="Times New Roman" w:cs="Times New Roman"/>
          <w:color w:val="auto"/>
        </w:rPr>
      </w:pPr>
      <w:bookmarkStart w:id="11" w:name="_Toc87315066"/>
      <w:bookmarkStart w:id="12" w:name="_Toc85810572"/>
      <w:r>
        <w:rPr>
          <w:rFonts w:cs="Times New Roman" w:ascii="Times New Roman" w:hAnsi="Times New Roman"/>
          <w:color w:val="auto"/>
          <w:u w:val="single"/>
        </w:rPr>
        <w:t>DBMS:</w:t>
      </w:r>
      <w:r>
        <w:rPr>
          <w:rFonts w:cs="Times New Roman" w:ascii="Times New Roman" w:hAnsi="Times New Roman"/>
          <w:color w:val="auto"/>
        </w:rPr>
        <w:t xml:space="preserve"> </w:t>
      </w:r>
      <w:r>
        <w:rPr>
          <w:rFonts w:cs="Times New Roman" w:ascii="Times New Roman" w:hAnsi="Times New Roman"/>
          <w:color w:val="000000"/>
          <w:shd w:fill="FFFFFF" w:val="clear"/>
        </w:rPr>
        <w:t>Stands for "Database Management System." In short, a DBMS is a database program. Technically speaking, it is a software system that uses a standard method of cataloging, retrieving, and running queries on data.</w:t>
      </w:r>
      <w:bookmarkEnd w:id="11"/>
      <w:bookmarkEnd w:id="12"/>
    </w:p>
    <w:p>
      <w:pPr>
        <w:pStyle w:val="Heading3"/>
        <w:keepNext w:val="false"/>
        <w:keepLines w:val="false"/>
        <w:numPr>
          <w:ilvl w:val="0"/>
          <w:numId w:val="1"/>
        </w:numPr>
        <w:shd w:val="clear" w:color="auto" w:fill="FFFFFF"/>
        <w:tabs>
          <w:tab w:val="clear" w:pos="709"/>
          <w:tab w:val="left" w:pos="360" w:leader="none"/>
          <w:tab w:val="left" w:pos="420" w:leader="none"/>
        </w:tabs>
        <w:bidi w:val="0"/>
        <w:spacing w:lineRule="auto" w:line="360" w:before="150" w:after="150"/>
        <w:ind w:left="0" w:hanging="0"/>
        <w:jc w:val="both"/>
        <w:rPr>
          <w:rFonts w:ascii="Times New Roman" w:hAnsi="Times New Roman" w:cs="Times New Roman"/>
          <w:color w:val="auto"/>
        </w:rPr>
      </w:pPr>
      <w:bookmarkStart w:id="13" w:name="_Toc87315067"/>
      <w:bookmarkStart w:id="14" w:name="_Toc85810573"/>
      <w:r>
        <w:rPr>
          <w:rFonts w:cs="Times New Roman" w:ascii="Times New Roman" w:hAnsi="Times New Roman"/>
          <w:color w:val="auto"/>
          <w:u w:val="single"/>
        </w:rPr>
        <w:t>Database</w:t>
      </w:r>
      <w:r>
        <w:rPr>
          <w:rFonts w:cs="Times New Roman" w:ascii="Times New Roman" w:hAnsi="Times New Roman"/>
          <w:color w:val="auto"/>
        </w:rPr>
        <w:t>: A database is an organized collection of data, generally stored and accessed electronically from a computer system. Where databases are more complex they are often developed using formal design and modeling techniques.</w:t>
      </w:r>
      <w:bookmarkEnd w:id="13"/>
      <w:bookmarkEnd w:id="14"/>
    </w:p>
    <w:p>
      <w:pPr>
        <w:pStyle w:val="Heading3"/>
        <w:keepNext w:val="false"/>
        <w:keepLines w:val="false"/>
        <w:numPr>
          <w:ilvl w:val="0"/>
          <w:numId w:val="1"/>
        </w:numPr>
        <w:shd w:val="clear" w:color="auto" w:fill="FFFFFF"/>
        <w:tabs>
          <w:tab w:val="clear" w:pos="709"/>
          <w:tab w:val="left" w:pos="360" w:leader="none"/>
          <w:tab w:val="left" w:pos="420" w:leader="none"/>
        </w:tabs>
        <w:bidi w:val="0"/>
        <w:spacing w:lineRule="auto" w:line="360" w:before="150" w:after="150"/>
        <w:ind w:left="0" w:hanging="0"/>
        <w:jc w:val="both"/>
        <w:rPr>
          <w:rFonts w:ascii="Times New Roman" w:hAnsi="Times New Roman" w:cs="Times New Roman"/>
          <w:color w:val="auto"/>
        </w:rPr>
      </w:pPr>
      <w:bookmarkStart w:id="15" w:name="_Toc87315068"/>
      <w:bookmarkStart w:id="16" w:name="_Toc85810574"/>
      <w:r>
        <w:rPr>
          <w:rFonts w:cs="Times New Roman" w:ascii="Times New Roman" w:hAnsi="Times New Roman"/>
          <w:color w:val="auto"/>
          <w:u w:val="single"/>
        </w:rPr>
        <w:t>Administrator</w:t>
      </w:r>
      <w:r>
        <w:rPr>
          <w:rFonts w:cs="Times New Roman" w:ascii="Times New Roman" w:hAnsi="Times New Roman"/>
          <w:color w:val="auto"/>
        </w:rPr>
        <w:t xml:space="preserve">: A person who monitor the users/clients that </w:t>
      </w:r>
      <w:bookmarkEnd w:id="15"/>
      <w:bookmarkEnd w:id="16"/>
      <w:r>
        <w:rPr>
          <w:rFonts w:cs="Times New Roman" w:ascii="Times New Roman" w:hAnsi="Times New Roman"/>
          <w:color w:val="auto"/>
        </w:rPr>
        <w:t>that make purchase on the website</w:t>
      </w:r>
    </w:p>
    <w:p>
      <w:pPr>
        <w:pStyle w:val="Heading3"/>
        <w:keepNext w:val="false"/>
        <w:keepLines w:val="false"/>
        <w:numPr>
          <w:ilvl w:val="0"/>
          <w:numId w:val="1"/>
        </w:numPr>
        <w:shd w:val="clear" w:color="auto" w:fill="FFFFFF"/>
        <w:tabs>
          <w:tab w:val="clear" w:pos="709"/>
          <w:tab w:val="left" w:pos="360" w:leader="none"/>
          <w:tab w:val="left" w:pos="420" w:leader="none"/>
        </w:tabs>
        <w:bidi w:val="0"/>
        <w:spacing w:lineRule="auto" w:line="360" w:before="150" w:after="150"/>
        <w:ind w:left="0" w:hanging="0"/>
        <w:jc w:val="both"/>
        <w:rPr>
          <w:rFonts w:ascii="Times New Roman" w:hAnsi="Times New Roman" w:cs="Times New Roman"/>
          <w:color w:val="auto"/>
        </w:rPr>
      </w:pPr>
      <w:bookmarkStart w:id="17" w:name="_Toc87315069"/>
      <w:bookmarkStart w:id="18" w:name="_Toc85810575"/>
      <w:r>
        <w:rPr>
          <w:rFonts w:cs="Times New Roman" w:ascii="Times New Roman" w:hAnsi="Times New Roman"/>
          <w:color w:val="auto"/>
          <w:u w:val="single"/>
        </w:rPr>
        <w:t>User:</w:t>
      </w:r>
      <w:r>
        <w:rPr>
          <w:rFonts w:cs="Times New Roman" w:ascii="Times New Roman" w:hAnsi="Times New Roman"/>
          <w:color w:val="auto"/>
        </w:rPr>
        <w:t xml:space="preserve"> is the person that makes purchase on the website platform.</w:t>
      </w:r>
      <w:bookmarkStart w:id="19" w:name="_Toc87315071"/>
      <w:bookmarkStart w:id="20" w:name="_Toc85810577"/>
      <w:bookmarkEnd w:id="17"/>
      <w:bookmarkEnd w:id="18"/>
      <w:bookmarkEnd w:id="19"/>
      <w:bookmarkEnd w:id="20"/>
    </w:p>
    <w:p>
      <w:pPr>
        <w:pStyle w:val="Normal"/>
        <w:bidi w:val="0"/>
        <w:spacing w:lineRule="auto" w:line="360"/>
        <w:jc w:val="both"/>
        <w:rPr>
          <w:rFonts w:ascii="Times New Roman" w:hAnsi="Times New Roman" w:cs="Times New Roman"/>
          <w:sz w:val="24"/>
          <w:szCs w:val="24"/>
        </w:rPr>
      </w:pPr>
      <w:r>
        <w:rPr/>
        <w:t xml:space="preserve">7. </w:t>
      </w:r>
      <w:r>
        <w:rPr>
          <w:u w:val="single"/>
        </w:rPr>
        <w:t>Bookstore</w:t>
      </w:r>
      <w:r>
        <w:rPr/>
        <w:t>: A place of business where books are the main item offered for sale.</w:t>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t xml:space="preserve">8. </w:t>
      </w:r>
      <w:r>
        <w:rPr>
          <w:u w:val="single"/>
        </w:rPr>
        <w:t>Payment Gateway</w:t>
      </w:r>
      <w:r>
        <w:rPr/>
        <w:t>: A payment gateway is a technology used by merchants to accept debit or credit purchases from customer.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keepLines/>
      <w:spacing w:lineRule="auto" w:line="276" w:before="40" w:after="0"/>
      <w:outlineLvl w:val="1"/>
    </w:pPr>
    <w:rPr>
      <w:rFonts w:ascii="Times New Roman" w:hAnsi="Times New Roman" w:eastAsia="" w:cs="" w:cstheme="majorBidi" w:eastAsiaTheme="majorEastAsia"/>
      <w:b/>
      <w:sz w:val="24"/>
      <w:szCs w:val="26"/>
      <w:lang w:val="en-GB"/>
    </w:rPr>
  </w:style>
  <w:style w:type="paragraph" w:styleId="Heading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name w:val="Default Paragraph Font"/>
    <w:qFormat/>
    <w:rPr/>
  </w:style>
  <w:style w:type="character" w:styleId="Emphasis">
    <w:name w:val="Emphasis"/>
    <w:basedOn w:val="DefaultParagraphFont"/>
    <w:qFormat/>
    <w:rPr>
      <w:rFonts w:cs="Times New Roman"/>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6</Pages>
  <Words>1685</Words>
  <Characters>10169</Characters>
  <CharactersWithSpaces>11792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2023-10-12T20:52:23Z</dcterms:created>
  <dc:creator/>
  <dc:description/>
  <dc:language>en-US</dc:language>
  <cp:lastModifiedBy/>
  <dcterms:modified xsi:type="dcterms:W3CDTF">2023-10-15T21:31:45Z</dcterms:modified>
  <cp:revision>5</cp:revision>
  <dc:subject/>
  <dc:title/>
</cp:coreProperties>
</file>