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Габдуллина Александра Булатовна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8185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8185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52103"/>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5210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3600"/>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5551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5551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32647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32647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340340"/>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40340"/>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304191"/>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304191"/>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69692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9692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813414"/>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813414"/>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8396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8396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Габдуллина Александра Булатовна</dc:creator>
  <dc:language>ru-RU</dc:language>
  <cp:keywords/>
  <dcterms:created xsi:type="dcterms:W3CDTF">2026-03-03T14:49:20Z</dcterms:created>
  <dcterms:modified xsi:type="dcterms:W3CDTF">2026-03-03T14:49:20Z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