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3681" w:type="dxa"/>
        <w:tblLook w:val="04A0" w:firstRow="1" w:lastRow="0" w:firstColumn="1" w:lastColumn="0" w:noHBand="0" w:noVBand="1"/>
      </w:tblPr>
      <w:tblGrid>
        <w:gridCol w:w="3681"/>
      </w:tblGrid>
      <w:tr w:rsidR="00932F8D" w:rsidTr="0047749C">
        <w:tc>
          <w:tcPr>
            <w:tcW w:w="3681" w:type="dxa"/>
          </w:tcPr>
          <w:p w:rsidR="00932F8D" w:rsidRPr="00932F8D" w:rsidRDefault="00932F8D" w:rsidP="0047749C">
            <w:pPr>
              <w:jc w:val="center"/>
              <w:rPr>
                <w:rFonts w:ascii="Agency FB" w:hAnsi="Agency FB" w:cs="Cascadia Mono SemiBold"/>
                <w:b/>
                <w:bCs/>
                <w:sz w:val="28"/>
                <w:szCs w:val="28"/>
              </w:rPr>
            </w:pPr>
            <w:r w:rsidRPr="00932F8D">
              <w:rPr>
                <w:rFonts w:ascii="Agency FB" w:hAnsi="Agency FB" w:cs="Cascadia Mono SemiBold"/>
                <w:b/>
                <w:bCs/>
                <w:sz w:val="28"/>
                <w:szCs w:val="28"/>
              </w:rPr>
              <w:t>NVIDIA GeForce G210</w:t>
            </w:r>
          </w:p>
          <w:p w:rsidR="00932F8D" w:rsidRPr="00932F8D" w:rsidRDefault="00932F8D" w:rsidP="0047749C">
            <w:pPr>
              <w:jc w:val="center"/>
              <w:rPr>
                <w:rFonts w:ascii="Agency FB" w:hAnsi="Agency FB"/>
                <w:sz w:val="18"/>
                <w:szCs w:val="18"/>
              </w:rPr>
            </w:pPr>
            <w:r w:rsidRPr="00932F8D">
              <w:rPr>
                <w:rFonts w:ascii="Agency FB" w:hAnsi="Agency FB"/>
                <w:sz w:val="18"/>
                <w:szCs w:val="18"/>
              </w:rPr>
              <w:t>12 Octobre 2009</w:t>
            </w:r>
          </w:p>
        </w:tc>
        <w:bookmarkStart w:id="0" w:name="_GoBack"/>
        <w:bookmarkEnd w:id="0"/>
      </w:tr>
      <w:tr w:rsidR="00932F8D" w:rsidRPr="00932F8D" w:rsidTr="0047749C">
        <w:tc>
          <w:tcPr>
            <w:tcW w:w="3681" w:type="dxa"/>
          </w:tcPr>
          <w:p w:rsidR="00932F8D" w:rsidRDefault="00932F8D" w:rsidP="00932F8D">
            <w:pPr>
              <w:jc w:val="center"/>
            </w:pPr>
            <w:r>
              <w:t>16 Cœurs CUDA @ 589 MHz</w:t>
            </w:r>
          </w:p>
          <w:p w:rsidR="00932F8D" w:rsidRDefault="00932F8D" w:rsidP="0047749C">
            <w:pPr>
              <w:jc w:val="center"/>
            </w:pPr>
            <w:r>
              <w:t>1024 Mo SDDR3 @ 1GHz</w:t>
            </w:r>
          </w:p>
          <w:p w:rsidR="00932F8D" w:rsidRDefault="00932F8D" w:rsidP="0047749C">
            <w:pPr>
              <w:jc w:val="center"/>
            </w:pPr>
            <w:r>
              <w:t>Bus mémoire : 64 bits – PCIe 2.0</w:t>
            </w:r>
          </w:p>
          <w:p w:rsidR="00932F8D" w:rsidRDefault="00932F8D" w:rsidP="0047749C">
            <w:pPr>
              <w:jc w:val="center"/>
            </w:pPr>
            <w:r>
              <w:t>DirectX 10.1 – OpenGL 3.3</w:t>
            </w:r>
          </w:p>
          <w:p w:rsidR="00932F8D" w:rsidRPr="00932F8D" w:rsidRDefault="00932F8D" w:rsidP="0047749C">
            <w:pPr>
              <w:jc w:val="center"/>
              <w:rPr>
                <w:lang w:val="en-US"/>
              </w:rPr>
            </w:pPr>
            <w:proofErr w:type="gramStart"/>
            <w:r w:rsidRPr="00932F8D">
              <w:rPr>
                <w:lang w:val="en-US"/>
              </w:rPr>
              <w:t>TDP :</w:t>
            </w:r>
            <w:proofErr w:type="gramEnd"/>
            <w:r w:rsidRPr="00932F8D">
              <w:rPr>
                <w:lang w:val="en-US"/>
              </w:rPr>
              <w:t xml:space="preserve"> 30W</w:t>
            </w:r>
          </w:p>
          <w:p w:rsidR="00932F8D" w:rsidRPr="00932F8D" w:rsidRDefault="00932F8D" w:rsidP="0047749C">
            <w:pPr>
              <w:jc w:val="center"/>
              <w:rPr>
                <w:lang w:val="en-US"/>
              </w:rPr>
            </w:pPr>
            <w:proofErr w:type="gramStart"/>
            <w:r w:rsidRPr="00932F8D">
              <w:rPr>
                <w:lang w:val="en-US"/>
              </w:rPr>
              <w:t>Ports :</w:t>
            </w:r>
            <w:proofErr w:type="gramEnd"/>
            <w:r w:rsidRPr="00932F8D">
              <w:rPr>
                <w:lang w:val="en-US"/>
              </w:rPr>
              <w:t xml:space="preserve"> VGA/DVI/HDMI</w:t>
            </w:r>
          </w:p>
        </w:tc>
      </w:tr>
      <w:tr w:rsidR="00932F8D" w:rsidRPr="00932F8D" w:rsidTr="00932F8D">
        <w:trPr>
          <w:trHeight w:val="11426"/>
        </w:trPr>
        <w:tc>
          <w:tcPr>
            <w:tcW w:w="3681" w:type="dxa"/>
          </w:tcPr>
          <w:p w:rsidR="00932F8D" w:rsidRDefault="00932F8D" w:rsidP="00932F8D"/>
        </w:tc>
      </w:tr>
    </w:tbl>
    <w:p w:rsidR="00932F8D" w:rsidRPr="00932F8D" w:rsidRDefault="00932F8D" w:rsidP="00932F8D">
      <w:pPr>
        <w:rPr>
          <w:lang w:val="en-US"/>
        </w:rPr>
      </w:pPr>
    </w:p>
    <w:p w:rsidR="005B47A8" w:rsidRPr="00932F8D" w:rsidRDefault="005B47A8" w:rsidP="00932F8D">
      <w:pPr>
        <w:rPr>
          <w:lang w:val="en-US"/>
        </w:rPr>
      </w:pPr>
    </w:p>
    <w:sectPr w:rsidR="005B47A8" w:rsidRPr="00932F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scadia Mono SemiBold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F8D"/>
    <w:rsid w:val="005B47A8"/>
    <w:rsid w:val="0093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364A6"/>
  <w15:chartTrackingRefBased/>
  <w15:docId w15:val="{E80A6F7E-A390-4CAB-AE84-BBB537454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32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</Words>
  <Characters>150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taieb meddeb</dc:creator>
  <cp:keywords/>
  <dc:description/>
  <cp:lastModifiedBy>taieb meddeb</cp:lastModifiedBy>
  <cp:revision>1</cp:revision>
  <dcterms:created xsi:type="dcterms:W3CDTF">2025-06-27T15:29:00Z</dcterms:created>
  <dcterms:modified xsi:type="dcterms:W3CDTF">2025-06-27T15:37:00Z</dcterms:modified>
</cp:coreProperties>
</file>