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E2C07" w14:textId="6735FF27" w:rsidR="00250E12" w:rsidRPr="00250E12" w:rsidRDefault="00250E12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sz w:val="24"/>
          <w:szCs w:val="24"/>
          <w:lang w:val="kk-KZ"/>
        </w:rPr>
      </w:pPr>
      <w:r w:rsidRPr="00250E12">
        <w:rPr>
          <w:rFonts w:ascii="Arial" w:eastAsia="Times New Roman" w:hAnsi="Arial" w:cs="Arial"/>
          <w:b/>
          <w:bCs/>
          <w:sz w:val="24"/>
          <w:szCs w:val="24"/>
          <w:highlight w:val="yellow"/>
          <w:lang w:val="kk-KZ"/>
        </w:rPr>
        <w:t>Мои ответы выделены желтым цветом</w:t>
      </w:r>
      <w:r>
        <w:rPr>
          <w:rFonts w:ascii="Arial" w:eastAsia="Times New Roman" w:hAnsi="Arial" w:cs="Arial"/>
          <w:b/>
          <w:bCs/>
          <w:sz w:val="24"/>
          <w:szCs w:val="24"/>
          <w:lang w:val="kk-KZ"/>
        </w:rPr>
        <w:br/>
      </w:r>
    </w:p>
    <w:p w14:paraId="2B6674BB" w14:textId="69517F51" w:rsidR="00337CF7" w:rsidRPr="00ED38F8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ED38F8">
        <w:rPr>
          <w:rFonts w:ascii="Arial" w:eastAsia="Times New Roman" w:hAnsi="Arial" w:cs="Arial"/>
          <w:b/>
          <w:bCs/>
          <w:sz w:val="24"/>
          <w:szCs w:val="24"/>
          <w:lang w:val="ru-RU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</w:t>
      </w:r>
      <w:r w:rsidRPr="00ED38F8">
        <w:rPr>
          <w:rFonts w:ascii="Arial" w:eastAsia="Times New Roman" w:hAnsi="Arial" w:cs="Arial"/>
          <w:sz w:val="24"/>
          <w:szCs w:val="24"/>
          <w:lang w:val="ru-RU"/>
        </w:rPr>
        <w:t>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 массив данных по ссылке:</w:t>
      </w:r>
      <w:r w:rsidRPr="00337CF7">
        <w:rPr>
          <w:rFonts w:ascii="Arial" w:eastAsia="Times New Roman" w:hAnsi="Arial" w:cs="Arial"/>
          <w:sz w:val="24"/>
          <w:szCs w:val="24"/>
        </w:rPr>
        <w:t> </w:t>
      </w:r>
    </w:p>
    <w:p w14:paraId="1C23C409" w14:textId="7C196437" w:rsidR="00FB16AB" w:rsidRPr="00ED38F8" w:rsidRDefault="00337CF7" w:rsidP="00C26043">
      <w:pPr>
        <w:rPr>
          <w:rFonts w:ascii="Arial" w:hAnsi="Arial" w:cs="Arial"/>
          <w:sz w:val="24"/>
          <w:szCs w:val="24"/>
          <w:lang w:val="ru-RU"/>
        </w:rPr>
      </w:pPr>
      <w:hyperlink r:id="rId8" w:history="1">
        <w:r w:rsidRPr="00337CF7">
          <w:rPr>
            <w:rStyle w:val="Hyperlink"/>
            <w:rFonts w:ascii="Arial" w:hAnsi="Arial" w:cs="Arial"/>
            <w:sz w:val="24"/>
            <w:szCs w:val="24"/>
          </w:rPr>
          <w:t>https</w:t>
        </w:r>
        <w:r w:rsidRPr="00ED38F8">
          <w:rPr>
            <w:rStyle w:val="Hyperlink"/>
            <w:rFonts w:ascii="Arial" w:hAnsi="Arial" w:cs="Arial"/>
            <w:sz w:val="24"/>
            <w:szCs w:val="24"/>
            <w:lang w:val="ru-RU"/>
          </w:rPr>
          <w:t>://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docs</w:t>
        </w:r>
        <w:r w:rsidRPr="00ED38F8">
          <w:rPr>
            <w:rStyle w:val="Hyperlink"/>
            <w:rFonts w:ascii="Arial" w:hAnsi="Arial" w:cs="Arial"/>
            <w:sz w:val="24"/>
            <w:szCs w:val="24"/>
            <w:lang w:val="ru-RU"/>
          </w:rPr>
          <w:t>.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google</w:t>
        </w:r>
        <w:r w:rsidRPr="00ED38F8">
          <w:rPr>
            <w:rStyle w:val="Hyperlink"/>
            <w:rFonts w:ascii="Arial" w:hAnsi="Arial" w:cs="Arial"/>
            <w:sz w:val="24"/>
            <w:szCs w:val="24"/>
            <w:lang w:val="ru-RU"/>
          </w:rPr>
          <w:t>.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com</w:t>
        </w:r>
        <w:r w:rsidRPr="00ED38F8">
          <w:rPr>
            <w:rStyle w:val="Hyperlink"/>
            <w:rFonts w:ascii="Arial" w:hAnsi="Arial" w:cs="Arial"/>
            <w:sz w:val="24"/>
            <w:szCs w:val="24"/>
            <w:lang w:val="ru-RU"/>
          </w:rPr>
          <w:t>/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spreadsheets</w:t>
        </w:r>
        <w:r w:rsidRPr="00ED38F8">
          <w:rPr>
            <w:rStyle w:val="Hyperlink"/>
            <w:rFonts w:ascii="Arial" w:hAnsi="Arial" w:cs="Arial"/>
            <w:sz w:val="24"/>
            <w:szCs w:val="24"/>
            <w:lang w:val="ru-RU"/>
          </w:rPr>
          <w:t>/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d</w:t>
        </w:r>
        <w:r w:rsidRPr="00ED38F8">
          <w:rPr>
            <w:rStyle w:val="Hyperlink"/>
            <w:rFonts w:ascii="Arial" w:hAnsi="Arial" w:cs="Arial"/>
            <w:sz w:val="24"/>
            <w:szCs w:val="24"/>
            <w:lang w:val="ru-RU"/>
          </w:rPr>
          <w:t>/1</w:t>
        </w:r>
        <w:proofErr w:type="spellStart"/>
        <w:r w:rsidRPr="00337CF7">
          <w:rPr>
            <w:rStyle w:val="Hyperlink"/>
            <w:rFonts w:ascii="Arial" w:hAnsi="Arial" w:cs="Arial"/>
            <w:sz w:val="24"/>
            <w:szCs w:val="24"/>
          </w:rPr>
          <w:t>EOEmGcBpokRfYbiNBDQs</w:t>
        </w:r>
        <w:proofErr w:type="spellEnd"/>
        <w:r w:rsidRPr="00ED38F8">
          <w:rPr>
            <w:rStyle w:val="Hyperlink"/>
            <w:rFonts w:ascii="Arial" w:hAnsi="Arial" w:cs="Arial"/>
            <w:sz w:val="24"/>
            <w:szCs w:val="24"/>
            <w:lang w:val="ru-RU"/>
          </w:rPr>
          <w:t>5</w:t>
        </w:r>
        <w:proofErr w:type="spellStart"/>
        <w:r w:rsidRPr="00337CF7">
          <w:rPr>
            <w:rStyle w:val="Hyperlink"/>
            <w:rFonts w:ascii="Arial" w:hAnsi="Arial" w:cs="Arial"/>
            <w:sz w:val="24"/>
            <w:szCs w:val="24"/>
          </w:rPr>
          <w:t>XnWG</w:t>
        </w:r>
        <w:proofErr w:type="spellEnd"/>
        <w:r w:rsidRPr="00ED38F8">
          <w:rPr>
            <w:rStyle w:val="Hyperlink"/>
            <w:rFonts w:ascii="Arial" w:hAnsi="Arial" w:cs="Arial"/>
            <w:sz w:val="24"/>
            <w:szCs w:val="24"/>
            <w:lang w:val="ru-RU"/>
          </w:rPr>
          <w:t>9</w:t>
        </w:r>
        <w:proofErr w:type="spellStart"/>
        <w:r w:rsidRPr="00337CF7">
          <w:rPr>
            <w:rStyle w:val="Hyperlink"/>
            <w:rFonts w:ascii="Arial" w:hAnsi="Arial" w:cs="Arial"/>
            <w:sz w:val="24"/>
            <w:szCs w:val="24"/>
          </w:rPr>
          <w:t>QGmOSwYKpKiOkhQR</w:t>
        </w:r>
        <w:proofErr w:type="spellEnd"/>
        <w:r w:rsidRPr="00ED38F8">
          <w:rPr>
            <w:rStyle w:val="Hyperlink"/>
            <w:rFonts w:ascii="Arial" w:hAnsi="Arial" w:cs="Arial"/>
            <w:sz w:val="24"/>
            <w:szCs w:val="24"/>
            <w:lang w:val="ru-RU"/>
          </w:rPr>
          <w:t>4/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edit</w:t>
        </w:r>
        <w:r w:rsidRPr="00ED38F8">
          <w:rPr>
            <w:rStyle w:val="Hyperlink"/>
            <w:rFonts w:ascii="Arial" w:hAnsi="Arial" w:cs="Arial"/>
            <w:sz w:val="24"/>
            <w:szCs w:val="24"/>
            <w:lang w:val="ru-RU"/>
          </w:rPr>
          <w:t>?</w:t>
        </w:r>
        <w:proofErr w:type="spellStart"/>
        <w:r w:rsidRPr="00337CF7">
          <w:rPr>
            <w:rStyle w:val="Hyperlink"/>
            <w:rFonts w:ascii="Arial" w:hAnsi="Arial" w:cs="Arial"/>
            <w:sz w:val="24"/>
            <w:szCs w:val="24"/>
          </w:rPr>
          <w:t>usp</w:t>
        </w:r>
        <w:proofErr w:type="spellEnd"/>
        <w:r w:rsidRPr="00ED38F8">
          <w:rPr>
            <w:rStyle w:val="Hyperlink"/>
            <w:rFonts w:ascii="Arial" w:hAnsi="Arial" w:cs="Arial"/>
            <w:sz w:val="24"/>
            <w:szCs w:val="24"/>
            <w:lang w:val="ru-RU"/>
          </w:rPr>
          <w:t>=</w:t>
        </w:r>
        <w:r w:rsidRPr="00337CF7">
          <w:rPr>
            <w:rStyle w:val="Hyperlink"/>
            <w:rFonts w:ascii="Arial" w:hAnsi="Arial" w:cs="Arial"/>
            <w:sz w:val="24"/>
            <w:szCs w:val="24"/>
          </w:rPr>
          <w:t>sharing</w:t>
        </w:r>
      </w:hyperlink>
    </w:p>
    <w:p w14:paraId="71823D6C" w14:textId="630F676A" w:rsidR="00337CF7" w:rsidRPr="00ED38F8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1. </w:t>
      </w:r>
      <w:r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Во вкладке "Данные об аудитории" информация о пользователях, посетивших наше приложение в ноябре. Чему равен </w:t>
      </w:r>
      <w:r w:rsidRPr="00337CF7">
        <w:rPr>
          <w:rFonts w:ascii="Arial" w:eastAsia="Times New Roman" w:hAnsi="Arial" w:cs="Arial"/>
          <w:sz w:val="24"/>
          <w:szCs w:val="24"/>
        </w:rPr>
        <w:t>MAU</w:t>
      </w:r>
      <w:r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 продукта?</w:t>
      </w:r>
      <w:r w:rsidRPr="00337CF7">
        <w:rPr>
          <w:rFonts w:ascii="Arial" w:eastAsia="Times New Roman" w:hAnsi="Arial" w:cs="Arial"/>
          <w:sz w:val="24"/>
          <w:szCs w:val="24"/>
        </w:rPr>
        <w:t> </w:t>
      </w:r>
    </w:p>
    <w:p w14:paraId="5FF95631" w14:textId="14204077" w:rsidR="00337CF7" w:rsidRPr="00ED38F8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ED38F8">
        <w:rPr>
          <w:rFonts w:ascii="Arial" w:eastAsia="Times New Roman" w:hAnsi="Arial" w:cs="Arial"/>
          <w:color w:val="FF3C3B"/>
          <w:sz w:val="24"/>
          <w:szCs w:val="24"/>
          <w:lang w:val="ru-RU"/>
        </w:rPr>
        <w:t>*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MAU</w:t>
      </w:r>
      <w:r w:rsidRPr="00ED38F8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(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Monthly</w:t>
      </w:r>
      <w:r w:rsidRPr="00ED38F8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Active</w:t>
      </w:r>
      <w:r w:rsidRPr="00ED38F8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Users</w:t>
      </w:r>
      <w:r w:rsidRPr="00ED38F8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>)</w:t>
      </w:r>
      <w:r w:rsidRPr="00ED38F8">
        <w:rPr>
          <w:rFonts w:ascii="Arial" w:hAnsi="Arial" w:cs="Arial"/>
          <w:sz w:val="20"/>
          <w:szCs w:val="20"/>
          <w:lang w:val="ru-RU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178309FB" w:rsidR="00FA2D9C" w:rsidRPr="00ED38F8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b/>
          <w:bCs/>
          <w:sz w:val="20"/>
          <w:szCs w:val="20"/>
          <w:highlight w:val="yellow"/>
        </w:rPr>
        <w:pict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6pt">
            <v:imagedata r:id="rId9" o:title=""/>
          </v:shape>
        </w:pict>
      </w:r>
      <w:r w:rsidR="00337CF7" w:rsidRPr="00ED38F8">
        <w:rPr>
          <w:rFonts w:ascii="Arial" w:eastAsia="Times New Roman" w:hAnsi="Arial" w:cs="Arial"/>
          <w:b/>
          <w:bCs/>
          <w:sz w:val="20"/>
          <w:szCs w:val="20"/>
          <w:highlight w:val="yellow"/>
          <w:lang w:val="ru-RU"/>
        </w:rPr>
        <w:t>7639</w:t>
      </w:r>
      <w:r>
        <w:rPr>
          <w:rFonts w:ascii="Arial" w:eastAsia="Times New Roman" w:hAnsi="Arial" w:cs="Arial"/>
          <w:sz w:val="20"/>
          <w:szCs w:val="20"/>
        </w:rPr>
        <w:pict w14:anchorId="3CCDF5DD">
          <v:shape id="_x0000_i1026" type="#_x0000_t75" style="width:18pt;height:16pt">
            <v:imagedata r:id="rId9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16814</w:t>
      </w:r>
      <w:r>
        <w:rPr>
          <w:rFonts w:ascii="Arial" w:eastAsia="Times New Roman" w:hAnsi="Arial" w:cs="Arial"/>
          <w:sz w:val="20"/>
          <w:szCs w:val="20"/>
        </w:rPr>
        <w:pict w14:anchorId="445DE51E">
          <v:shape id="_x0000_i1027" type="#_x0000_t75" style="width:18pt;height:16pt">
            <v:imagedata r:id="rId9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10482</w:t>
      </w:r>
      <w:r>
        <w:rPr>
          <w:rFonts w:ascii="Arial" w:eastAsia="Times New Roman" w:hAnsi="Arial" w:cs="Arial"/>
          <w:sz w:val="20"/>
          <w:szCs w:val="20"/>
        </w:rPr>
        <w:pict w14:anchorId="612B94D3">
          <v:shape id="_x0000_i1028" type="#_x0000_t75" style="width:18pt;height:16pt">
            <v:imagedata r:id="rId9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16529</w:t>
      </w:r>
    </w:p>
    <w:p w14:paraId="006B4B11" w14:textId="77777777" w:rsidR="00FA2D9C" w:rsidRPr="00ED38F8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3855EA57" w14:textId="0455C07B" w:rsidR="00337CF7" w:rsidRPr="00ED38F8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2. </w:t>
      </w:r>
      <w:r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Используя вкладку "Данные об аудитории", посчитайте, чему будет равен </w:t>
      </w:r>
      <w:r w:rsidRPr="00337CF7">
        <w:rPr>
          <w:rFonts w:ascii="Arial" w:eastAsia="Times New Roman" w:hAnsi="Arial" w:cs="Arial"/>
          <w:sz w:val="24"/>
          <w:szCs w:val="24"/>
        </w:rPr>
        <w:t>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ED38F8">
        <w:rPr>
          <w:rFonts w:ascii="Arial" w:eastAsia="Times New Roman" w:hAnsi="Arial" w:cs="Arial"/>
          <w:color w:val="FF3C3B"/>
          <w:sz w:val="24"/>
          <w:szCs w:val="24"/>
          <w:lang w:val="ru-RU"/>
        </w:rPr>
        <w:t>*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DAU</w:t>
      </w:r>
      <w:r w:rsidRPr="00ED38F8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(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Daily</w:t>
      </w:r>
      <w:r w:rsidRPr="00ED38F8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Active</w:t>
      </w:r>
      <w:r w:rsidRPr="00ED38F8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Users</w:t>
      </w:r>
      <w:r w:rsidRPr="00ED38F8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>)</w:t>
      </w:r>
      <w:r w:rsidRPr="00ED38F8">
        <w:rPr>
          <w:rFonts w:ascii="Arial" w:hAnsi="Arial" w:cs="Arial"/>
          <w:sz w:val="20"/>
          <w:szCs w:val="20"/>
          <w:lang w:val="ru-RU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</w:t>
      </w:r>
      <w:r w:rsidRPr="00337CF7">
        <w:rPr>
          <w:rFonts w:ascii="Arial" w:hAnsi="Arial" w:cs="Arial"/>
          <w:sz w:val="20"/>
          <w:szCs w:val="20"/>
        </w:rPr>
        <w:t>DAU</w:t>
      </w:r>
      <w:r w:rsidRPr="00ED38F8">
        <w:rPr>
          <w:rFonts w:ascii="Arial" w:hAnsi="Arial" w:cs="Arial"/>
          <w:sz w:val="20"/>
          <w:szCs w:val="20"/>
          <w:lang w:val="ru-RU"/>
        </w:rPr>
        <w:t xml:space="preserve">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  <w:lang w:val="ru-RU"/>
        </w:rPr>
        <w:t>.</w:t>
      </w:r>
    </w:p>
    <w:p w14:paraId="1FB5CB5E" w14:textId="389B3698" w:rsidR="00337CF7" w:rsidRPr="00ED38F8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5476DCCB">
          <v:shape id="_x0000_i1029" type="#_x0000_t75" style="width:18pt;height:16pt">
            <v:imagedata r:id="rId9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255</w:t>
      </w:r>
      <w:r>
        <w:rPr>
          <w:rFonts w:ascii="Arial" w:eastAsia="Times New Roman" w:hAnsi="Arial" w:cs="Arial"/>
          <w:sz w:val="20"/>
          <w:szCs w:val="20"/>
        </w:rPr>
        <w:pict w14:anchorId="6F01388D">
          <v:shape id="_x0000_i1030" type="#_x0000_t75" style="width:18pt;height:16pt">
            <v:imagedata r:id="rId9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490</w:t>
      </w:r>
      <w:r>
        <w:rPr>
          <w:rFonts w:ascii="Arial" w:eastAsia="Times New Roman" w:hAnsi="Arial" w:cs="Arial"/>
          <w:sz w:val="20"/>
          <w:szCs w:val="20"/>
          <w:highlight w:val="yellow"/>
        </w:rPr>
        <w:pict w14:anchorId="1CE36D24">
          <v:shape id="_x0000_i1031" type="#_x0000_t75" style="width:18pt;height:16pt">
            <v:imagedata r:id="rId9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highlight w:val="yellow"/>
          <w:lang w:val="ru-RU"/>
        </w:rPr>
        <w:t>560</w:t>
      </w:r>
      <w:r>
        <w:rPr>
          <w:rFonts w:ascii="Arial" w:eastAsia="Times New Roman" w:hAnsi="Arial" w:cs="Arial"/>
          <w:sz w:val="20"/>
          <w:szCs w:val="20"/>
        </w:rPr>
        <w:pict w14:anchorId="5BDEB18D">
          <v:shape id="_x0000_i1032" type="#_x0000_t75" style="width:18pt;height:16pt">
            <v:imagedata r:id="rId9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483</w:t>
      </w:r>
    </w:p>
    <w:p w14:paraId="2FFA7D1F" w14:textId="77777777" w:rsidR="00FA2D9C" w:rsidRPr="00ED38F8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77BD438F" w14:textId="77777777" w:rsidR="00337CF7" w:rsidRPr="00ED38F8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3. </w:t>
      </w:r>
      <w:r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Используя вкладку "Данные об аудитории", посчитайте, чему будет равен </w:t>
      </w:r>
      <w:r w:rsidRPr="00337CF7">
        <w:rPr>
          <w:rFonts w:ascii="Arial" w:eastAsia="Times New Roman" w:hAnsi="Arial" w:cs="Arial"/>
          <w:sz w:val="24"/>
          <w:szCs w:val="24"/>
        </w:rPr>
        <w:t>retention</w:t>
      </w:r>
      <w:r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 первого дня у пользователей, пришедших в продукт 1 ноября</w:t>
      </w:r>
      <w:r w:rsidRPr="00337CF7">
        <w:rPr>
          <w:rFonts w:ascii="Arial" w:eastAsia="Times New Roman" w:hAnsi="Arial" w:cs="Arial"/>
          <w:sz w:val="24"/>
          <w:szCs w:val="24"/>
        </w:rPr>
        <w:t>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ED38F8">
        <w:rPr>
          <w:rFonts w:ascii="Arial" w:eastAsia="Times New Roman" w:hAnsi="Arial" w:cs="Arial"/>
          <w:color w:val="FF3C3B"/>
          <w:sz w:val="24"/>
          <w:szCs w:val="24"/>
          <w:lang w:val="ru-RU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</w:t>
      </w:r>
      <w:r w:rsidR="008A743C" w:rsidRPr="00ED38F8">
        <w:rPr>
          <w:rFonts w:ascii="Arial" w:hAnsi="Arial" w:cs="Arial"/>
          <w:sz w:val="20"/>
          <w:szCs w:val="20"/>
          <w:lang w:val="ru-RU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r w:rsidR="008A743C" w:rsidRPr="008A743C">
        <w:rPr>
          <w:rFonts w:ascii="Arial" w:hAnsi="Arial" w:cs="Arial"/>
          <w:sz w:val="20"/>
          <w:szCs w:val="20"/>
        </w:rPr>
        <w:t>Retention</w:t>
      </w:r>
      <w:r w:rsidR="008A743C" w:rsidRPr="00ED38F8">
        <w:rPr>
          <w:rFonts w:ascii="Arial" w:hAnsi="Arial" w:cs="Arial"/>
          <w:sz w:val="20"/>
          <w:szCs w:val="20"/>
          <w:lang w:val="ru-RU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  <w:lang w:val="ru-RU"/>
        </w:rPr>
        <w:t xml:space="preserve"> от кол</w:t>
      </w:r>
      <w:r w:rsidR="00AD4A89">
        <w:rPr>
          <w:rFonts w:ascii="Arial" w:hAnsi="Arial" w:cs="Arial"/>
          <w:sz w:val="20"/>
          <w:szCs w:val="20"/>
          <w:lang w:val="ru-RU"/>
        </w:rPr>
        <w:t>ичества всех новых пользователей.</w:t>
      </w:r>
    </w:p>
    <w:p w14:paraId="076847DB" w14:textId="1E2FB1FE" w:rsidR="00337CF7" w:rsidRPr="002648B4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kk-KZ"/>
        </w:rPr>
      </w:pPr>
      <w:r>
        <w:rPr>
          <w:rFonts w:ascii="Arial" w:eastAsia="Times New Roman" w:hAnsi="Arial" w:cs="Arial"/>
          <w:sz w:val="20"/>
          <w:szCs w:val="20"/>
        </w:rPr>
        <w:pict w14:anchorId="6D08F4A0">
          <v:shape id="_x0000_i1033" type="#_x0000_t75" style="width:18pt;height:16pt">
            <v:imagedata r:id="rId9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28,3%</w:t>
      </w:r>
      <w:r>
        <w:rPr>
          <w:rFonts w:ascii="Arial" w:eastAsia="Times New Roman" w:hAnsi="Arial" w:cs="Arial"/>
          <w:sz w:val="20"/>
          <w:szCs w:val="20"/>
        </w:rPr>
        <w:pict w14:anchorId="0B9D8920">
          <v:shape id="_x0000_i1034" type="#_x0000_t75" style="width:18pt;height:16pt">
            <v:imagedata r:id="rId9" o:title=""/>
          </v:shape>
        </w:pict>
      </w:r>
      <w:r w:rsidR="00337CF7" w:rsidRPr="002648B4">
        <w:rPr>
          <w:rFonts w:ascii="Arial" w:eastAsia="Times New Roman" w:hAnsi="Arial" w:cs="Arial"/>
          <w:sz w:val="20"/>
          <w:szCs w:val="20"/>
          <w:highlight w:val="yellow"/>
          <w:lang w:val="ru-RU"/>
        </w:rPr>
        <w:t>26,6</w: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%</w:t>
      </w:r>
      <w:r>
        <w:rPr>
          <w:rFonts w:ascii="Arial" w:eastAsia="Times New Roman" w:hAnsi="Arial" w:cs="Arial"/>
          <w:sz w:val="20"/>
          <w:szCs w:val="20"/>
        </w:rPr>
        <w:pict w14:anchorId="35A252CA">
          <v:shape id="_x0000_i1035" type="#_x0000_t75" style="width:18pt;height:16pt">
            <v:imagedata r:id="rId9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38,5%</w:t>
      </w:r>
      <w:r>
        <w:rPr>
          <w:rFonts w:ascii="Arial" w:eastAsia="Times New Roman" w:hAnsi="Arial" w:cs="Arial"/>
          <w:sz w:val="20"/>
          <w:szCs w:val="20"/>
        </w:rPr>
        <w:pict w14:anchorId="2F4ED1C5">
          <v:shape id="_x0000_i1036" type="#_x0000_t75" style="width:18pt;height:16pt">
            <v:imagedata r:id="rId9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32,7%</w:t>
      </w:r>
    </w:p>
    <w:p w14:paraId="6564D8C0" w14:textId="77777777" w:rsidR="00FA2D9C" w:rsidRPr="00ED38F8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5DB4625F" w14:textId="68885F02" w:rsidR="00337CF7" w:rsidRPr="00ED38F8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4. 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На графике изображены </w:t>
      </w:r>
      <w:r w:rsidR="00337CF7" w:rsidRPr="00337CF7">
        <w:rPr>
          <w:rFonts w:ascii="Arial" w:eastAsia="Times New Roman" w:hAnsi="Arial" w:cs="Arial"/>
          <w:sz w:val="24"/>
          <w:szCs w:val="24"/>
        </w:rPr>
        <w:t>retention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 кривые 2 </w:t>
      </w:r>
      <w:proofErr w:type="gramStart"/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>продуктов</w:t>
      </w:r>
      <w:proofErr w:type="gramEnd"/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>. Какие выводы можно сделать, глядя на них?</w:t>
      </w:r>
      <w:r w:rsidR="00337CF7" w:rsidRPr="00337CF7">
        <w:rPr>
          <w:rFonts w:ascii="Arial" w:eastAsia="Times New Roman" w:hAnsi="Arial" w:cs="Arial"/>
          <w:sz w:val="24"/>
          <w:szCs w:val="24"/>
        </w:rPr>
        <w:t>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20E49950">
            <wp:extent cx="5422900" cy="2777243"/>
            <wp:effectExtent l="0" t="0" r="635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106" cy="2782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316ED532" w:rsidR="00FA2D9C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ED38F8">
        <w:rPr>
          <w:rFonts w:ascii="Arial" w:eastAsia="Times New Roman" w:hAnsi="Arial" w:cs="Arial"/>
          <w:color w:val="FF0000"/>
          <w:sz w:val="24"/>
          <w:szCs w:val="24"/>
          <w:lang w:val="ru-RU"/>
        </w:rPr>
        <w:lastRenderedPageBreak/>
        <w:t>Ваш ответ:</w:t>
      </w:r>
    </w:p>
    <w:p w14:paraId="3A9FD460" w14:textId="77777777" w:rsidR="00763AE1" w:rsidRPr="00ED38F8" w:rsidRDefault="00763AE1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</w:p>
    <w:p w14:paraId="5D88BB79" w14:textId="77777777" w:rsidR="007D1FB1" w:rsidRPr="00763AE1" w:rsidRDefault="007D1FB1" w:rsidP="00763AE1">
      <w:pPr>
        <w:ind w:firstLine="709"/>
        <w:jc w:val="both"/>
        <w:rPr>
          <w:rFonts w:ascii="Arial" w:hAnsi="Arial" w:cs="Arial"/>
          <w:highlight w:val="yellow"/>
          <w:lang w:val="ru-RU"/>
        </w:rPr>
      </w:pPr>
      <w:r w:rsidRPr="00763AE1">
        <w:rPr>
          <w:rFonts w:ascii="Arial" w:hAnsi="Arial" w:cs="Arial"/>
          <w:highlight w:val="yellow"/>
          <w:lang w:val="ru-RU"/>
        </w:rPr>
        <w:t>Голубой продукт значительно лучше удерживает пользователей: к 7 дню удерживается около 40%, и кривая выходит на плато. Это говорит о наличии устойчивой ценности и сформированной лояльной аудитории.</w:t>
      </w:r>
    </w:p>
    <w:p w14:paraId="618CE686" w14:textId="77777777" w:rsidR="007D1FB1" w:rsidRPr="00763AE1" w:rsidRDefault="007D1FB1" w:rsidP="00763AE1">
      <w:pPr>
        <w:jc w:val="both"/>
        <w:rPr>
          <w:rFonts w:ascii="Arial" w:hAnsi="Arial" w:cs="Arial"/>
          <w:highlight w:val="yellow"/>
          <w:lang w:val="ru-RU"/>
        </w:rPr>
      </w:pPr>
      <w:r w:rsidRPr="00763AE1">
        <w:rPr>
          <w:rFonts w:ascii="Arial" w:hAnsi="Arial" w:cs="Arial"/>
          <w:highlight w:val="yellow"/>
          <w:lang w:val="ru-RU"/>
        </w:rPr>
        <w:t xml:space="preserve">Красный продукт имеет критические проблемы с </w:t>
      </w:r>
      <w:r w:rsidRPr="00763AE1">
        <w:rPr>
          <w:rFonts w:ascii="Arial" w:hAnsi="Arial" w:cs="Arial"/>
          <w:highlight w:val="yellow"/>
        </w:rPr>
        <w:t>retention</w:t>
      </w:r>
      <w:r w:rsidRPr="00763AE1">
        <w:rPr>
          <w:rFonts w:ascii="Arial" w:hAnsi="Arial" w:cs="Arial"/>
          <w:highlight w:val="yellow"/>
          <w:lang w:val="ru-RU"/>
        </w:rPr>
        <w:t xml:space="preserve"> — почти все пользователи уходят к 5 дню, что указывает на слабый первый опыт, низкую ценность или проблемы с </w:t>
      </w:r>
      <w:r w:rsidRPr="00763AE1">
        <w:rPr>
          <w:rFonts w:ascii="Arial" w:hAnsi="Arial" w:cs="Arial"/>
          <w:highlight w:val="yellow"/>
        </w:rPr>
        <w:t>onboarding</w:t>
      </w:r>
      <w:r w:rsidRPr="00763AE1">
        <w:rPr>
          <w:rFonts w:ascii="Arial" w:hAnsi="Arial" w:cs="Arial"/>
          <w:highlight w:val="yellow"/>
          <w:lang w:val="ru-RU"/>
        </w:rPr>
        <w:t>.</w:t>
      </w:r>
    </w:p>
    <w:p w14:paraId="75748D26" w14:textId="77777777" w:rsidR="007D1FB1" w:rsidRPr="00763AE1" w:rsidRDefault="007D1FB1" w:rsidP="00763AE1">
      <w:pPr>
        <w:jc w:val="both"/>
        <w:rPr>
          <w:rFonts w:ascii="Arial" w:hAnsi="Arial" w:cs="Arial"/>
          <w:lang w:val="ru-RU"/>
        </w:rPr>
      </w:pPr>
      <w:r w:rsidRPr="00763AE1">
        <w:rPr>
          <w:rFonts w:ascii="Arial" w:hAnsi="Arial" w:cs="Arial"/>
          <w:highlight w:val="yellow"/>
          <w:lang w:val="ru-RU"/>
        </w:rPr>
        <w:t xml:space="preserve">Оба продукта теряют большинство пользователей в первые 1–2 дня, что делает период </w:t>
      </w:r>
      <w:r w:rsidRPr="00763AE1">
        <w:rPr>
          <w:rFonts w:ascii="Arial" w:hAnsi="Arial" w:cs="Arial"/>
          <w:highlight w:val="yellow"/>
        </w:rPr>
        <w:t>Day</w:t>
      </w:r>
      <w:r w:rsidRPr="00763AE1">
        <w:rPr>
          <w:rFonts w:ascii="Arial" w:hAnsi="Arial" w:cs="Arial"/>
          <w:highlight w:val="yellow"/>
          <w:lang w:val="ru-RU"/>
        </w:rPr>
        <w:t xml:space="preserve"> 0–2 критичным для удержания. Необходимо улучшать первое впечатление, ценностное предложение и первые сценарии взаимодействия.</w:t>
      </w:r>
    </w:p>
    <w:p w14:paraId="15571826" w14:textId="77777777" w:rsidR="00754531" w:rsidRDefault="00754531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03508748" w14:textId="4BF1C673" w:rsidR="00582132" w:rsidRPr="00ED38F8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5. 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>Во вкладке "Данные об аудитории" есть информация о том, сколько объявлений посмотрел каждый пользователь (</w:t>
      </w:r>
      <w:r w:rsidR="00337CF7" w:rsidRPr="00C26043">
        <w:rPr>
          <w:rFonts w:ascii="Arial" w:eastAsia="Times New Roman" w:hAnsi="Arial" w:cs="Arial"/>
          <w:sz w:val="24"/>
          <w:szCs w:val="24"/>
        </w:rPr>
        <w:t>view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C26043">
        <w:rPr>
          <w:rFonts w:ascii="Arial" w:eastAsia="Times New Roman" w:hAnsi="Arial" w:cs="Arial"/>
          <w:sz w:val="24"/>
          <w:szCs w:val="24"/>
        </w:rPr>
        <w:t>adverts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>). Посчитайте пользовательскую конверсию в просмотр объявления за ноябрь? (в пользователях)</w:t>
      </w:r>
      <w:r w:rsidR="00337CF7" w:rsidRPr="00C26043">
        <w:rPr>
          <w:rFonts w:ascii="Arial" w:eastAsia="Times New Roman" w:hAnsi="Arial" w:cs="Arial"/>
          <w:sz w:val="24"/>
          <w:szCs w:val="24"/>
        </w:rPr>
        <w:t>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ED38F8">
        <w:rPr>
          <w:rFonts w:ascii="Arial" w:eastAsia="Times New Roman" w:hAnsi="Arial" w:cs="Arial"/>
          <w:color w:val="FF3C3B"/>
          <w:sz w:val="20"/>
          <w:szCs w:val="20"/>
          <w:lang w:val="ru-RU"/>
        </w:rPr>
        <w:t>*</w:t>
      </w:r>
      <w:r w:rsidR="00582132" w:rsidRPr="00ED38F8">
        <w:rPr>
          <w:rFonts w:ascii="Arial" w:hAnsi="Arial" w:cs="Arial"/>
          <w:sz w:val="20"/>
          <w:szCs w:val="20"/>
          <w:lang w:val="ru-RU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  <w:lang w:val="ru-RU"/>
        </w:rPr>
        <w:t xml:space="preserve"> </w:t>
      </w:r>
    </w:p>
    <w:p w14:paraId="47DB3D62" w14:textId="7DA7B55D" w:rsidR="00337CF7" w:rsidRPr="00ED38F8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6116FC56">
          <v:shape id="_x0000_i1037" type="#_x0000_t75" style="width:18pt;height:16pt">
            <v:imagedata r:id="rId9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41,8%</w:t>
      </w:r>
      <w:r>
        <w:rPr>
          <w:rFonts w:ascii="Arial" w:eastAsia="Times New Roman" w:hAnsi="Arial" w:cs="Arial"/>
          <w:sz w:val="20"/>
          <w:szCs w:val="20"/>
        </w:rPr>
        <w:pict w14:anchorId="49DB6913">
          <v:shape id="_x0000_i1038" type="#_x0000_t75" style="width:18pt;height:16pt">
            <v:imagedata r:id="rId9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54,7%</w:t>
      </w:r>
      <w:r>
        <w:rPr>
          <w:rFonts w:ascii="Arial" w:eastAsia="Times New Roman" w:hAnsi="Arial" w:cs="Arial"/>
          <w:sz w:val="20"/>
          <w:szCs w:val="20"/>
        </w:rPr>
        <w:pict w14:anchorId="015AE515">
          <v:shape id="_x0000_i1039" type="#_x0000_t75" style="width:18pt;height:16pt">
            <v:imagedata r:id="rId9" o:title=""/>
          </v:shape>
        </w:pict>
      </w:r>
      <w:r w:rsidR="00337CF7" w:rsidRPr="007D1FB1">
        <w:rPr>
          <w:rFonts w:ascii="Arial" w:eastAsia="Times New Roman" w:hAnsi="Arial" w:cs="Arial"/>
          <w:sz w:val="20"/>
          <w:szCs w:val="20"/>
          <w:highlight w:val="yellow"/>
          <w:lang w:val="ru-RU"/>
        </w:rPr>
        <w:t>46,3%</w:t>
      </w:r>
      <w:r>
        <w:rPr>
          <w:rFonts w:ascii="Arial" w:eastAsia="Times New Roman" w:hAnsi="Arial" w:cs="Arial"/>
          <w:sz w:val="20"/>
          <w:szCs w:val="20"/>
        </w:rPr>
        <w:pict w14:anchorId="17130EAE">
          <v:shape id="_x0000_i1040" type="#_x0000_t75" style="width:18pt;height:16pt">
            <v:imagedata r:id="rId9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39%</w:t>
      </w:r>
    </w:p>
    <w:p w14:paraId="0EEF000B" w14:textId="77777777" w:rsidR="00FA2D9C" w:rsidRPr="00ED38F8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40CEBF54" w14:textId="3A08EEF2" w:rsidR="00337CF7" w:rsidRPr="00ED38F8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6. 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5E9ED09F" w:rsidR="00337CF7" w:rsidRPr="00ED38F8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5126D798">
          <v:shape id="_x0000_i1041" type="#_x0000_t75" style="width:18pt;height:16pt">
            <v:imagedata r:id="rId9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4,9</w:t>
      </w:r>
      <w:r>
        <w:rPr>
          <w:rFonts w:ascii="Arial" w:eastAsia="Times New Roman" w:hAnsi="Arial" w:cs="Arial"/>
          <w:sz w:val="20"/>
          <w:szCs w:val="20"/>
        </w:rPr>
        <w:pict w14:anchorId="5A29B1E7">
          <v:shape id="_x0000_i1042" type="#_x0000_t75" style="width:18pt;height:16pt">
            <v:imagedata r:id="rId9" o:title=""/>
          </v:shape>
        </w:pict>
      </w:r>
      <w:r w:rsidR="00337CF7" w:rsidRPr="00566858">
        <w:rPr>
          <w:rFonts w:ascii="Arial" w:eastAsia="Times New Roman" w:hAnsi="Arial" w:cs="Arial"/>
          <w:sz w:val="20"/>
          <w:szCs w:val="20"/>
          <w:highlight w:val="yellow"/>
          <w:lang w:val="ru-RU"/>
        </w:rPr>
        <w:t>6,2</w:t>
      </w:r>
      <w:r>
        <w:rPr>
          <w:rFonts w:ascii="Arial" w:eastAsia="Times New Roman" w:hAnsi="Arial" w:cs="Arial"/>
          <w:sz w:val="20"/>
          <w:szCs w:val="20"/>
        </w:rPr>
        <w:pict w14:anchorId="0C9ADE9C">
          <v:shape id="_x0000_i1043" type="#_x0000_t75" style="width:18pt;height:16pt">
            <v:imagedata r:id="rId9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5,3</w:t>
      </w:r>
      <w:r>
        <w:rPr>
          <w:rFonts w:ascii="Arial" w:eastAsia="Times New Roman" w:hAnsi="Arial" w:cs="Arial"/>
          <w:sz w:val="20"/>
          <w:szCs w:val="20"/>
        </w:rPr>
        <w:pict w14:anchorId="2C5ACB88">
          <v:shape id="_x0000_i1044" type="#_x0000_t75" style="width:18pt;height:16pt">
            <v:imagedata r:id="rId9" o:title=""/>
          </v:shape>
        </w:pict>
      </w:r>
      <w:r w:rsidR="00337CF7" w:rsidRPr="00566858">
        <w:rPr>
          <w:rFonts w:ascii="Arial" w:eastAsia="Times New Roman" w:hAnsi="Arial" w:cs="Arial"/>
          <w:sz w:val="20"/>
          <w:szCs w:val="20"/>
          <w:lang w:val="ru-RU"/>
        </w:rPr>
        <w:t>2,9</w:t>
      </w:r>
    </w:p>
    <w:p w14:paraId="3E5A5B4F" w14:textId="77777777" w:rsidR="00FA2D9C" w:rsidRPr="00ED38F8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2349C206" w14:textId="4E74C6A6" w:rsidR="00C26043" w:rsidRPr="00ED38F8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7. 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Мы провели опрос среди 2000 пользователей. Из них 500 «критики», 1200 «сторонники» и 300 «нейтралы». Посчитайте, чему будет равен </w:t>
      </w:r>
      <w:r w:rsidR="00337CF7" w:rsidRPr="00C26043">
        <w:rPr>
          <w:rFonts w:ascii="Arial" w:eastAsia="Times New Roman" w:hAnsi="Arial" w:cs="Arial"/>
          <w:sz w:val="24"/>
          <w:szCs w:val="24"/>
        </w:rPr>
        <w:t>NPS </w:t>
      </w:r>
    </w:p>
    <w:p w14:paraId="336DA089" w14:textId="01D4AAB1" w:rsidR="00337CF7" w:rsidRPr="00ED38F8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ED38F8">
        <w:rPr>
          <w:rFonts w:ascii="Arial" w:eastAsia="Times New Roman" w:hAnsi="Arial" w:cs="Arial"/>
          <w:color w:val="FF3C3B"/>
          <w:sz w:val="20"/>
          <w:szCs w:val="20"/>
          <w:lang w:val="ru-RU"/>
        </w:rPr>
        <w:t>*</w:t>
      </w:r>
      <w:r w:rsidR="00C26043" w:rsidRPr="00ED38F8">
        <w:rPr>
          <w:rStyle w:val="Strong"/>
          <w:rFonts w:ascii="Arial" w:hAnsi="Arial" w:cs="Arial"/>
          <w:sz w:val="20"/>
          <w:szCs w:val="20"/>
          <w:lang w:val="ru-RU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</w:t>
      </w:r>
      <w:r w:rsidR="00C26043" w:rsidRPr="00ED38F8">
        <w:rPr>
          <w:rFonts w:ascii="Arial" w:hAnsi="Arial" w:cs="Arial"/>
          <w:sz w:val="20"/>
          <w:szCs w:val="20"/>
          <w:lang w:val="ru-RU"/>
        </w:rPr>
        <w:t xml:space="preserve"> (</w:t>
      </w:r>
      <w:r w:rsidR="00C26043" w:rsidRPr="00C26043">
        <w:rPr>
          <w:rFonts w:ascii="Arial" w:hAnsi="Arial" w:cs="Arial"/>
          <w:sz w:val="20"/>
          <w:szCs w:val="20"/>
        </w:rPr>
        <w:t>Net</w:t>
      </w:r>
      <w:r w:rsidR="00C26043" w:rsidRPr="00ED38F8">
        <w:rPr>
          <w:rFonts w:ascii="Arial" w:hAnsi="Arial" w:cs="Arial"/>
          <w:sz w:val="20"/>
          <w:szCs w:val="20"/>
          <w:lang w:val="ru-RU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Promoter</w:t>
      </w:r>
      <w:r w:rsidR="00C26043" w:rsidRPr="00ED38F8">
        <w:rPr>
          <w:rFonts w:ascii="Arial" w:hAnsi="Arial" w:cs="Arial"/>
          <w:sz w:val="20"/>
          <w:szCs w:val="20"/>
          <w:lang w:val="ru-RU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Score</w:t>
      </w:r>
      <w:r w:rsidR="00C26043" w:rsidRPr="00ED38F8">
        <w:rPr>
          <w:rFonts w:ascii="Arial" w:hAnsi="Arial" w:cs="Arial"/>
          <w:sz w:val="20"/>
          <w:szCs w:val="20"/>
          <w:lang w:val="ru-RU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r w:rsidR="00C26043" w:rsidRPr="00C26043">
        <w:rPr>
          <w:rFonts w:ascii="Arial" w:hAnsi="Arial" w:cs="Arial"/>
          <w:sz w:val="20"/>
          <w:szCs w:val="20"/>
        </w:rPr>
        <w:t>Promoters</w:t>
      </w:r>
      <w:proofErr w:type="gramStart"/>
      <w:r w:rsidR="00C26043" w:rsidRPr="00ED38F8">
        <w:rPr>
          <w:rFonts w:ascii="Arial" w:hAnsi="Arial" w:cs="Arial"/>
          <w:sz w:val="20"/>
          <w:szCs w:val="20"/>
          <w:lang w:val="ru-RU"/>
        </w:rPr>
        <w:t>) ,</w:t>
      </w:r>
      <w:proofErr w:type="gramEnd"/>
      <w:r w:rsidR="00C26043" w:rsidRPr="00ED38F8">
        <w:rPr>
          <w:rFonts w:ascii="Arial" w:hAnsi="Arial" w:cs="Arial"/>
          <w:sz w:val="20"/>
          <w:szCs w:val="20"/>
          <w:lang w:val="ru-RU"/>
        </w:rPr>
        <w:t xml:space="preserve"> Нейтралы (</w:t>
      </w:r>
      <w:r w:rsidR="00C26043" w:rsidRPr="00C26043">
        <w:rPr>
          <w:rFonts w:ascii="Arial" w:hAnsi="Arial" w:cs="Arial"/>
          <w:sz w:val="20"/>
          <w:szCs w:val="20"/>
        </w:rPr>
        <w:t>Passives</w:t>
      </w:r>
      <w:proofErr w:type="gramStart"/>
      <w:r w:rsidR="00C26043" w:rsidRPr="00ED38F8">
        <w:rPr>
          <w:rFonts w:ascii="Arial" w:hAnsi="Arial" w:cs="Arial"/>
          <w:sz w:val="20"/>
          <w:szCs w:val="20"/>
          <w:lang w:val="ru-RU"/>
        </w:rPr>
        <w:t>),  Критики</w:t>
      </w:r>
      <w:proofErr w:type="gramEnd"/>
      <w:r w:rsidR="00C26043" w:rsidRPr="00ED38F8">
        <w:rPr>
          <w:rFonts w:ascii="Arial" w:hAnsi="Arial" w:cs="Arial"/>
          <w:sz w:val="20"/>
          <w:szCs w:val="20"/>
          <w:lang w:val="ru-RU"/>
        </w:rPr>
        <w:t xml:space="preserve"> (</w:t>
      </w:r>
      <w:r w:rsidR="00C26043" w:rsidRPr="00C26043">
        <w:rPr>
          <w:rFonts w:ascii="Arial" w:hAnsi="Arial" w:cs="Arial"/>
          <w:sz w:val="20"/>
          <w:szCs w:val="20"/>
        </w:rPr>
        <w:t>Detractors</w:t>
      </w:r>
      <w:r w:rsidR="00C26043" w:rsidRPr="00ED38F8">
        <w:rPr>
          <w:rFonts w:ascii="Arial" w:hAnsi="Arial" w:cs="Arial"/>
          <w:sz w:val="20"/>
          <w:szCs w:val="20"/>
          <w:lang w:val="ru-RU"/>
        </w:rPr>
        <w:t xml:space="preserve">). </w:t>
      </w:r>
      <w:r w:rsidR="00C26043" w:rsidRPr="00C26043">
        <w:rPr>
          <w:rFonts w:ascii="Arial" w:hAnsi="Arial" w:cs="Arial"/>
          <w:sz w:val="20"/>
          <w:szCs w:val="20"/>
        </w:rPr>
        <w:t>NPS</w:t>
      </w:r>
      <w:r w:rsidR="00C26043" w:rsidRPr="00ED38F8">
        <w:rPr>
          <w:rFonts w:ascii="Arial" w:hAnsi="Arial" w:cs="Arial"/>
          <w:sz w:val="20"/>
          <w:szCs w:val="20"/>
          <w:lang w:val="ru-RU"/>
        </w:rPr>
        <w:t xml:space="preserve"> высчитывается как (% сторонников - % критиков)</w:t>
      </w:r>
      <w:r w:rsidR="00C26043" w:rsidRPr="00C26043">
        <w:rPr>
          <w:rFonts w:ascii="Arial" w:hAnsi="Arial" w:cs="Arial"/>
          <w:sz w:val="20"/>
          <w:szCs w:val="20"/>
          <w:lang w:val="ru-RU"/>
        </w:rPr>
        <w:t>.</w:t>
      </w:r>
    </w:p>
    <w:p w14:paraId="0FB47B18" w14:textId="71FF9DF0" w:rsidR="00337CF7" w:rsidRPr="00ED38F8" w:rsidRDefault="00000000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62E56F9D">
          <v:shape id="_x0000_i1045" type="#_x0000_t75" style="width:18pt;height:16pt">
            <v:imagedata r:id="rId9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30%</w:t>
      </w:r>
      <w:r>
        <w:rPr>
          <w:rFonts w:ascii="Arial" w:eastAsia="Times New Roman" w:hAnsi="Arial" w:cs="Arial"/>
          <w:sz w:val="20"/>
          <w:szCs w:val="20"/>
        </w:rPr>
        <w:pict w14:anchorId="16F7B779">
          <v:shape id="_x0000_i1046" type="#_x0000_t75" style="width:18pt;height:16pt">
            <v:imagedata r:id="rId9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43%</w:t>
      </w:r>
      <w:r>
        <w:rPr>
          <w:rFonts w:ascii="Arial" w:eastAsia="Times New Roman" w:hAnsi="Arial" w:cs="Arial"/>
          <w:sz w:val="20"/>
          <w:szCs w:val="20"/>
        </w:rPr>
        <w:pict w14:anchorId="384663D7">
          <v:shape id="_x0000_i1047" type="#_x0000_t75" style="width:18pt;height:16pt">
            <v:imagedata r:id="rId9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40%</w:t>
      </w:r>
      <w:r>
        <w:rPr>
          <w:rFonts w:ascii="Arial" w:eastAsia="Times New Roman" w:hAnsi="Arial" w:cs="Arial"/>
          <w:sz w:val="20"/>
          <w:szCs w:val="20"/>
        </w:rPr>
        <w:pict w14:anchorId="7F71027F">
          <v:shape id="_x0000_i1048" type="#_x0000_t75" style="width:18pt;height:16pt">
            <v:imagedata r:id="rId9" o:title=""/>
          </v:shape>
        </w:pict>
      </w:r>
      <w:r w:rsidR="00337CF7" w:rsidRPr="00566858">
        <w:rPr>
          <w:rFonts w:ascii="Arial" w:eastAsia="Times New Roman" w:hAnsi="Arial" w:cs="Arial"/>
          <w:sz w:val="20"/>
          <w:szCs w:val="20"/>
          <w:highlight w:val="yellow"/>
          <w:lang w:val="ru-RU"/>
        </w:rPr>
        <w:t>35%</w: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5B3CBC01" w14:textId="09826200" w:rsidR="00337CF7" w:rsidRPr="00ED38F8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8. 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>ARPU</w:t>
      </w:r>
      <w:r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="00F562FA" w:rsidRPr="00ED38F8">
        <w:rPr>
          <w:rFonts w:ascii="Arial" w:eastAsia="Times New Roman" w:hAnsi="Arial" w:cs="Arial"/>
          <w:sz w:val="24"/>
          <w:szCs w:val="24"/>
          <w:lang w:val="ru-RU"/>
        </w:rPr>
        <w:t>(</w:t>
      </w:r>
      <w:r w:rsidRPr="00ED38F8">
        <w:rPr>
          <w:rFonts w:ascii="Arial" w:eastAsia="Times New Roman" w:hAnsi="Arial" w:cs="Arial"/>
          <w:sz w:val="24"/>
          <w:szCs w:val="24"/>
          <w:lang w:val="ru-RU"/>
        </w:rPr>
        <w:t>общая выручка/общее количество пользователей</w:t>
      </w:r>
      <w:r w:rsidR="00F562FA" w:rsidRPr="00ED38F8">
        <w:rPr>
          <w:rFonts w:ascii="Arial" w:eastAsia="Times New Roman" w:hAnsi="Arial" w:cs="Arial"/>
          <w:sz w:val="24"/>
          <w:szCs w:val="24"/>
          <w:lang w:val="ru-RU"/>
        </w:rPr>
        <w:t>)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>.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br/>
        <w:t xml:space="preserve">Посмотрите на результаты тестов и интерпретируйте их. Напишите значения </w:t>
      </w:r>
      <w:r w:rsidR="00337CF7" w:rsidRPr="00F562FA">
        <w:rPr>
          <w:rFonts w:ascii="Arial" w:eastAsia="Times New Roman" w:hAnsi="Arial" w:cs="Arial"/>
          <w:sz w:val="24"/>
          <w:szCs w:val="24"/>
        </w:rPr>
        <w:t>p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>-</w:t>
      </w:r>
      <w:r w:rsidR="00337CF7" w:rsidRPr="00F562FA">
        <w:rPr>
          <w:rFonts w:ascii="Arial" w:eastAsia="Times New Roman" w:hAnsi="Arial" w:cs="Arial"/>
          <w:sz w:val="24"/>
          <w:szCs w:val="24"/>
        </w:rPr>
        <w:t>value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>, которые вы получили.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br/>
        <w:t xml:space="preserve">Подготовьте выводы и рекомендации. 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experiment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F562FA">
        <w:rPr>
          <w:rFonts w:ascii="Arial" w:eastAsia="Times New Roman" w:hAnsi="Arial" w:cs="Arial"/>
          <w:sz w:val="24"/>
          <w:szCs w:val="24"/>
        </w:rPr>
        <w:t>num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 - номер эксперимента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experiment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F562FA">
        <w:rPr>
          <w:rFonts w:ascii="Arial" w:eastAsia="Times New Roman" w:hAnsi="Arial" w:cs="Arial"/>
          <w:sz w:val="24"/>
          <w:szCs w:val="24"/>
        </w:rPr>
        <w:t>group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 - группа, в которую попал пользователь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user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F562FA">
        <w:rPr>
          <w:rFonts w:ascii="Arial" w:eastAsia="Times New Roman" w:hAnsi="Arial" w:cs="Arial"/>
          <w:sz w:val="24"/>
          <w:szCs w:val="24"/>
        </w:rPr>
        <w:t>id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 - </w:t>
      </w:r>
      <w:r w:rsidR="00337CF7" w:rsidRPr="00F562FA">
        <w:rPr>
          <w:rFonts w:ascii="Arial" w:eastAsia="Times New Roman" w:hAnsi="Arial" w:cs="Arial"/>
          <w:sz w:val="24"/>
          <w:szCs w:val="24"/>
        </w:rPr>
        <w:t>id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 пользователя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revenue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 - выручка, которую сгенерировал пользователь, купив платную услугу продвижения</w:t>
      </w:r>
    </w:p>
    <w:p w14:paraId="25115FF9" w14:textId="77777777" w:rsidR="00754531" w:rsidRDefault="00754531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</w:p>
    <w:p w14:paraId="46134FCB" w14:textId="3C2D4F8C" w:rsidR="00F562FA" w:rsidRDefault="00754531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>
        <w:rPr>
          <w:rFonts w:ascii="Arial" w:eastAsia="Times New Roman" w:hAnsi="Arial" w:cs="Arial"/>
          <w:color w:val="FF0000"/>
          <w:sz w:val="24"/>
          <w:szCs w:val="24"/>
          <w:lang w:val="ru-RU"/>
        </w:rPr>
        <w:t>Ваш о</w:t>
      </w:r>
      <w:r w:rsidR="00807858">
        <w:rPr>
          <w:rFonts w:ascii="Arial" w:eastAsia="Times New Roman" w:hAnsi="Arial" w:cs="Arial"/>
          <w:color w:val="FF0000"/>
          <w:sz w:val="24"/>
          <w:szCs w:val="24"/>
          <w:lang w:val="ru-RU"/>
        </w:rPr>
        <w:t>твет</w:t>
      </w:r>
      <w:r w:rsidR="00F562FA" w:rsidRPr="00ED38F8">
        <w:rPr>
          <w:rFonts w:ascii="Arial" w:eastAsia="Times New Roman" w:hAnsi="Arial" w:cs="Arial"/>
          <w:color w:val="FF0000"/>
          <w:sz w:val="24"/>
          <w:szCs w:val="24"/>
          <w:lang w:val="ru-RU"/>
        </w:rPr>
        <w:t>:</w:t>
      </w:r>
    </w:p>
    <w:p w14:paraId="1F14D81C" w14:textId="77777777" w:rsidR="00754531" w:rsidRDefault="00754531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</w:p>
    <w:p w14:paraId="543DA75E" w14:textId="5C9D79C5" w:rsidR="00763AE1" w:rsidRDefault="006201DE" w:rsidP="00763AE1">
      <w:pPr>
        <w:spacing w:after="0"/>
        <w:rPr>
          <w:rFonts w:ascii="Arial" w:hAnsi="Arial" w:cs="Arial"/>
          <w:sz w:val="20"/>
          <w:szCs w:val="20"/>
          <w:highlight w:val="yellow"/>
          <w:lang w:val="ru-RU"/>
        </w:rPr>
      </w:pPr>
      <w:r w:rsidRPr="00763AE1">
        <w:rPr>
          <w:rFonts w:ascii="Arial" w:hAnsi="Arial" w:cs="Arial"/>
          <w:b/>
          <w:bCs/>
          <w:sz w:val="20"/>
          <w:szCs w:val="20"/>
          <w:highlight w:val="yellow"/>
          <w:lang w:val="ru-RU"/>
        </w:rPr>
        <w:t>Тест1:</w:t>
      </w:r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 xml:space="preserve"> </w:t>
      </w:r>
      <w:r w:rsidR="00763AE1">
        <w:rPr>
          <w:rFonts w:ascii="Arial" w:hAnsi="Arial" w:cs="Arial"/>
          <w:sz w:val="20"/>
          <w:szCs w:val="20"/>
          <w:highlight w:val="yellow"/>
        </w:rPr>
        <w:t xml:space="preserve">ARPU </w:t>
      </w:r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>контроль: 722.46</w:t>
      </w:r>
      <w:r w:rsidR="00763AE1">
        <w:rPr>
          <w:rFonts w:ascii="Arial" w:hAnsi="Arial" w:cs="Arial"/>
          <w:sz w:val="20"/>
          <w:szCs w:val="20"/>
          <w:highlight w:val="yellow"/>
          <w:lang w:val="ru-RU"/>
        </w:rPr>
        <w:t xml:space="preserve">     </w:t>
      </w:r>
    </w:p>
    <w:p w14:paraId="3902A139" w14:textId="25751A1A" w:rsidR="00763AE1" w:rsidRDefault="006201DE" w:rsidP="00763AE1">
      <w:pPr>
        <w:spacing w:after="0"/>
        <w:ind w:left="720"/>
        <w:rPr>
          <w:rFonts w:ascii="Arial" w:hAnsi="Arial" w:cs="Arial"/>
          <w:sz w:val="20"/>
          <w:szCs w:val="20"/>
          <w:highlight w:val="yellow"/>
          <w:lang w:val="ru-RU"/>
        </w:rPr>
      </w:pPr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>ARPU тест: 665.74</w:t>
      </w:r>
      <w:r w:rsidR="00763AE1">
        <w:rPr>
          <w:rFonts w:ascii="Arial" w:hAnsi="Arial" w:cs="Arial"/>
          <w:sz w:val="20"/>
          <w:szCs w:val="20"/>
          <w:highlight w:val="yellow"/>
          <w:lang w:val="ru-RU"/>
        </w:rPr>
        <w:t xml:space="preserve">         </w:t>
      </w:r>
    </w:p>
    <w:p w14:paraId="679829B6" w14:textId="18771CD5" w:rsidR="006201DE" w:rsidRPr="00C4045E" w:rsidRDefault="006201DE" w:rsidP="00763AE1">
      <w:pPr>
        <w:spacing w:after="0"/>
        <w:ind w:left="720"/>
        <w:rPr>
          <w:rFonts w:ascii="Arial" w:hAnsi="Arial" w:cs="Arial"/>
          <w:sz w:val="20"/>
          <w:szCs w:val="20"/>
          <w:highlight w:val="yellow"/>
          <w:lang w:val="ru-RU"/>
        </w:rPr>
      </w:pPr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>p-</w:t>
      </w:r>
      <w:proofErr w:type="spellStart"/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>value</w:t>
      </w:r>
      <w:proofErr w:type="spellEnd"/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>: 0.6889</w:t>
      </w:r>
    </w:p>
    <w:p w14:paraId="538520D4" w14:textId="77777777" w:rsidR="006201DE" w:rsidRPr="00C4045E" w:rsidRDefault="006201DE" w:rsidP="00763AE1">
      <w:pPr>
        <w:tabs>
          <w:tab w:val="left" w:pos="2904"/>
        </w:tabs>
        <w:spacing w:after="0"/>
        <w:rPr>
          <w:rFonts w:ascii="Arial" w:hAnsi="Arial" w:cs="Arial"/>
          <w:sz w:val="20"/>
          <w:szCs w:val="20"/>
          <w:highlight w:val="yellow"/>
          <w:lang w:val="ru-RU"/>
        </w:rPr>
      </w:pPr>
      <w:r w:rsidRPr="00763AE1">
        <w:rPr>
          <w:rFonts w:ascii="Arial" w:hAnsi="Arial" w:cs="Arial"/>
          <w:b/>
          <w:bCs/>
          <w:sz w:val="20"/>
          <w:szCs w:val="20"/>
          <w:highlight w:val="yellow"/>
          <w:lang w:val="ru-RU"/>
        </w:rPr>
        <w:t xml:space="preserve">Интерпретация: </w:t>
      </w:r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>Разницы между тестом и контролем нет — p-</w:t>
      </w:r>
      <w:proofErr w:type="spellStart"/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>value</w:t>
      </w:r>
      <w:proofErr w:type="spellEnd"/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 xml:space="preserve"> намного больше 0.05.</w:t>
      </w:r>
    </w:p>
    <w:p w14:paraId="35494C91" w14:textId="47349314" w:rsidR="006201DE" w:rsidRPr="00C4045E" w:rsidRDefault="00763AE1" w:rsidP="00763AE1">
      <w:pPr>
        <w:spacing w:after="0"/>
        <w:rPr>
          <w:rFonts w:ascii="Arial" w:hAnsi="Arial" w:cs="Arial"/>
          <w:sz w:val="20"/>
          <w:szCs w:val="20"/>
          <w:highlight w:val="yellow"/>
          <w:lang w:val="ru-RU"/>
        </w:rPr>
      </w:pPr>
      <w:r w:rsidRPr="00763AE1">
        <w:rPr>
          <w:rFonts w:ascii="Arial" w:hAnsi="Arial" w:cs="Arial"/>
          <w:b/>
          <w:bCs/>
          <w:sz w:val="20"/>
          <w:szCs w:val="20"/>
          <w:highlight w:val="yellow"/>
          <w:lang w:val="ru-RU"/>
        </w:rPr>
        <w:t>Вывод:</w:t>
      </w:r>
      <w:r w:rsidR="00754531" w:rsidRPr="00754531">
        <w:rPr>
          <w:rFonts w:ascii="Arial" w:hAnsi="Arial" w:cs="Arial"/>
          <w:sz w:val="20"/>
          <w:szCs w:val="20"/>
          <w:highlight w:val="yellow"/>
          <w:lang w:val="ru-RU"/>
        </w:rPr>
        <w:t xml:space="preserve"> </w:t>
      </w:r>
      <w:r w:rsidR="00754531">
        <w:rPr>
          <w:rFonts w:ascii="Arial" w:hAnsi="Arial" w:cs="Arial"/>
          <w:sz w:val="20"/>
          <w:szCs w:val="20"/>
          <w:highlight w:val="yellow"/>
          <w:lang w:val="kk-KZ"/>
        </w:rPr>
        <w:t>вероятнее</w:t>
      </w:r>
      <w:r w:rsidR="006201DE" w:rsidRPr="00C4045E">
        <w:rPr>
          <w:rFonts w:ascii="Arial" w:hAnsi="Arial" w:cs="Arial"/>
          <w:sz w:val="20"/>
          <w:szCs w:val="20"/>
          <w:highlight w:val="yellow"/>
          <w:lang w:val="ru-RU"/>
        </w:rPr>
        <w:t xml:space="preserve"> всего, изменение не влияет на выручку.</w:t>
      </w:r>
    </w:p>
    <w:p w14:paraId="29931964" w14:textId="77777777" w:rsidR="00807858" w:rsidRPr="00C4045E" w:rsidRDefault="00807858" w:rsidP="00763AE1">
      <w:pPr>
        <w:spacing w:after="0"/>
        <w:rPr>
          <w:rFonts w:ascii="Arial" w:hAnsi="Arial" w:cs="Arial"/>
          <w:sz w:val="20"/>
          <w:szCs w:val="20"/>
          <w:highlight w:val="yellow"/>
          <w:lang w:val="ru-RU"/>
        </w:rPr>
      </w:pPr>
    </w:p>
    <w:p w14:paraId="3154DBBA" w14:textId="0049BED3" w:rsidR="00807858" w:rsidRPr="00C4045E" w:rsidRDefault="003E2EAB" w:rsidP="00763AE1">
      <w:pPr>
        <w:spacing w:after="0"/>
        <w:rPr>
          <w:rFonts w:ascii="Arial" w:hAnsi="Arial" w:cs="Arial"/>
          <w:sz w:val="20"/>
          <w:szCs w:val="20"/>
          <w:highlight w:val="yellow"/>
          <w:lang w:val="ru-RU"/>
        </w:rPr>
      </w:pPr>
      <w:r w:rsidRPr="00763AE1">
        <w:rPr>
          <w:rFonts w:ascii="Arial" w:hAnsi="Arial" w:cs="Arial"/>
          <w:b/>
          <w:bCs/>
          <w:sz w:val="20"/>
          <w:szCs w:val="20"/>
          <w:highlight w:val="yellow"/>
          <w:lang w:val="ru-RU"/>
        </w:rPr>
        <w:t xml:space="preserve">Тест </w:t>
      </w:r>
      <w:r w:rsidR="00807858" w:rsidRPr="00763AE1">
        <w:rPr>
          <w:rFonts w:ascii="Arial" w:hAnsi="Arial" w:cs="Arial"/>
          <w:b/>
          <w:bCs/>
          <w:sz w:val="20"/>
          <w:szCs w:val="20"/>
          <w:highlight w:val="yellow"/>
          <w:lang w:val="ru-RU"/>
        </w:rPr>
        <w:t>2</w:t>
      </w:r>
      <w:r w:rsidRPr="00763AE1">
        <w:rPr>
          <w:rFonts w:ascii="Arial" w:hAnsi="Arial" w:cs="Arial"/>
          <w:b/>
          <w:bCs/>
          <w:sz w:val="20"/>
          <w:szCs w:val="20"/>
          <w:highlight w:val="yellow"/>
          <w:lang w:val="ru-RU"/>
        </w:rPr>
        <w:t>:</w:t>
      </w:r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 xml:space="preserve"> </w:t>
      </w:r>
      <w:r w:rsidR="00763AE1">
        <w:rPr>
          <w:rFonts w:ascii="Arial" w:hAnsi="Arial" w:cs="Arial"/>
          <w:sz w:val="20"/>
          <w:szCs w:val="20"/>
          <w:highlight w:val="yellow"/>
        </w:rPr>
        <w:t>ARPU</w:t>
      </w:r>
      <w:r w:rsidR="00763AE1" w:rsidRPr="00763AE1">
        <w:rPr>
          <w:rFonts w:ascii="Arial" w:hAnsi="Arial" w:cs="Arial"/>
          <w:sz w:val="20"/>
          <w:szCs w:val="20"/>
          <w:highlight w:val="yellow"/>
          <w:lang w:val="ru-RU"/>
        </w:rPr>
        <w:t xml:space="preserve"> </w:t>
      </w:r>
      <w:r w:rsidR="00807858" w:rsidRPr="00C4045E">
        <w:rPr>
          <w:rFonts w:ascii="Arial" w:hAnsi="Arial" w:cs="Arial"/>
          <w:sz w:val="20"/>
          <w:szCs w:val="20"/>
          <w:highlight w:val="yellow"/>
          <w:lang w:val="ru-RU"/>
        </w:rPr>
        <w:t>контроль: 704.65</w:t>
      </w:r>
    </w:p>
    <w:p w14:paraId="46F260C1" w14:textId="5F76D847" w:rsidR="00807858" w:rsidRPr="00C4045E" w:rsidRDefault="00807858" w:rsidP="00763AE1">
      <w:pPr>
        <w:spacing w:after="0"/>
        <w:ind w:left="720"/>
        <w:rPr>
          <w:rFonts w:ascii="Arial" w:hAnsi="Arial" w:cs="Arial"/>
          <w:sz w:val="20"/>
          <w:szCs w:val="20"/>
          <w:highlight w:val="yellow"/>
          <w:lang w:val="ru-RU"/>
        </w:rPr>
      </w:pPr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>ARPU тест: 332.93</w:t>
      </w:r>
    </w:p>
    <w:p w14:paraId="6FC9AA54" w14:textId="677EED01" w:rsidR="00807858" w:rsidRPr="00C4045E" w:rsidRDefault="00807858" w:rsidP="00763AE1">
      <w:pPr>
        <w:spacing w:after="0"/>
        <w:ind w:left="720"/>
        <w:rPr>
          <w:rFonts w:ascii="Arial" w:hAnsi="Arial" w:cs="Arial"/>
          <w:sz w:val="20"/>
          <w:szCs w:val="20"/>
          <w:highlight w:val="yellow"/>
          <w:lang w:val="ru-RU"/>
        </w:rPr>
      </w:pPr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>p-</w:t>
      </w:r>
      <w:proofErr w:type="spellStart"/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>value</w:t>
      </w:r>
      <w:proofErr w:type="spellEnd"/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>: 0.00113</w:t>
      </w:r>
    </w:p>
    <w:p w14:paraId="2910DF6C" w14:textId="201BCC8C" w:rsidR="00763AE1" w:rsidRDefault="00763AE1" w:rsidP="00763AE1">
      <w:pPr>
        <w:spacing w:after="0"/>
        <w:rPr>
          <w:rFonts w:ascii="Arial" w:hAnsi="Arial" w:cs="Arial"/>
          <w:sz w:val="20"/>
          <w:szCs w:val="20"/>
          <w:highlight w:val="yellow"/>
          <w:lang w:val="ru-RU"/>
        </w:rPr>
      </w:pPr>
      <w:r w:rsidRPr="00763AE1">
        <w:rPr>
          <w:rFonts w:ascii="Arial" w:hAnsi="Arial" w:cs="Arial"/>
          <w:b/>
          <w:bCs/>
          <w:sz w:val="20"/>
          <w:szCs w:val="20"/>
          <w:highlight w:val="yellow"/>
          <w:lang w:val="ru-RU"/>
        </w:rPr>
        <w:t>Интерпретация:</w:t>
      </w:r>
      <w:r w:rsidR="006201DE" w:rsidRPr="006201DE">
        <w:rPr>
          <w:rFonts w:ascii="Arial" w:hAnsi="Arial" w:cs="Arial"/>
          <w:sz w:val="20"/>
          <w:szCs w:val="20"/>
          <w:highlight w:val="yellow"/>
          <w:lang w:val="ru-RU"/>
        </w:rPr>
        <w:t xml:space="preserve"> Результат статистически </w:t>
      </w:r>
      <w:r w:rsidR="006201DE" w:rsidRPr="00763AE1">
        <w:rPr>
          <w:rFonts w:ascii="Arial" w:hAnsi="Arial" w:cs="Arial"/>
          <w:sz w:val="20"/>
          <w:szCs w:val="20"/>
          <w:highlight w:val="yellow"/>
          <w:lang w:val="ru-RU"/>
        </w:rPr>
        <w:t>значим</w:t>
      </w:r>
      <w:r w:rsidR="006201DE" w:rsidRPr="006201DE">
        <w:rPr>
          <w:rFonts w:ascii="Arial" w:hAnsi="Arial" w:cs="Arial"/>
          <w:sz w:val="20"/>
          <w:szCs w:val="20"/>
          <w:highlight w:val="yellow"/>
          <w:lang w:val="ru-RU"/>
        </w:rPr>
        <w:t xml:space="preserve"> (</w:t>
      </w:r>
      <w:r w:rsidR="006201DE" w:rsidRPr="006201DE">
        <w:rPr>
          <w:rFonts w:ascii="Arial" w:hAnsi="Arial" w:cs="Arial"/>
          <w:sz w:val="20"/>
          <w:szCs w:val="20"/>
          <w:highlight w:val="yellow"/>
        </w:rPr>
        <w:t>p</w:t>
      </w:r>
      <w:r w:rsidR="006201DE" w:rsidRPr="006201DE">
        <w:rPr>
          <w:rFonts w:ascii="Arial" w:hAnsi="Arial" w:cs="Arial"/>
          <w:sz w:val="20"/>
          <w:szCs w:val="20"/>
          <w:highlight w:val="yellow"/>
          <w:lang w:val="ru-RU"/>
        </w:rPr>
        <w:t xml:space="preserve"> = 0.001 </w:t>
      </w:r>
      <w:proofErr w:type="gramStart"/>
      <w:r w:rsidR="006201DE" w:rsidRPr="006201DE">
        <w:rPr>
          <w:rFonts w:ascii="Arial" w:hAnsi="Arial" w:cs="Arial"/>
          <w:sz w:val="20"/>
          <w:szCs w:val="20"/>
          <w:highlight w:val="yellow"/>
          <w:lang w:val="ru-RU"/>
        </w:rPr>
        <w:t>&lt; 0.05</w:t>
      </w:r>
      <w:proofErr w:type="gramEnd"/>
      <w:r w:rsidR="006201DE" w:rsidRPr="006201DE">
        <w:rPr>
          <w:rFonts w:ascii="Arial" w:hAnsi="Arial" w:cs="Arial"/>
          <w:sz w:val="20"/>
          <w:szCs w:val="20"/>
          <w:highlight w:val="yellow"/>
          <w:lang w:val="ru-RU"/>
        </w:rPr>
        <w:t xml:space="preserve">). </w:t>
      </w:r>
      <w:r w:rsidR="006201DE" w:rsidRPr="006201DE">
        <w:rPr>
          <w:rFonts w:ascii="Arial" w:hAnsi="Arial" w:cs="Arial"/>
          <w:sz w:val="20"/>
          <w:szCs w:val="20"/>
          <w:highlight w:val="yellow"/>
        </w:rPr>
        <w:t>ARPU</w:t>
      </w:r>
      <w:r w:rsidR="006201DE" w:rsidRPr="006201DE">
        <w:rPr>
          <w:rFonts w:ascii="Arial" w:hAnsi="Arial" w:cs="Arial"/>
          <w:sz w:val="20"/>
          <w:szCs w:val="20"/>
          <w:highlight w:val="yellow"/>
          <w:lang w:val="ru-RU"/>
        </w:rPr>
        <w:t xml:space="preserve"> в тестовой группе значительно ниже, чем в контрольной.</w:t>
      </w:r>
    </w:p>
    <w:p w14:paraId="5F5944DC" w14:textId="5B97179A" w:rsidR="006201DE" w:rsidRPr="006201DE" w:rsidRDefault="00763AE1" w:rsidP="00763AE1">
      <w:pPr>
        <w:spacing w:after="0"/>
        <w:rPr>
          <w:rFonts w:ascii="Arial" w:hAnsi="Arial" w:cs="Arial"/>
          <w:sz w:val="20"/>
          <w:szCs w:val="20"/>
          <w:highlight w:val="yellow"/>
          <w:lang w:val="ru-RU"/>
        </w:rPr>
      </w:pPr>
      <w:r w:rsidRPr="00763AE1">
        <w:rPr>
          <w:rFonts w:ascii="Arial" w:hAnsi="Arial" w:cs="Arial"/>
          <w:b/>
          <w:bCs/>
          <w:sz w:val="20"/>
          <w:szCs w:val="20"/>
          <w:highlight w:val="yellow"/>
          <w:lang w:val="ru-RU"/>
        </w:rPr>
        <w:t>Вывод</w:t>
      </w:r>
      <w:r>
        <w:rPr>
          <w:rFonts w:ascii="Arial" w:hAnsi="Arial" w:cs="Arial"/>
          <w:sz w:val="20"/>
          <w:szCs w:val="20"/>
          <w:highlight w:val="yellow"/>
          <w:lang w:val="ru-RU"/>
        </w:rPr>
        <w:t xml:space="preserve">: </w:t>
      </w:r>
      <w:r w:rsidR="00754531">
        <w:rPr>
          <w:rFonts w:ascii="Arial" w:hAnsi="Arial" w:cs="Arial"/>
          <w:sz w:val="20"/>
          <w:szCs w:val="20"/>
          <w:highlight w:val="yellow"/>
          <w:lang w:val="ru-RU"/>
        </w:rPr>
        <w:t>и</w:t>
      </w:r>
      <w:r w:rsidR="006201DE" w:rsidRPr="006201DE">
        <w:rPr>
          <w:rFonts w:ascii="Arial" w:hAnsi="Arial" w:cs="Arial"/>
          <w:sz w:val="20"/>
          <w:szCs w:val="20"/>
          <w:highlight w:val="yellow"/>
          <w:lang w:val="ru-RU"/>
        </w:rPr>
        <w:t xml:space="preserve">зменение </w:t>
      </w:r>
      <w:r w:rsidR="006201DE" w:rsidRPr="00763AE1">
        <w:rPr>
          <w:rFonts w:ascii="Arial" w:hAnsi="Arial" w:cs="Arial"/>
          <w:sz w:val="20"/>
          <w:szCs w:val="20"/>
          <w:highlight w:val="yellow"/>
          <w:lang w:val="ru-RU"/>
        </w:rPr>
        <w:t>негативно влияет</w:t>
      </w:r>
      <w:r w:rsidR="006201DE" w:rsidRPr="006201DE">
        <w:rPr>
          <w:rFonts w:ascii="Arial" w:hAnsi="Arial" w:cs="Arial"/>
          <w:sz w:val="20"/>
          <w:szCs w:val="20"/>
          <w:highlight w:val="yellow"/>
          <w:lang w:val="ru-RU"/>
        </w:rPr>
        <w:t xml:space="preserve"> на выручку.</w:t>
      </w:r>
    </w:p>
    <w:p w14:paraId="255194C6" w14:textId="77777777" w:rsidR="00807858" w:rsidRPr="00C4045E" w:rsidRDefault="00807858" w:rsidP="00763AE1">
      <w:pPr>
        <w:spacing w:after="0"/>
        <w:rPr>
          <w:rFonts w:ascii="Arial" w:hAnsi="Arial" w:cs="Arial"/>
          <w:sz w:val="20"/>
          <w:szCs w:val="20"/>
          <w:highlight w:val="yellow"/>
          <w:lang w:val="ru-RU"/>
        </w:rPr>
      </w:pPr>
    </w:p>
    <w:p w14:paraId="320CB531" w14:textId="0F9BD945" w:rsidR="00807858" w:rsidRPr="00C4045E" w:rsidRDefault="003E2EAB" w:rsidP="00763AE1">
      <w:pPr>
        <w:spacing w:after="0"/>
        <w:rPr>
          <w:rFonts w:ascii="Arial" w:hAnsi="Arial" w:cs="Arial"/>
          <w:sz w:val="20"/>
          <w:szCs w:val="20"/>
          <w:highlight w:val="yellow"/>
          <w:lang w:val="ru-RU"/>
        </w:rPr>
      </w:pPr>
      <w:r w:rsidRPr="00763AE1">
        <w:rPr>
          <w:rFonts w:ascii="Arial" w:hAnsi="Arial" w:cs="Arial"/>
          <w:b/>
          <w:bCs/>
          <w:sz w:val="20"/>
          <w:szCs w:val="20"/>
          <w:highlight w:val="yellow"/>
          <w:lang w:val="ru-RU"/>
        </w:rPr>
        <w:t xml:space="preserve">Тест </w:t>
      </w:r>
      <w:r w:rsidR="00807858" w:rsidRPr="00763AE1">
        <w:rPr>
          <w:rFonts w:ascii="Arial" w:hAnsi="Arial" w:cs="Arial"/>
          <w:b/>
          <w:bCs/>
          <w:sz w:val="20"/>
          <w:szCs w:val="20"/>
          <w:highlight w:val="yellow"/>
          <w:lang w:val="ru-RU"/>
        </w:rPr>
        <w:t>3</w:t>
      </w:r>
      <w:r w:rsidRPr="00763AE1">
        <w:rPr>
          <w:rFonts w:ascii="Arial" w:hAnsi="Arial" w:cs="Arial"/>
          <w:b/>
          <w:bCs/>
          <w:sz w:val="20"/>
          <w:szCs w:val="20"/>
          <w:highlight w:val="yellow"/>
          <w:lang w:val="ru-RU"/>
        </w:rPr>
        <w:t>:</w:t>
      </w:r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 xml:space="preserve"> </w:t>
      </w:r>
      <w:r w:rsidR="00807858" w:rsidRPr="00C4045E">
        <w:rPr>
          <w:rFonts w:ascii="Arial" w:hAnsi="Arial" w:cs="Arial"/>
          <w:sz w:val="20"/>
          <w:szCs w:val="20"/>
          <w:highlight w:val="yellow"/>
          <w:lang w:val="ru-RU"/>
        </w:rPr>
        <w:t>ARPU контроль: 663.21</w:t>
      </w:r>
    </w:p>
    <w:p w14:paraId="26C72CFF" w14:textId="2055736E" w:rsidR="00807858" w:rsidRPr="00C4045E" w:rsidRDefault="00763AE1" w:rsidP="00763AE1">
      <w:pPr>
        <w:spacing w:after="0"/>
        <w:ind w:left="720"/>
        <w:rPr>
          <w:rFonts w:ascii="Arial" w:hAnsi="Arial" w:cs="Arial"/>
          <w:sz w:val="20"/>
          <w:szCs w:val="20"/>
          <w:highlight w:val="yellow"/>
          <w:lang w:val="ru-RU"/>
        </w:rPr>
      </w:pPr>
      <w:r w:rsidRPr="00763AE1">
        <w:rPr>
          <w:rFonts w:ascii="Arial" w:hAnsi="Arial" w:cs="Arial"/>
          <w:sz w:val="20"/>
          <w:szCs w:val="20"/>
          <w:highlight w:val="yellow"/>
          <w:lang w:val="ru-RU"/>
        </w:rPr>
        <w:t xml:space="preserve"> </w:t>
      </w:r>
      <w:r w:rsidR="00807858" w:rsidRPr="00C4045E">
        <w:rPr>
          <w:rFonts w:ascii="Arial" w:hAnsi="Arial" w:cs="Arial"/>
          <w:sz w:val="20"/>
          <w:szCs w:val="20"/>
          <w:highlight w:val="yellow"/>
          <w:lang w:val="ru-RU"/>
        </w:rPr>
        <w:t>ARPU тест: 998.67</w:t>
      </w:r>
    </w:p>
    <w:p w14:paraId="61290A2A" w14:textId="0939F5EA" w:rsidR="00807858" w:rsidRPr="00C4045E" w:rsidRDefault="00763AE1" w:rsidP="00763AE1">
      <w:pPr>
        <w:spacing w:after="0"/>
        <w:ind w:left="720"/>
        <w:rPr>
          <w:rFonts w:ascii="Arial" w:hAnsi="Arial" w:cs="Arial"/>
          <w:sz w:val="20"/>
          <w:szCs w:val="20"/>
          <w:highlight w:val="yellow"/>
          <w:lang w:val="ru-RU"/>
        </w:rPr>
      </w:pP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07858" w:rsidRPr="00C4045E">
        <w:rPr>
          <w:rFonts w:ascii="Arial" w:hAnsi="Arial" w:cs="Arial"/>
          <w:sz w:val="20"/>
          <w:szCs w:val="20"/>
          <w:highlight w:val="yellow"/>
          <w:lang w:val="ru-RU"/>
        </w:rPr>
        <w:t>p-</w:t>
      </w:r>
      <w:proofErr w:type="spellStart"/>
      <w:r w:rsidR="00807858" w:rsidRPr="00C4045E">
        <w:rPr>
          <w:rFonts w:ascii="Arial" w:hAnsi="Arial" w:cs="Arial"/>
          <w:sz w:val="20"/>
          <w:szCs w:val="20"/>
          <w:highlight w:val="yellow"/>
          <w:lang w:val="ru-RU"/>
        </w:rPr>
        <w:t>value</w:t>
      </w:r>
      <w:proofErr w:type="spellEnd"/>
      <w:r w:rsidR="00807858" w:rsidRPr="00C4045E">
        <w:rPr>
          <w:rFonts w:ascii="Arial" w:hAnsi="Arial" w:cs="Arial"/>
          <w:sz w:val="20"/>
          <w:szCs w:val="20"/>
          <w:highlight w:val="yellow"/>
          <w:lang w:val="ru-RU"/>
        </w:rPr>
        <w:t>: 0.0603</w:t>
      </w:r>
    </w:p>
    <w:p w14:paraId="02C1D4B9" w14:textId="77777777" w:rsidR="00763AE1" w:rsidRDefault="00807858" w:rsidP="00763AE1">
      <w:pPr>
        <w:spacing w:after="0"/>
        <w:rPr>
          <w:rFonts w:ascii="Arial" w:hAnsi="Arial" w:cs="Arial"/>
          <w:sz w:val="20"/>
          <w:szCs w:val="20"/>
          <w:highlight w:val="yellow"/>
          <w:lang w:val="ru-RU"/>
        </w:rPr>
      </w:pPr>
      <w:r w:rsidRPr="00763AE1">
        <w:rPr>
          <w:rFonts w:ascii="Arial" w:hAnsi="Arial" w:cs="Arial"/>
          <w:b/>
          <w:bCs/>
          <w:sz w:val="20"/>
          <w:szCs w:val="20"/>
          <w:highlight w:val="yellow"/>
          <w:lang w:val="ru-RU"/>
        </w:rPr>
        <w:t>Интерпретация</w:t>
      </w:r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>: Тест показывает рост ARPU, но p-</w:t>
      </w:r>
      <w:proofErr w:type="spellStart"/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>value</w:t>
      </w:r>
      <w:proofErr w:type="spellEnd"/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 xml:space="preserve"> чуть выше 0.05.</w:t>
      </w:r>
      <w:r w:rsidR="00763AE1">
        <w:rPr>
          <w:rFonts w:ascii="Arial" w:hAnsi="Arial" w:cs="Arial"/>
          <w:sz w:val="20"/>
          <w:szCs w:val="20"/>
          <w:highlight w:val="yellow"/>
          <w:lang w:val="ru-RU"/>
        </w:rPr>
        <w:t xml:space="preserve"> </w:t>
      </w:r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>Это означает: результат почти значим, но по классическому порогу 0.05 статистически значимых доказательств недостаточно.</w:t>
      </w:r>
      <w:r w:rsidR="003E2EAB" w:rsidRPr="00C4045E">
        <w:rPr>
          <w:rFonts w:ascii="Arial" w:hAnsi="Arial" w:cs="Arial"/>
          <w:sz w:val="20"/>
          <w:szCs w:val="20"/>
          <w:highlight w:val="yellow"/>
          <w:lang w:val="ru-RU"/>
        </w:rPr>
        <w:t xml:space="preserve"> </w:t>
      </w:r>
    </w:p>
    <w:p w14:paraId="4C38446A" w14:textId="2880F7BC" w:rsidR="00807858" w:rsidRPr="00C4045E" w:rsidRDefault="00807858" w:rsidP="00763AE1">
      <w:pPr>
        <w:spacing w:after="0"/>
        <w:rPr>
          <w:rFonts w:ascii="Arial" w:hAnsi="Arial" w:cs="Arial"/>
          <w:sz w:val="20"/>
          <w:szCs w:val="20"/>
          <w:highlight w:val="yellow"/>
          <w:lang w:val="ru-RU"/>
        </w:rPr>
      </w:pPr>
      <w:r w:rsidRPr="00763AE1">
        <w:rPr>
          <w:rFonts w:ascii="Arial" w:hAnsi="Arial" w:cs="Arial"/>
          <w:b/>
          <w:bCs/>
          <w:sz w:val="20"/>
          <w:szCs w:val="20"/>
          <w:highlight w:val="yellow"/>
          <w:lang w:val="ru-RU"/>
        </w:rPr>
        <w:t>Вывод</w:t>
      </w:r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 xml:space="preserve">: эксперимент нужно повторить или накопить </w:t>
      </w:r>
      <w:r w:rsidR="00754531">
        <w:rPr>
          <w:rFonts w:ascii="Arial" w:hAnsi="Arial" w:cs="Arial"/>
          <w:sz w:val="20"/>
          <w:szCs w:val="20"/>
          <w:highlight w:val="yellow"/>
          <w:lang w:val="ru-RU"/>
        </w:rPr>
        <w:t xml:space="preserve">больше </w:t>
      </w:r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>данны</w:t>
      </w:r>
      <w:r w:rsidR="00754531">
        <w:rPr>
          <w:rFonts w:ascii="Arial" w:hAnsi="Arial" w:cs="Arial"/>
          <w:sz w:val="20"/>
          <w:szCs w:val="20"/>
          <w:highlight w:val="yellow"/>
          <w:lang w:val="ru-RU"/>
        </w:rPr>
        <w:t>х</w:t>
      </w:r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>.</w:t>
      </w:r>
    </w:p>
    <w:p w14:paraId="25A57585" w14:textId="77777777" w:rsidR="00807858" w:rsidRPr="00C4045E" w:rsidRDefault="00807858" w:rsidP="00763AE1">
      <w:pPr>
        <w:spacing w:after="0"/>
        <w:rPr>
          <w:rFonts w:ascii="Arial" w:hAnsi="Arial" w:cs="Arial"/>
          <w:sz w:val="20"/>
          <w:szCs w:val="20"/>
          <w:highlight w:val="yellow"/>
          <w:lang w:val="ru-RU"/>
        </w:rPr>
      </w:pPr>
    </w:p>
    <w:p w14:paraId="579A2F14" w14:textId="13EAEA7F" w:rsidR="00807858" w:rsidRPr="00C4045E" w:rsidRDefault="00807858" w:rsidP="00763AE1">
      <w:pPr>
        <w:spacing w:after="0"/>
        <w:rPr>
          <w:rFonts w:ascii="Arial" w:hAnsi="Arial" w:cs="Arial"/>
          <w:sz w:val="20"/>
          <w:szCs w:val="20"/>
          <w:highlight w:val="yellow"/>
          <w:lang w:val="ru-RU"/>
        </w:rPr>
      </w:pPr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>Итоговые рекомендации</w:t>
      </w:r>
    </w:p>
    <w:p w14:paraId="4592E2D2" w14:textId="37CF99FF" w:rsidR="00807858" w:rsidRPr="00C4045E" w:rsidRDefault="00807858" w:rsidP="00763AE1">
      <w:pPr>
        <w:tabs>
          <w:tab w:val="left" w:pos="1992"/>
        </w:tabs>
        <w:spacing w:after="0"/>
        <w:rPr>
          <w:rFonts w:ascii="Arial" w:hAnsi="Arial" w:cs="Arial"/>
          <w:sz w:val="20"/>
          <w:szCs w:val="20"/>
          <w:highlight w:val="yellow"/>
          <w:lang w:val="ru-RU"/>
        </w:rPr>
      </w:pPr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>Эксперимент 1: Никакого эффекта. Можно не внедрять, либо пересмотреть гипотезу.</w:t>
      </w:r>
    </w:p>
    <w:p w14:paraId="18DC7473" w14:textId="75A341BB" w:rsidR="00807858" w:rsidRPr="00C4045E" w:rsidRDefault="00807858" w:rsidP="00763AE1">
      <w:pPr>
        <w:spacing w:after="0"/>
        <w:rPr>
          <w:rFonts w:ascii="Arial" w:hAnsi="Arial" w:cs="Arial"/>
          <w:sz w:val="20"/>
          <w:szCs w:val="20"/>
          <w:highlight w:val="yellow"/>
          <w:lang w:val="ru-RU"/>
        </w:rPr>
      </w:pPr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 xml:space="preserve">Эксперимент 2: Значимое снижение ARPU — изменение ухудшает метрику. -&gt; Не внедрять. </w:t>
      </w:r>
    </w:p>
    <w:p w14:paraId="084153BA" w14:textId="0DE31F65" w:rsidR="00807858" w:rsidRPr="00807858" w:rsidRDefault="00807858" w:rsidP="00763AE1">
      <w:pPr>
        <w:spacing w:after="0"/>
        <w:rPr>
          <w:rFonts w:ascii="Arial" w:hAnsi="Arial" w:cs="Arial"/>
          <w:sz w:val="20"/>
          <w:szCs w:val="20"/>
          <w:lang w:val="ru-RU"/>
        </w:rPr>
      </w:pPr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>Эксперимент 3</w:t>
      </w:r>
      <w:proofErr w:type="gramStart"/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>: Есть</w:t>
      </w:r>
      <w:proofErr w:type="gramEnd"/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 xml:space="preserve"> тенденция к улучшению, но статистической значимости нет. -&gt; </w:t>
      </w:r>
      <w:r w:rsidRPr="00C4045E">
        <w:rPr>
          <w:rFonts w:ascii="Arial" w:hAnsi="Arial" w:cs="Arial"/>
          <w:sz w:val="20"/>
          <w:szCs w:val="20"/>
          <w:highlight w:val="yellow"/>
          <w:lang w:val="kk-KZ"/>
        </w:rPr>
        <w:t xml:space="preserve">Продлить </w:t>
      </w:r>
      <w:r w:rsidRPr="00C4045E">
        <w:rPr>
          <w:rFonts w:ascii="Arial" w:hAnsi="Arial" w:cs="Arial"/>
          <w:sz w:val="20"/>
          <w:szCs w:val="20"/>
          <w:highlight w:val="yellow"/>
          <w:lang w:val="ru-RU"/>
        </w:rPr>
        <w:t>эксперимент / собрать больше данных.</w:t>
      </w:r>
    </w:p>
    <w:p w14:paraId="36470829" w14:textId="0542ABB8" w:rsidR="00337CF7" w:rsidRPr="00ED38F8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  <w:lang w:val="ru-RU"/>
        </w:rPr>
      </w:pPr>
    </w:p>
    <w:p w14:paraId="5E10D845" w14:textId="44701265" w:rsidR="00337CF7" w:rsidRPr="00ED38F8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9. 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По датасету с </w:t>
      </w:r>
      <w:proofErr w:type="spellStart"/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>листерами</w:t>
      </w:r>
      <w:proofErr w:type="spellEnd"/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 посчитайте средний доход на пользователя</w:t>
      </w:r>
      <w:r w:rsidR="00337CF7" w:rsidRPr="00752A67">
        <w:rPr>
          <w:rFonts w:ascii="Arial" w:eastAsia="Times New Roman" w:hAnsi="Arial" w:cs="Arial"/>
          <w:sz w:val="24"/>
          <w:szCs w:val="24"/>
        </w:rPr>
        <w:t> </w:t>
      </w:r>
    </w:p>
    <w:p w14:paraId="49A368EC" w14:textId="1FD01CF8" w:rsidR="00253CEA" w:rsidRPr="00ED38F8" w:rsidRDefault="00000000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1314A003">
          <v:shape id="_x0000_i1049" type="#_x0000_t75" style="width:18pt;height:16pt">
            <v:imagedata r:id="rId9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121.2</w:t>
      </w:r>
      <w:r>
        <w:rPr>
          <w:rFonts w:ascii="Arial" w:eastAsia="Times New Roman" w:hAnsi="Arial" w:cs="Arial"/>
          <w:sz w:val="20"/>
          <w:szCs w:val="20"/>
          <w:highlight w:val="yellow"/>
        </w:rPr>
        <w:pict w14:anchorId="194B3E53">
          <v:shape id="_x0000_i1050" type="#_x0000_t75" style="width:18pt;height:16pt">
            <v:imagedata r:id="rId9" o:title=""/>
          </v:shape>
        </w:pict>
      </w:r>
      <w:r w:rsidR="00337CF7" w:rsidRPr="00032E64">
        <w:rPr>
          <w:rFonts w:ascii="Arial" w:eastAsia="Times New Roman" w:hAnsi="Arial" w:cs="Arial"/>
          <w:sz w:val="20"/>
          <w:szCs w:val="20"/>
          <w:highlight w:val="yellow"/>
          <w:lang w:val="ru-RU"/>
        </w:rPr>
        <w:t>156.4</w:t>
      </w:r>
      <w:r>
        <w:rPr>
          <w:rFonts w:ascii="Arial" w:eastAsia="Times New Roman" w:hAnsi="Arial" w:cs="Arial"/>
          <w:sz w:val="20"/>
          <w:szCs w:val="20"/>
        </w:rPr>
        <w:pict w14:anchorId="76A2C892">
          <v:shape id="_x0000_i1051" type="#_x0000_t75" style="width:18pt;height:16pt">
            <v:imagedata r:id="rId9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70.9</w:t>
      </w:r>
      <w:r>
        <w:rPr>
          <w:rFonts w:ascii="Arial" w:eastAsia="Times New Roman" w:hAnsi="Arial" w:cs="Arial"/>
          <w:sz w:val="20"/>
          <w:szCs w:val="20"/>
        </w:rPr>
        <w:pict w14:anchorId="5DF581BF">
          <v:shape id="_x0000_i1052" type="#_x0000_t75" style="width:18pt;height:16pt">
            <v:imagedata r:id="rId9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30.7</w:t>
      </w:r>
      <w:r>
        <w:rPr>
          <w:rFonts w:ascii="Arial" w:eastAsia="Times New Roman" w:hAnsi="Arial" w:cs="Arial"/>
          <w:sz w:val="20"/>
          <w:szCs w:val="20"/>
        </w:rPr>
        <w:pict w14:anchorId="2E7F6E34">
          <v:shape id="_x0000_i1053" type="#_x0000_t75" style="width:18pt;height:16pt">
            <v:imagedata r:id="rId9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средняя здесь не применима</w:t>
      </w:r>
      <w:r w:rsidR="00253CEA" w:rsidRPr="00ED38F8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65424561" w14:textId="77777777" w:rsidR="00253CEA" w:rsidRPr="00ED38F8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61302623" w14:textId="183B7726" w:rsidR="00337CF7" w:rsidRPr="00ED38F8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10. 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По датасету с </w:t>
      </w:r>
      <w:proofErr w:type="spellStart"/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>листерами</w:t>
      </w:r>
      <w:proofErr w:type="spellEnd"/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 посчитайте медиану возраста пользователя</w:t>
      </w:r>
      <w:r w:rsidR="00337CF7" w:rsidRPr="00752A67">
        <w:rPr>
          <w:rFonts w:ascii="Arial" w:eastAsia="Times New Roman" w:hAnsi="Arial" w:cs="Arial"/>
          <w:sz w:val="24"/>
          <w:szCs w:val="24"/>
        </w:rPr>
        <w:t> </w:t>
      </w:r>
    </w:p>
    <w:p w14:paraId="0F33F3F8" w14:textId="13FFED60" w:rsidR="00337CF7" w:rsidRPr="00ED38F8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69B3975B">
          <v:shape id="_x0000_i1054" type="#_x0000_t75" style="width:18pt;height:16pt">
            <v:imagedata r:id="rId9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27,42</w:t>
      </w:r>
      <w:r>
        <w:rPr>
          <w:rFonts w:ascii="Arial" w:eastAsia="Times New Roman" w:hAnsi="Arial" w:cs="Arial"/>
          <w:sz w:val="20"/>
          <w:szCs w:val="20"/>
        </w:rPr>
        <w:pict w14:anchorId="29C26F6D">
          <v:shape id="_x0000_i1055" type="#_x0000_t75" style="width:18pt;height:16pt">
            <v:imagedata r:id="rId9" o:title=""/>
          </v:shape>
        </w:pict>
      </w:r>
      <w:r w:rsidR="00337CF7" w:rsidRPr="00032E64">
        <w:rPr>
          <w:rFonts w:ascii="Arial" w:eastAsia="Times New Roman" w:hAnsi="Arial" w:cs="Arial"/>
          <w:sz w:val="20"/>
          <w:szCs w:val="20"/>
          <w:highlight w:val="yellow"/>
          <w:lang w:val="ru-RU"/>
        </w:rPr>
        <w:t>28</w:t>
      </w:r>
      <w:r w:rsidR="00032E64" w:rsidRPr="00250E12">
        <w:rPr>
          <w:rFonts w:ascii="Arial" w:eastAsia="Times New Roman" w:hAnsi="Arial" w:cs="Arial"/>
          <w:sz w:val="20"/>
          <w:szCs w:val="20"/>
          <w:lang w:val="ru-RU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pict w14:anchorId="23397B9F">
          <v:shape id="_x0000_i1056" type="#_x0000_t75" style="width:18pt;height:16pt">
            <v:imagedata r:id="rId9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27,93</w:t>
      </w:r>
      <w:r>
        <w:rPr>
          <w:rFonts w:ascii="Arial" w:eastAsia="Times New Roman" w:hAnsi="Arial" w:cs="Arial"/>
          <w:sz w:val="20"/>
          <w:szCs w:val="20"/>
        </w:rPr>
        <w:pict w14:anchorId="6F484020">
          <v:shape id="_x0000_i1057" type="#_x0000_t75" style="width:18pt;height:16pt">
            <v:imagedata r:id="rId9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27</w:t>
      </w:r>
      <w:r>
        <w:rPr>
          <w:rFonts w:ascii="Arial" w:eastAsia="Times New Roman" w:hAnsi="Arial" w:cs="Arial"/>
          <w:sz w:val="20"/>
          <w:szCs w:val="20"/>
        </w:rPr>
        <w:pict w14:anchorId="41D102C3">
          <v:shape id="_x0000_i1058" type="#_x0000_t75" style="width:18pt;height:16pt">
            <v:imagedata r:id="rId9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медиана здесь не применима</w:t>
      </w:r>
      <w:r w:rsidR="00253CEA" w:rsidRPr="00ED38F8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73D40644" w14:textId="77777777" w:rsidR="00253CEA" w:rsidRPr="00ED38F8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7BF972CB" w14:textId="152D32ED" w:rsidR="00337CF7" w:rsidRPr="00ED38F8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11. 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>Какой график лучше всего подходит для отображения разброса цен на товары в разных магазинах?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*возможно несколько вариантов ответа</w:t>
      </w:r>
      <w:r w:rsidR="00337CF7" w:rsidRPr="00FA2D9C">
        <w:rPr>
          <w:rFonts w:ascii="Arial" w:eastAsia="Times New Roman" w:hAnsi="Arial" w:cs="Arial"/>
          <w:sz w:val="20"/>
          <w:szCs w:val="20"/>
        </w:rPr>
        <w:t> </w:t>
      </w:r>
    </w:p>
    <w:p w14:paraId="72E6172A" w14:textId="1B635A0B" w:rsidR="00752A67" w:rsidRPr="006201DE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  <w:highlight w:val="yellow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0A63C57D">
          <v:shape id="_x0000_i1059" type="#_x0000_t75" style="width:18pt;height:16pt">
            <v:imagedata r:id="rId11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Линейный график</w:t>
      </w:r>
      <w:r>
        <w:rPr>
          <w:rFonts w:ascii="Arial" w:eastAsia="Times New Roman" w:hAnsi="Arial" w:cs="Arial"/>
          <w:sz w:val="20"/>
          <w:szCs w:val="20"/>
        </w:rPr>
        <w:pict w14:anchorId="309C0D4D">
          <v:shape id="_x0000_i1060" type="#_x0000_t75" style="width:18pt;height:16pt">
            <v:imagedata r:id="rId11" o:title=""/>
          </v:shape>
        </w:pict>
      </w:r>
      <w:r w:rsidR="00337CF7" w:rsidRPr="00ED38F8">
        <w:rPr>
          <w:rFonts w:ascii="Arial" w:eastAsia="Times New Roman" w:hAnsi="Arial" w:cs="Arial"/>
          <w:sz w:val="20"/>
          <w:szCs w:val="20"/>
          <w:lang w:val="ru-RU"/>
        </w:rPr>
        <w:t>Круговая диаграмма</w:t>
      </w:r>
      <w:r>
        <w:rPr>
          <w:rFonts w:ascii="Arial" w:eastAsia="Times New Roman" w:hAnsi="Arial" w:cs="Arial"/>
          <w:sz w:val="20"/>
          <w:szCs w:val="20"/>
          <w:highlight w:val="yellow"/>
        </w:rPr>
        <w:pict w14:anchorId="6DB701FC">
          <v:shape id="_x0000_i1061" type="#_x0000_t75" style="width:18pt;height:16pt">
            <v:imagedata r:id="rId11" o:title=""/>
          </v:shape>
        </w:pict>
      </w:r>
      <w:r w:rsidR="00337CF7" w:rsidRPr="006201DE">
        <w:rPr>
          <w:rFonts w:ascii="Arial" w:eastAsia="Times New Roman" w:hAnsi="Arial" w:cs="Arial"/>
          <w:sz w:val="20"/>
          <w:szCs w:val="20"/>
          <w:highlight w:val="yellow"/>
          <w:lang w:val="ru-RU"/>
        </w:rPr>
        <w:t>Ящик с усами (</w:t>
      </w:r>
      <w:r w:rsidR="00337CF7" w:rsidRPr="006201DE">
        <w:rPr>
          <w:rFonts w:ascii="Arial" w:eastAsia="Times New Roman" w:hAnsi="Arial" w:cs="Arial"/>
          <w:sz w:val="20"/>
          <w:szCs w:val="20"/>
          <w:highlight w:val="yellow"/>
        </w:rPr>
        <w:t>box</w:t>
      </w:r>
      <w:r w:rsidR="00337CF7" w:rsidRPr="006201DE">
        <w:rPr>
          <w:rFonts w:ascii="Arial" w:eastAsia="Times New Roman" w:hAnsi="Arial" w:cs="Arial"/>
          <w:sz w:val="20"/>
          <w:szCs w:val="20"/>
          <w:highlight w:val="yellow"/>
          <w:lang w:val="ru-RU"/>
        </w:rPr>
        <w:t xml:space="preserve"> </w:t>
      </w:r>
      <w:r w:rsidR="00337CF7" w:rsidRPr="006201DE">
        <w:rPr>
          <w:rFonts w:ascii="Arial" w:eastAsia="Times New Roman" w:hAnsi="Arial" w:cs="Arial"/>
          <w:sz w:val="20"/>
          <w:szCs w:val="20"/>
          <w:highlight w:val="yellow"/>
        </w:rPr>
        <w:t>plot</w:t>
      </w:r>
      <w:r w:rsidR="00337CF7" w:rsidRPr="006201DE">
        <w:rPr>
          <w:rFonts w:ascii="Arial" w:eastAsia="Times New Roman" w:hAnsi="Arial" w:cs="Arial"/>
          <w:sz w:val="20"/>
          <w:szCs w:val="20"/>
          <w:highlight w:val="yellow"/>
          <w:lang w:val="ru-RU"/>
        </w:rPr>
        <w:t>)</w:t>
      </w:r>
    </w:p>
    <w:p w14:paraId="2BB5C0AC" w14:textId="4831DA71" w:rsidR="00337CF7" w:rsidRPr="00ED38F8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  <w:highlight w:val="yellow"/>
        </w:rPr>
        <w:pict w14:anchorId="20D41789">
          <v:shape id="_x0000_i1062" type="#_x0000_t75" style="width:18pt;height:16pt">
            <v:imagedata r:id="rId11" o:title=""/>
          </v:shape>
        </w:pict>
      </w:r>
      <w:r w:rsidR="00337CF7" w:rsidRPr="006201DE">
        <w:rPr>
          <w:rFonts w:ascii="Arial" w:eastAsia="Times New Roman" w:hAnsi="Arial" w:cs="Arial"/>
          <w:sz w:val="20"/>
          <w:szCs w:val="20"/>
          <w:highlight w:val="yellow"/>
          <w:lang w:val="ru-RU"/>
        </w:rPr>
        <w:t>Гистограмма</w:t>
      </w:r>
      <w:r w:rsidR="00253CEA" w:rsidRPr="00ED38F8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34676212" w14:textId="77777777" w:rsidR="00147E48" w:rsidRPr="00ED38F8" w:rsidRDefault="00147E48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45EDDEA1" w14:textId="7D67F8F2" w:rsidR="00340062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12. </w:t>
      </w:r>
      <w:r w:rsidR="00337CF7" w:rsidRPr="00ED38F8">
        <w:rPr>
          <w:rFonts w:ascii="Arial" w:eastAsia="Times New Roman" w:hAnsi="Arial" w:cs="Arial"/>
          <w:sz w:val="24"/>
          <w:szCs w:val="24"/>
          <w:lang w:val="ru-RU"/>
        </w:rPr>
        <w:t>На каком графике бимодальное распределение?</w:t>
      </w:r>
      <w:r w:rsidR="00337CF7" w:rsidRPr="00752A67">
        <w:rPr>
          <w:rFonts w:ascii="Arial" w:eastAsia="Times New Roman" w:hAnsi="Arial" w:cs="Arial"/>
          <w:sz w:val="24"/>
          <w:szCs w:val="24"/>
        </w:rPr>
        <w:t> </w:t>
      </w:r>
      <w:r w:rsidR="00340062"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="00E12A79" w:rsidRPr="00E12A79">
        <w:rPr>
          <w:rFonts w:ascii="Arial" w:eastAsia="Times New Roman" w:hAnsi="Arial" w:cs="Arial"/>
          <w:sz w:val="24"/>
          <w:szCs w:val="24"/>
          <w:highlight w:val="yellow"/>
          <w:lang w:val="ru-RU"/>
        </w:rPr>
        <w:t>Ответ номер 3</w:t>
      </w:r>
    </w:p>
    <w:p w14:paraId="196D2DFB" w14:textId="77777777" w:rsidR="00754531" w:rsidRDefault="00754531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54198924" w14:textId="2AFAC5B1" w:rsidR="00340062" w:rsidRPr="00253CEA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C80A434">
          <v:shape id="_x0000_i1063" type="#_x0000_t75" style="width:18pt;height:16pt">
            <v:imagedata r:id="rId9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</w:t>
      </w:r>
      <w:r w:rsidR="00340062" w:rsidRPr="00253CEA">
        <w:rPr>
          <w:rFonts w:ascii="Times New Roman" w:eastAsia="Times New Roman" w:hAnsi="Times New Roman" w:cs="Times New Roman"/>
          <w:sz w:val="20"/>
          <w:szCs w:val="20"/>
          <w:lang w:val="ru-RU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2BCBA57">
            <wp:extent cx="2805219" cy="2101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823240" cy="2115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7774CAE3" w:rsidR="00337CF7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24A2B157">
          <v:shape id="_x0000_i1064" type="#_x0000_t75" style="width:18pt;height:16pt">
            <v:imagedata r:id="rId9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50DE2CB2" w:rsidR="0034006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4D226C1D">
          <v:shape id="_x0000_i1065" type="#_x0000_t75" style="width:18pt;height:16pt">
            <v:imagedata r:id="rId9" o:title=""/>
          </v:shape>
        </w:pict>
      </w:r>
      <w:r w:rsidR="00340062" w:rsidRPr="00147E48">
        <w:rPr>
          <w:rFonts w:ascii="Times New Roman" w:eastAsia="Times New Roman" w:hAnsi="Times New Roman" w:cs="Times New Roman"/>
          <w:sz w:val="20"/>
          <w:szCs w:val="20"/>
          <w:highlight w:val="yellow"/>
          <w:lang w:val="ru-RU"/>
        </w:rPr>
        <w:t>№</w:t>
      </w:r>
      <w:r w:rsidR="00340062" w:rsidRPr="00E12A79">
        <w:rPr>
          <w:rFonts w:ascii="Times New Roman" w:eastAsia="Times New Roman" w:hAnsi="Times New Roman" w:cs="Times New Roman"/>
          <w:sz w:val="20"/>
          <w:szCs w:val="20"/>
          <w:highlight w:val="yellow"/>
          <w:lang w:val="ru-RU"/>
        </w:rPr>
        <w:t>3</w:t>
      </w:r>
      <w:r w:rsidR="00340062" w:rsidRPr="00E12A79">
        <w:rPr>
          <w:rFonts w:ascii="Times New Roman" w:eastAsia="Times New Roman" w:hAnsi="Times New Roman" w:cs="Times New Roman"/>
          <w:noProof/>
          <w:sz w:val="20"/>
          <w:szCs w:val="20"/>
          <w:highlight w:val="yellow"/>
          <w:lang w:val="ru-RU"/>
        </w:rPr>
        <w:drawing>
          <wp:inline distT="0" distB="0" distL="0" distR="0" wp14:anchorId="3C6A294B" wp14:editId="132AD169">
            <wp:extent cx="2647950" cy="1730546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680318" cy="175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53231A6A" w:rsidR="0034006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8A52045">
          <v:shape id="_x0000_i1066" type="#_x0000_t75" style="width:18pt;height:16pt">
            <v:imagedata r:id="rId9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6283C1D8" wp14:editId="3C1637F7">
            <wp:extent cx="3001722" cy="163830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013807" cy="1644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F546B" w14:textId="1985BA85" w:rsidR="00147E48" w:rsidRDefault="00253CEA" w:rsidP="0075453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0800CCC3" w14:textId="65167245" w:rsidR="00F82522" w:rsidRPr="00754531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kk-KZ"/>
        </w:rPr>
      </w:pPr>
      <w:r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13. </w:t>
      </w:r>
      <w:r w:rsidR="00F82522" w:rsidRPr="00ED38F8">
        <w:rPr>
          <w:rFonts w:ascii="Arial" w:eastAsia="Times New Roman" w:hAnsi="Arial" w:cs="Arial"/>
          <w:sz w:val="24"/>
          <w:szCs w:val="24"/>
          <w:lang w:val="ru-RU"/>
        </w:rPr>
        <w:t>Какая случайная величина имеет наибольшую дисперсию данных по следующим графикам плотности распределения?</w:t>
      </w:r>
      <w:r w:rsidR="00F82522" w:rsidRPr="00F82522">
        <w:rPr>
          <w:rFonts w:ascii="Arial" w:eastAsia="Times New Roman" w:hAnsi="Arial" w:cs="Arial"/>
          <w:sz w:val="24"/>
          <w:szCs w:val="24"/>
        </w:rPr>
        <w:t> </w:t>
      </w:r>
      <w:r w:rsidR="00147E48" w:rsidRPr="00147E48">
        <w:rPr>
          <w:rFonts w:ascii="Arial" w:eastAsia="Times New Roman" w:hAnsi="Arial" w:cs="Arial"/>
          <w:sz w:val="24"/>
          <w:szCs w:val="24"/>
          <w:highlight w:val="yellow"/>
          <w:lang w:val="kk-KZ"/>
        </w:rPr>
        <w:t>Ответ номер 3</w:t>
      </w:r>
    </w:p>
    <w:p w14:paraId="44D18605" w14:textId="77777777" w:rsidR="00F82522" w:rsidRPr="00ED38F8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6ADD74F2" w14:textId="51B426BA" w:rsidR="00F82522" w:rsidRPr="00ED38F8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F76DF5F">
          <v:shape id="_x0000_i1067" type="#_x0000_t75" style="width:18pt;height:16pt">
            <v:imagedata r:id="rId9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6DCF3A28" w:rsidR="00F82522" w:rsidRPr="00ED38F8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0BF81828">
          <v:shape id="_x0000_i1068" type="#_x0000_t75" style="width:18pt;height:16pt">
            <v:imagedata r:id="rId9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508C5488" w:rsidR="00F82522" w:rsidRPr="00ED38F8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1D3F2090">
          <v:shape id="_x0000_i1069" type="#_x0000_t75" style="width:18pt;height:16pt">
            <v:imagedata r:id="rId9" o:title=""/>
          </v:shape>
        </w:pict>
      </w:r>
      <w:r w:rsidR="00F82522" w:rsidRPr="00147E48">
        <w:rPr>
          <w:rFonts w:ascii="Times New Roman" w:eastAsia="Times New Roman" w:hAnsi="Times New Roman" w:cs="Times New Roman"/>
          <w:sz w:val="20"/>
          <w:szCs w:val="20"/>
          <w:highlight w:val="yellow"/>
          <w:lang w:val="ru-RU"/>
        </w:rPr>
        <w:t>№3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62A22864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529F17D">
          <v:shape id="_x0000_i1070" type="#_x0000_t75" style="width:18pt;height:16pt">
            <v:imagedata r:id="rId9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63D3D15B" w14:textId="414813E3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14. На каком графике можно посчитать </w:t>
      </w:r>
      <w:proofErr w:type="spellStart"/>
      <w:r w:rsidRPr="00ED38F8">
        <w:rPr>
          <w:rFonts w:ascii="Arial" w:eastAsia="Times New Roman" w:hAnsi="Arial" w:cs="Arial"/>
          <w:sz w:val="24"/>
          <w:szCs w:val="24"/>
          <w:lang w:val="ru-RU"/>
        </w:rPr>
        <w:t>коррелцияю</w:t>
      </w:r>
      <w:proofErr w:type="spellEnd"/>
      <w:r w:rsidRPr="00ED38F8">
        <w:rPr>
          <w:rFonts w:ascii="Arial" w:eastAsia="Times New Roman" w:hAnsi="Arial" w:cs="Arial"/>
          <w:sz w:val="24"/>
          <w:szCs w:val="24"/>
          <w:lang w:val="ru-RU"/>
        </w:rPr>
        <w:t>?</w:t>
      </w:r>
      <w:r w:rsidRPr="00ED38F8">
        <w:rPr>
          <w:rFonts w:ascii="Arial" w:eastAsia="Times New Roman" w:hAnsi="Arial" w:cs="Arial"/>
          <w:sz w:val="24"/>
          <w:szCs w:val="24"/>
          <w:lang w:val="ru-RU"/>
        </w:rPr>
        <w:br/>
      </w:r>
      <w:r w:rsidRPr="00147E48">
        <w:rPr>
          <w:rFonts w:ascii="Arial" w:eastAsia="Times New Roman" w:hAnsi="Arial" w:cs="Arial"/>
          <w:sz w:val="20"/>
          <w:szCs w:val="20"/>
          <w:lang w:val="ru-RU"/>
        </w:rPr>
        <w:t>*возможно несколько вариантов ответа</w:t>
      </w:r>
      <w:r w:rsidR="00147E48">
        <w:rPr>
          <w:rFonts w:ascii="Arial" w:eastAsia="Times New Roman" w:hAnsi="Arial" w:cs="Arial"/>
          <w:sz w:val="20"/>
          <w:szCs w:val="20"/>
          <w:lang w:val="kk-KZ"/>
        </w:rPr>
        <w:t>.</w:t>
      </w:r>
      <w:r w:rsidR="00147E48" w:rsidRPr="00147E48">
        <w:rPr>
          <w:rFonts w:ascii="Arial" w:eastAsia="Times New Roman" w:hAnsi="Arial" w:cs="Arial"/>
          <w:sz w:val="20"/>
          <w:szCs w:val="20"/>
          <w:lang w:val="ru-RU"/>
        </w:rPr>
        <w:t xml:space="preserve"> </w:t>
      </w:r>
      <w:r w:rsidR="00147E48" w:rsidRPr="00250E12">
        <w:rPr>
          <w:rFonts w:ascii="Arial" w:eastAsia="Times New Roman" w:hAnsi="Arial" w:cs="Arial"/>
          <w:sz w:val="20"/>
          <w:szCs w:val="20"/>
          <w:lang w:val="ru-RU"/>
        </w:rPr>
        <w:br/>
      </w:r>
      <w:r w:rsidR="00147E48">
        <w:rPr>
          <w:rFonts w:ascii="Arial" w:eastAsia="Times New Roman" w:hAnsi="Arial" w:cs="Arial"/>
          <w:sz w:val="20"/>
          <w:szCs w:val="20"/>
          <w:lang w:val="kk-KZ"/>
        </w:rPr>
        <w:t xml:space="preserve">Ответ:  </w:t>
      </w:r>
      <w:r w:rsidR="00147E48" w:rsidRPr="00147E48">
        <w:rPr>
          <w:rFonts w:ascii="Arial" w:eastAsia="Times New Roman" w:hAnsi="Arial" w:cs="Arial"/>
          <w:sz w:val="20"/>
          <w:szCs w:val="20"/>
          <w:highlight w:val="yellow"/>
        </w:rPr>
        <w:t>Correlation</w:t>
      </w:r>
      <w:r w:rsidR="00147E48" w:rsidRPr="00147E48">
        <w:rPr>
          <w:rFonts w:ascii="Arial" w:eastAsia="Times New Roman" w:hAnsi="Arial" w:cs="Arial"/>
          <w:sz w:val="20"/>
          <w:szCs w:val="20"/>
          <w:highlight w:val="yellow"/>
          <w:lang w:val="ru-RU"/>
        </w:rPr>
        <w:t xml:space="preserve"> </w:t>
      </w:r>
      <w:r w:rsidR="00147E48" w:rsidRPr="00147E48">
        <w:rPr>
          <w:rFonts w:ascii="Arial" w:eastAsia="Times New Roman" w:hAnsi="Arial" w:cs="Arial"/>
          <w:sz w:val="20"/>
          <w:szCs w:val="20"/>
          <w:highlight w:val="yellow"/>
        </w:rPr>
        <w:t>Heatmap</w:t>
      </w:r>
      <w:r w:rsidR="00147E48" w:rsidRPr="00147E48">
        <w:rPr>
          <w:rFonts w:ascii="Arial" w:eastAsia="Times New Roman" w:hAnsi="Arial" w:cs="Arial"/>
          <w:sz w:val="20"/>
          <w:szCs w:val="20"/>
          <w:highlight w:val="yellow"/>
          <w:lang w:val="kk-KZ"/>
        </w:rPr>
        <w:t xml:space="preserve">  и </w:t>
      </w:r>
      <w:proofErr w:type="spellStart"/>
      <w:r w:rsidR="00147E48" w:rsidRPr="00147E48">
        <w:rPr>
          <w:rFonts w:ascii="Arial" w:eastAsia="Times New Roman" w:hAnsi="Arial" w:cs="Arial"/>
          <w:sz w:val="20"/>
          <w:szCs w:val="20"/>
          <w:highlight w:val="yellow"/>
        </w:rPr>
        <w:t>ScatterPlot</w:t>
      </w:r>
      <w:proofErr w:type="spellEnd"/>
    </w:p>
    <w:p w14:paraId="1ED4ED2E" w14:textId="0ED99230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796A37B6">
          <v:shape id="_x0000_i1071" type="#_x0000_t75" style="width:18pt;height:16pt">
            <v:imagedata r:id="rId11" o:title=""/>
          </v:shape>
        </w:pict>
      </w:r>
      <w:r w:rsidR="00F82522" w:rsidRPr="00147E48">
        <w:rPr>
          <w:rFonts w:ascii="Times New Roman" w:eastAsia="Times New Roman" w:hAnsi="Times New Roman" w:cs="Times New Roman"/>
          <w:noProof/>
          <w:sz w:val="20"/>
          <w:szCs w:val="20"/>
          <w:highlight w:val="yellow"/>
        </w:rPr>
        <w:drawing>
          <wp:inline distT="0" distB="0" distL="0" distR="0" wp14:anchorId="5DA3E2B0" wp14:editId="0CF4CF02">
            <wp:extent cx="2774950" cy="2336030"/>
            <wp:effectExtent l="0" t="0" r="6350" b="762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270" cy="235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24716FD6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7AE828AA">
          <v:shape id="_x0000_i1072" type="#_x0000_t75" style="width:18pt;height:16pt">
            <v:imagedata r:id="rId11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7661F82C" w:rsidR="00F82522" w:rsidRDefault="00147E48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  </w:t>
      </w:r>
      <w:r w:rsidR="00000000"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376D0329">
          <v:shape id="_x0000_i1073" type="#_x0000_t75" style="width:18pt;height:16pt">
            <v:imagedata r:id="rId11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2A7D1368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C1F0A0B">
          <v:shape id="_x0000_i1074" type="#_x0000_t75" style="width:18pt;height:16pt">
            <v:imagedata r:id="rId11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47FA0E91" w14:textId="77777777" w:rsidR="00754531" w:rsidRDefault="00754531">
      <w:pPr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br w:type="page"/>
      </w:r>
    </w:p>
    <w:p w14:paraId="12D48524" w14:textId="3F876352" w:rsidR="00F82522" w:rsidRPr="00ED38F8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ED38F8">
        <w:rPr>
          <w:rFonts w:ascii="Arial" w:eastAsia="Times New Roman" w:hAnsi="Arial" w:cs="Arial"/>
          <w:sz w:val="24"/>
          <w:szCs w:val="24"/>
          <w:lang w:val="ru-RU"/>
        </w:rPr>
        <w:lastRenderedPageBreak/>
        <w:t xml:space="preserve">15. Что значит, если при проверке гипотез мы получили </w:t>
      </w:r>
      <w:r w:rsidRPr="00F82522">
        <w:rPr>
          <w:rFonts w:ascii="Arial" w:eastAsia="Times New Roman" w:hAnsi="Arial" w:cs="Arial"/>
          <w:sz w:val="24"/>
          <w:szCs w:val="24"/>
        </w:rPr>
        <w:t>p</w:t>
      </w:r>
      <w:r w:rsidRPr="00ED38F8">
        <w:rPr>
          <w:rFonts w:ascii="Arial" w:eastAsia="Times New Roman" w:hAnsi="Arial" w:cs="Arial"/>
          <w:sz w:val="24"/>
          <w:szCs w:val="24"/>
          <w:lang w:val="ru-RU"/>
        </w:rPr>
        <w:t>-</w:t>
      </w:r>
      <w:r w:rsidRPr="00F82522">
        <w:rPr>
          <w:rFonts w:ascii="Arial" w:eastAsia="Times New Roman" w:hAnsi="Arial" w:cs="Arial"/>
          <w:sz w:val="24"/>
          <w:szCs w:val="24"/>
        </w:rPr>
        <w:t>value</w:t>
      </w:r>
      <w:r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 = 0.05?</w:t>
      </w:r>
      <w:r w:rsidRPr="00F82522">
        <w:rPr>
          <w:rFonts w:ascii="Arial" w:eastAsia="Times New Roman" w:hAnsi="Arial" w:cs="Arial"/>
          <w:sz w:val="24"/>
          <w:szCs w:val="24"/>
        </w:rPr>
        <w:t> </w:t>
      </w:r>
    </w:p>
    <w:p w14:paraId="65D47BEE" w14:textId="352ECB71" w:rsidR="00F82522" w:rsidRPr="00ED38F8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2C7DBDC2">
          <v:shape id="_x0000_i1075" type="#_x0000_t75" style="width:18pt;height:16pt">
            <v:imagedata r:id="rId9" o:title=""/>
          </v:shape>
        </w:pict>
      </w:r>
      <w:r w:rsidR="00F82522" w:rsidRPr="00ED38F8">
        <w:rPr>
          <w:rFonts w:ascii="Arial" w:eastAsia="Times New Roman" w:hAnsi="Arial" w:cs="Arial"/>
          <w:sz w:val="20"/>
          <w:szCs w:val="20"/>
          <w:lang w:val="ru-RU"/>
        </w:rPr>
        <w:t>Это означает, что нет никакой статистически значимой разницы между группами</w:t>
      </w:r>
    </w:p>
    <w:p w14:paraId="4BD64A63" w14:textId="13EE1CF4" w:rsidR="00F82522" w:rsidRPr="00ED38F8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  <w:highlight w:val="yellow"/>
        </w:rPr>
        <w:pict w14:anchorId="6EE5838E">
          <v:shape id="_x0000_i1076" type="#_x0000_t75" style="width:18pt;height:16pt">
            <v:imagedata r:id="rId9" o:title=""/>
          </v:shape>
        </w:pict>
      </w:r>
      <w:r w:rsidR="00F82522" w:rsidRPr="00147E48">
        <w:rPr>
          <w:rFonts w:ascii="Arial" w:eastAsia="Times New Roman" w:hAnsi="Arial" w:cs="Arial"/>
          <w:sz w:val="20"/>
          <w:szCs w:val="20"/>
          <w:highlight w:val="yellow"/>
          <w:lang w:val="ru-RU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1C9FA75C" w:rsidR="00F82522" w:rsidRPr="00ED38F8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75F4D4BF">
          <v:shape id="_x0000_i1077" type="#_x0000_t75" style="width:18pt;height:16pt">
            <v:imagedata r:id="rId9" o:title=""/>
          </v:shape>
        </w:pict>
      </w:r>
      <w:r w:rsidR="00F82522" w:rsidRPr="00ED38F8">
        <w:rPr>
          <w:rFonts w:ascii="Arial" w:eastAsia="Times New Roman" w:hAnsi="Arial" w:cs="Arial"/>
          <w:sz w:val="20"/>
          <w:szCs w:val="20"/>
          <w:lang w:val="ru-RU"/>
        </w:rPr>
        <w:t>Это означает, что результаты эксперимента на 95% точны</w:t>
      </w:r>
    </w:p>
    <w:p w14:paraId="7E047996" w14:textId="6218CA02" w:rsidR="00F82522" w:rsidRPr="00ED38F8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4C928E75">
          <v:shape id="_x0000_i1078" type="#_x0000_t75" style="width:18pt;height:16pt">
            <v:imagedata r:id="rId9" o:title=""/>
          </v:shape>
        </w:pict>
      </w:r>
      <w:r w:rsidR="00F82522" w:rsidRPr="00ED38F8">
        <w:rPr>
          <w:rFonts w:ascii="Arial" w:eastAsia="Times New Roman" w:hAnsi="Arial" w:cs="Arial"/>
          <w:sz w:val="20"/>
          <w:szCs w:val="20"/>
          <w:lang w:val="ru-RU"/>
        </w:rPr>
        <w:t>Это говорит о том, что альтернативная гипотеза верна с вероятностью 95%</w:t>
      </w:r>
    </w:p>
    <w:p w14:paraId="0CB96296" w14:textId="3C0A4B0D" w:rsidR="00F82522" w:rsidRPr="00ED38F8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ED38F8">
        <w:rPr>
          <w:rFonts w:ascii="Arial" w:eastAsia="Times New Roman" w:hAnsi="Arial" w:cs="Arial"/>
          <w:sz w:val="24"/>
          <w:szCs w:val="24"/>
          <w:lang w:val="ru-RU"/>
        </w:rPr>
        <w:br/>
      </w:r>
    </w:p>
    <w:p w14:paraId="3F07C7F8" w14:textId="0BCE6F64" w:rsidR="00F82522" w:rsidRPr="00ED38F8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ED38F8">
        <w:rPr>
          <w:rFonts w:ascii="Arial" w:eastAsia="Times New Roman" w:hAnsi="Arial" w:cs="Arial"/>
          <w:sz w:val="24"/>
          <w:szCs w:val="24"/>
          <w:lang w:val="ru-RU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29E8A2DF" w:rsidR="00F82522" w:rsidRPr="00ED38F8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  <w:highlight w:val="yellow"/>
        </w:rPr>
        <w:pict w14:anchorId="2D700E13">
          <v:shape id="_x0000_i1079" type="#_x0000_t75" style="width:18pt;height:16pt">
            <v:imagedata r:id="rId9" o:title=""/>
          </v:shape>
        </w:pict>
      </w:r>
      <w:r w:rsidR="00F82522" w:rsidRPr="000A7C44">
        <w:rPr>
          <w:rFonts w:ascii="Arial" w:eastAsia="Times New Roman" w:hAnsi="Arial" w:cs="Arial"/>
          <w:sz w:val="20"/>
          <w:szCs w:val="20"/>
          <w:highlight w:val="yellow"/>
        </w:rPr>
        <w:t>t</w:t>
      </w:r>
      <w:r w:rsidR="00F82522" w:rsidRPr="000A7C44">
        <w:rPr>
          <w:rFonts w:ascii="Arial" w:eastAsia="Times New Roman" w:hAnsi="Arial" w:cs="Arial"/>
          <w:sz w:val="20"/>
          <w:szCs w:val="20"/>
          <w:highlight w:val="yellow"/>
          <w:lang w:val="ru-RU"/>
        </w:rPr>
        <w:t>-тест</w:t>
      </w:r>
      <w:r>
        <w:rPr>
          <w:rFonts w:ascii="Arial" w:eastAsia="Times New Roman" w:hAnsi="Arial" w:cs="Arial"/>
          <w:sz w:val="20"/>
          <w:szCs w:val="20"/>
        </w:rPr>
        <w:pict w14:anchorId="3ED8B423">
          <v:shape id="_x0000_i1080" type="#_x0000_t75" style="width:18pt;height:16pt">
            <v:imagedata r:id="rId9" o:title=""/>
          </v:shape>
        </w:pict>
      </w:r>
      <w:r w:rsidR="00F82522" w:rsidRPr="00ED38F8">
        <w:rPr>
          <w:rFonts w:ascii="Arial" w:eastAsia="Times New Roman" w:hAnsi="Arial" w:cs="Arial"/>
          <w:sz w:val="20"/>
          <w:szCs w:val="20"/>
          <w:lang w:val="ru-RU"/>
        </w:rPr>
        <w:t>Хи-квадрат тест</w:t>
      </w:r>
      <w:r>
        <w:rPr>
          <w:rFonts w:ascii="Arial" w:eastAsia="Times New Roman" w:hAnsi="Arial" w:cs="Arial"/>
          <w:sz w:val="20"/>
          <w:szCs w:val="20"/>
        </w:rPr>
        <w:pict w14:anchorId="1A837643">
          <v:shape id="_x0000_i1081" type="#_x0000_t75" style="width:18pt;height:16pt">
            <v:imagedata r:id="rId9" o:title=""/>
          </v:shape>
        </w:pict>
      </w:r>
      <w:r w:rsidR="00F82522" w:rsidRPr="00ED38F8">
        <w:rPr>
          <w:rFonts w:ascii="Arial" w:eastAsia="Times New Roman" w:hAnsi="Arial" w:cs="Arial"/>
          <w:sz w:val="20"/>
          <w:szCs w:val="20"/>
          <w:lang w:val="ru-RU"/>
        </w:rPr>
        <w:t>Анализ дисперсии (</w:t>
      </w:r>
      <w:r w:rsidR="00F82522" w:rsidRPr="00FA2D9C">
        <w:rPr>
          <w:rFonts w:ascii="Arial" w:eastAsia="Times New Roman" w:hAnsi="Arial" w:cs="Arial"/>
          <w:sz w:val="20"/>
          <w:szCs w:val="20"/>
        </w:rPr>
        <w:t>ANOVA</w:t>
      </w:r>
      <w:r w:rsidR="00F82522" w:rsidRPr="00ED38F8">
        <w:rPr>
          <w:rFonts w:ascii="Arial" w:eastAsia="Times New Roman" w:hAnsi="Arial" w:cs="Arial"/>
          <w:sz w:val="20"/>
          <w:szCs w:val="20"/>
          <w:lang w:val="ru-RU"/>
        </w:rPr>
        <w:t>)</w:t>
      </w:r>
      <w:r>
        <w:rPr>
          <w:rFonts w:ascii="Arial" w:eastAsia="Times New Roman" w:hAnsi="Arial" w:cs="Arial"/>
          <w:sz w:val="20"/>
          <w:szCs w:val="20"/>
        </w:rPr>
        <w:pict w14:anchorId="405CB01F">
          <v:shape id="_x0000_i1082" type="#_x0000_t75" style="width:18pt;height:16pt">
            <v:imagedata r:id="rId9" o:title=""/>
          </v:shape>
        </w:pict>
      </w:r>
      <w:r w:rsidR="00F82522" w:rsidRPr="00ED38F8">
        <w:rPr>
          <w:rFonts w:ascii="Arial" w:eastAsia="Times New Roman" w:hAnsi="Arial" w:cs="Arial"/>
          <w:sz w:val="20"/>
          <w:szCs w:val="20"/>
          <w:lang w:val="ru-RU"/>
        </w:rPr>
        <w:t>Корреляция Пирсона</w:t>
      </w:r>
    </w:p>
    <w:p w14:paraId="1204DA3C" w14:textId="71EDF8E7" w:rsidR="00F82522" w:rsidRPr="00ED38F8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ED38F8">
        <w:rPr>
          <w:rFonts w:ascii="Arial" w:eastAsia="Times New Roman" w:hAnsi="Arial" w:cs="Arial"/>
          <w:sz w:val="24"/>
          <w:szCs w:val="24"/>
          <w:lang w:val="ru-RU"/>
        </w:rPr>
        <w:br/>
      </w:r>
    </w:p>
    <w:p w14:paraId="16F5E372" w14:textId="099418FC" w:rsidR="00F82522" w:rsidRPr="00ED38F8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ED38F8">
        <w:rPr>
          <w:rFonts w:ascii="Arial" w:eastAsia="Times New Roman" w:hAnsi="Arial" w:cs="Arial"/>
          <w:sz w:val="24"/>
          <w:szCs w:val="24"/>
          <w:lang w:val="ru-RU"/>
        </w:rPr>
        <w:t>17. Как интерпретировать квартили в распределении доходов пользователей?</w:t>
      </w:r>
      <w:r w:rsidRPr="00F82522">
        <w:rPr>
          <w:rFonts w:ascii="Arial" w:eastAsia="Times New Roman" w:hAnsi="Arial" w:cs="Arial"/>
          <w:sz w:val="24"/>
          <w:szCs w:val="24"/>
        </w:rPr>
        <w:t> </w:t>
      </w:r>
    </w:p>
    <w:p w14:paraId="40394641" w14:textId="3AE61240" w:rsidR="00FA2D9C" w:rsidRPr="00ED38F8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3EDD6F8D">
          <v:shape id="_x0000_i1083" type="#_x0000_t75" style="width:18pt;height:16pt">
            <v:imagedata r:id="rId9" o:title=""/>
          </v:shape>
        </w:pict>
      </w:r>
      <w:r w:rsidR="00F82522" w:rsidRPr="00ED38F8">
        <w:rPr>
          <w:rFonts w:ascii="Arial" w:eastAsia="Times New Roman" w:hAnsi="Arial" w:cs="Arial"/>
          <w:sz w:val="20"/>
          <w:szCs w:val="20"/>
          <w:lang w:val="ru-RU"/>
        </w:rPr>
        <w:t>Показывают максимальный и минимальный доход</w:t>
      </w:r>
    </w:p>
    <w:p w14:paraId="3A04801A" w14:textId="0B8EA214" w:rsidR="00FA2D9C" w:rsidRPr="00ED38F8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  <w:highlight w:val="yellow"/>
        </w:rPr>
        <w:pict w14:anchorId="500D4957">
          <v:shape id="_x0000_i1084" type="#_x0000_t75" style="width:18pt;height:16pt">
            <v:imagedata r:id="rId9" o:title=""/>
          </v:shape>
        </w:pict>
      </w:r>
      <w:r w:rsidR="00F82522" w:rsidRPr="000A7C44">
        <w:rPr>
          <w:rFonts w:ascii="Arial" w:eastAsia="Times New Roman" w:hAnsi="Arial" w:cs="Arial"/>
          <w:sz w:val="20"/>
          <w:szCs w:val="20"/>
          <w:highlight w:val="yellow"/>
          <w:lang w:val="ru-RU"/>
        </w:rPr>
        <w:t>Делят данные на четыре равные части</w:t>
      </w:r>
    </w:p>
    <w:p w14:paraId="4A95BBF4" w14:textId="6021D4BC" w:rsidR="00FA2D9C" w:rsidRPr="00ED38F8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28C375A2">
          <v:shape id="_x0000_i1085" type="#_x0000_t75" style="width:18pt;height:16pt">
            <v:imagedata r:id="rId9" o:title=""/>
          </v:shape>
        </w:pict>
      </w:r>
      <w:r w:rsidR="00F82522" w:rsidRPr="00ED38F8">
        <w:rPr>
          <w:rFonts w:ascii="Arial" w:eastAsia="Times New Roman" w:hAnsi="Arial" w:cs="Arial"/>
          <w:sz w:val="20"/>
          <w:szCs w:val="20"/>
          <w:lang w:val="ru-RU"/>
        </w:rPr>
        <w:t>Указывают на наиболее часто встречающийся доход</w:t>
      </w:r>
    </w:p>
    <w:p w14:paraId="7223582A" w14:textId="15F4AEBD" w:rsidR="00F82522" w:rsidRPr="00ED38F8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6D849852">
          <v:shape id="_x0000_i1086" type="#_x0000_t75" style="width:18pt;height:16pt">
            <v:imagedata r:id="rId9" o:title=""/>
          </v:shape>
        </w:pict>
      </w:r>
      <w:r w:rsidR="00F82522" w:rsidRPr="00ED38F8">
        <w:rPr>
          <w:rFonts w:ascii="Arial" w:eastAsia="Times New Roman" w:hAnsi="Arial" w:cs="Arial"/>
          <w:sz w:val="20"/>
          <w:szCs w:val="20"/>
          <w:lang w:val="ru-RU"/>
        </w:rPr>
        <w:t>График плотности распределения вещества во вселенной</w:t>
      </w:r>
    </w:p>
    <w:p w14:paraId="4A9EF698" w14:textId="5172A530" w:rsidR="00253CEA" w:rsidRPr="00ED38F8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ED38F8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100BFF69" w14:textId="77777777" w:rsidR="00253CEA" w:rsidRPr="00ED38F8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ED38F8">
        <w:rPr>
          <w:rFonts w:ascii="Arial" w:eastAsia="Times New Roman" w:hAnsi="Arial" w:cs="Arial"/>
          <w:sz w:val="24"/>
          <w:szCs w:val="24"/>
          <w:lang w:val="ru-RU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ED38F8" w:rsidRDefault="00253CEA" w:rsidP="00253CEA">
      <w:pPr>
        <w:pStyle w:val="ListParagraph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  <w:lang w:val="ru-RU"/>
        </w:rPr>
      </w:pPr>
      <w:r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Вариант </w:t>
      </w:r>
      <w:r w:rsidRPr="00253CEA">
        <w:rPr>
          <w:rFonts w:ascii="Arial" w:eastAsia="Times New Roman" w:hAnsi="Arial" w:cs="Arial"/>
          <w:sz w:val="24"/>
          <w:szCs w:val="24"/>
        </w:rPr>
        <w:t>A</w:t>
      </w:r>
      <w:r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 (контрольная группа) — 100 047 501 посетитель, 1003 платежа.</w:t>
      </w:r>
    </w:p>
    <w:p w14:paraId="61DDB83A" w14:textId="77777777" w:rsidR="00253CEA" w:rsidRPr="00ED38F8" w:rsidRDefault="00253CEA" w:rsidP="00253CEA">
      <w:pPr>
        <w:pStyle w:val="ListParagraph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  <w:lang w:val="ru-RU"/>
        </w:rPr>
      </w:pPr>
      <w:r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Вариант </w:t>
      </w:r>
      <w:r w:rsidRPr="00253CEA">
        <w:rPr>
          <w:rFonts w:ascii="Arial" w:eastAsia="Times New Roman" w:hAnsi="Arial" w:cs="Arial"/>
          <w:sz w:val="24"/>
          <w:szCs w:val="24"/>
        </w:rPr>
        <w:t>B</w:t>
      </w:r>
      <w:r w:rsidRPr="00ED38F8">
        <w:rPr>
          <w:rFonts w:ascii="Arial" w:eastAsia="Times New Roman" w:hAnsi="Arial" w:cs="Arial"/>
          <w:sz w:val="24"/>
          <w:szCs w:val="24"/>
          <w:lang w:val="ru-RU"/>
        </w:rPr>
        <w:t xml:space="preserve"> (тестовая группа) — 100 001 055 посетителей, 1099 платежей.</w:t>
      </w:r>
    </w:p>
    <w:p w14:paraId="11F16E27" w14:textId="77777777" w:rsidR="00253CEA" w:rsidRPr="00ED38F8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ED38F8">
        <w:rPr>
          <w:rFonts w:ascii="Arial" w:eastAsia="Times New Roman" w:hAnsi="Arial" w:cs="Arial"/>
          <w:sz w:val="24"/>
          <w:szCs w:val="24"/>
          <w:lang w:val="ru-RU"/>
        </w:rPr>
        <w:t>Какие рекомендации вы бы дали, основываясь на этих данных?</w:t>
      </w:r>
    </w:p>
    <w:p w14:paraId="2AB53031" w14:textId="77777777" w:rsidR="00754531" w:rsidRDefault="00754531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</w:p>
    <w:p w14:paraId="575481EB" w14:textId="178A2B8B" w:rsidR="00F8252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0A7C44">
        <w:rPr>
          <w:rFonts w:ascii="Arial" w:eastAsia="Times New Roman" w:hAnsi="Arial" w:cs="Arial"/>
          <w:color w:val="FF0000"/>
          <w:sz w:val="24"/>
          <w:szCs w:val="24"/>
          <w:lang w:val="ru-RU"/>
        </w:rPr>
        <w:t>Ваш ответ:</w:t>
      </w:r>
    </w:p>
    <w:p w14:paraId="08CC0FE3" w14:textId="77777777" w:rsidR="00754531" w:rsidRPr="000A7C44" w:rsidRDefault="00754531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</w:p>
    <w:p w14:paraId="59AB854B" w14:textId="77777777" w:rsidR="003115B8" w:rsidRPr="003115B8" w:rsidRDefault="003115B8" w:rsidP="003115B8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</w:pPr>
      <w:proofErr w:type="spellStart"/>
      <w:r w:rsidRPr="003115B8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highlight w:val="yellow"/>
        </w:rPr>
        <w:t>Конверсия</w:t>
      </w:r>
      <w:proofErr w:type="spellEnd"/>
      <w:r w:rsidRPr="003115B8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highlight w:val="yellow"/>
        </w:rPr>
        <w:t>:</w:t>
      </w:r>
    </w:p>
    <w:p w14:paraId="2425629E" w14:textId="77777777" w:rsidR="003115B8" w:rsidRPr="003115B8" w:rsidRDefault="003115B8" w:rsidP="003115B8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</w:pPr>
      <w:r w:rsidRPr="003115B8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 xml:space="preserve">A: 1003 / 100 047 501 = </w:t>
      </w:r>
      <w:r w:rsidRPr="003115B8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highlight w:val="yellow"/>
        </w:rPr>
        <w:t>0.00001003</w:t>
      </w:r>
    </w:p>
    <w:p w14:paraId="49450F1B" w14:textId="77777777" w:rsidR="003115B8" w:rsidRPr="003115B8" w:rsidRDefault="003115B8" w:rsidP="003115B8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</w:pPr>
      <w:r w:rsidRPr="003115B8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 xml:space="preserve">B: 1099 / 100 001 055 = </w:t>
      </w:r>
      <w:r w:rsidRPr="003115B8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highlight w:val="yellow"/>
        </w:rPr>
        <w:t>0.00001099</w:t>
      </w:r>
      <w:r w:rsidRPr="003115B8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br/>
      </w:r>
      <w:proofErr w:type="spellStart"/>
      <w:r w:rsidRPr="003115B8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>Рост</w:t>
      </w:r>
      <w:proofErr w:type="spellEnd"/>
      <w:r w:rsidRPr="003115B8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3115B8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>конверсии</w:t>
      </w:r>
      <w:proofErr w:type="spellEnd"/>
      <w:r w:rsidRPr="003115B8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 xml:space="preserve"> ≈ </w:t>
      </w:r>
      <w:r w:rsidRPr="003115B8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highlight w:val="yellow"/>
        </w:rPr>
        <w:t>+9.7%</w:t>
      </w:r>
    </w:p>
    <w:p w14:paraId="79615220" w14:textId="77777777" w:rsidR="003115B8" w:rsidRPr="003115B8" w:rsidRDefault="003115B8" w:rsidP="003115B8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</w:pPr>
      <w:proofErr w:type="spellStart"/>
      <w:r w:rsidRPr="003115B8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highlight w:val="yellow"/>
        </w:rPr>
        <w:t>Статистика</w:t>
      </w:r>
      <w:proofErr w:type="spellEnd"/>
      <w:r w:rsidRPr="003115B8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highlight w:val="yellow"/>
        </w:rPr>
        <w:t>:</w:t>
      </w:r>
    </w:p>
    <w:p w14:paraId="2598953B" w14:textId="77777777" w:rsidR="003115B8" w:rsidRPr="003115B8" w:rsidRDefault="003115B8" w:rsidP="003115B8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</w:pPr>
      <w:r w:rsidRPr="003115B8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>z-</w:t>
      </w:r>
      <w:proofErr w:type="spellStart"/>
      <w:r w:rsidRPr="003115B8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>статистика</w:t>
      </w:r>
      <w:proofErr w:type="spellEnd"/>
      <w:r w:rsidRPr="003115B8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 xml:space="preserve">: </w:t>
      </w:r>
      <w:r w:rsidRPr="003115B8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highlight w:val="yellow"/>
        </w:rPr>
        <w:t>2.11</w:t>
      </w:r>
    </w:p>
    <w:p w14:paraId="69A1B8CB" w14:textId="77777777" w:rsidR="003115B8" w:rsidRPr="003115B8" w:rsidRDefault="003115B8" w:rsidP="00763AE1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</w:pPr>
      <w:r w:rsidRPr="003115B8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>p</w:t>
      </w:r>
      <w:r w:rsidRPr="003115B8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t>-</w:t>
      </w:r>
      <w:r w:rsidRPr="003115B8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>value</w:t>
      </w:r>
      <w:r w:rsidRPr="003115B8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t xml:space="preserve">: </w:t>
      </w:r>
      <w:r w:rsidRPr="003115B8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highlight w:val="yellow"/>
          <w:lang w:val="ru-RU"/>
        </w:rPr>
        <w:t>0.035</w:t>
      </w:r>
      <w:r w:rsidRPr="003115B8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br/>
        <w:t>→ Разница статистически значима на уровне 5%.</w:t>
      </w:r>
      <w:r w:rsidRPr="003115B8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br/>
        <w:t>При таких больших трафиках вероятность случайности минимальна.</w:t>
      </w:r>
    </w:p>
    <w:p w14:paraId="28E731C1" w14:textId="77777777" w:rsidR="0031473F" w:rsidRDefault="0031473F" w:rsidP="00763AE1">
      <w:pPr>
        <w:spacing w:line="240" w:lineRule="auto"/>
        <w:rPr>
          <w:rFonts w:ascii="Arial" w:eastAsia="Times New Roman" w:hAnsi="Arial" w:cs="Arial"/>
          <w:b/>
          <w:bCs/>
          <w:color w:val="000000" w:themeColor="text1"/>
          <w:highlight w:val="yellow"/>
          <w:lang w:val="ru-RU"/>
        </w:rPr>
      </w:pPr>
    </w:p>
    <w:p w14:paraId="2D875374" w14:textId="77777777" w:rsidR="0031473F" w:rsidRDefault="003115B8" w:rsidP="0031473F">
      <w:pPr>
        <w:spacing w:line="240" w:lineRule="auto"/>
        <w:rPr>
          <w:rFonts w:ascii="Arial" w:eastAsia="Times New Roman" w:hAnsi="Arial" w:cs="Arial"/>
          <w:b/>
          <w:bCs/>
          <w:color w:val="000000" w:themeColor="text1"/>
          <w:highlight w:val="yellow"/>
          <w:lang w:val="ru-RU"/>
        </w:rPr>
      </w:pPr>
      <w:r w:rsidRPr="0031473F">
        <w:rPr>
          <w:rFonts w:ascii="Arial" w:eastAsia="Times New Roman" w:hAnsi="Arial" w:cs="Arial"/>
          <w:b/>
          <w:bCs/>
          <w:color w:val="000000" w:themeColor="text1"/>
          <w:highlight w:val="yellow"/>
          <w:lang w:val="ru-RU"/>
        </w:rPr>
        <w:t>Рекомендации</w:t>
      </w:r>
      <w:r w:rsidR="0031473F">
        <w:rPr>
          <w:rFonts w:ascii="Arial" w:eastAsia="Times New Roman" w:hAnsi="Arial" w:cs="Arial"/>
          <w:b/>
          <w:bCs/>
          <w:color w:val="000000" w:themeColor="text1"/>
          <w:highlight w:val="yellow"/>
          <w:lang w:val="ru-RU"/>
        </w:rPr>
        <w:t>:</w:t>
      </w:r>
    </w:p>
    <w:p w14:paraId="4FFB3D42" w14:textId="754F89CA" w:rsidR="003115B8" w:rsidRPr="003115B8" w:rsidRDefault="003115B8" w:rsidP="0031473F">
      <w:pPr>
        <w:spacing w:line="240" w:lineRule="auto"/>
        <w:ind w:firstLine="709"/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</w:pPr>
      <w:r w:rsidRPr="003115B8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t xml:space="preserve">Вариант </w:t>
      </w:r>
      <w:r w:rsidRPr="003115B8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>B</w:t>
      </w:r>
      <w:r w:rsidRPr="003115B8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t xml:space="preserve"> можно рекомендовать к внедрению, поскольку он значимо улучшает конверсию.</w:t>
      </w:r>
      <w:r w:rsidR="0031473F" w:rsidRPr="0031473F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t xml:space="preserve"> И</w:t>
      </w:r>
      <w:r w:rsidRPr="003115B8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t>з-за сверхмалых конверсий (</w:t>
      </w:r>
      <w:proofErr w:type="gramStart"/>
      <w:r w:rsidRPr="003115B8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t>&lt;&lt; 0.1</w:t>
      </w:r>
      <w:proofErr w:type="gramEnd"/>
      <w:r w:rsidRPr="003115B8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t>%) важно:</w:t>
      </w:r>
    </w:p>
    <w:p w14:paraId="47776017" w14:textId="77777777" w:rsidR="003115B8" w:rsidRPr="0031473F" w:rsidRDefault="003115B8" w:rsidP="0031473F">
      <w:pPr>
        <w:pStyle w:val="ListParagraph"/>
        <w:numPr>
          <w:ilvl w:val="0"/>
          <w:numId w:val="18"/>
        </w:numPr>
        <w:spacing w:after="0" w:line="240" w:lineRule="auto"/>
        <w:ind w:left="993"/>
        <w:jc w:val="both"/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</w:pPr>
      <w:r w:rsidRPr="0031473F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t xml:space="preserve">проводить постепенное </w:t>
      </w:r>
      <w:r w:rsidRPr="0031473F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>rollout</w:t>
      </w:r>
      <w:r w:rsidRPr="0031473F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t>-внедрение (например, 10% → 50% → 100%);</w:t>
      </w:r>
    </w:p>
    <w:p w14:paraId="67D63CF9" w14:textId="7310776C" w:rsidR="003115B8" w:rsidRPr="0031473F" w:rsidRDefault="003115B8" w:rsidP="0031473F">
      <w:pPr>
        <w:pStyle w:val="ListParagraph"/>
        <w:numPr>
          <w:ilvl w:val="0"/>
          <w:numId w:val="18"/>
        </w:numPr>
        <w:spacing w:after="0" w:line="240" w:lineRule="auto"/>
        <w:ind w:left="993"/>
        <w:jc w:val="both"/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</w:pPr>
      <w:r w:rsidRPr="0031473F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kk-KZ"/>
        </w:rPr>
        <w:t>М</w:t>
      </w:r>
      <w:proofErr w:type="spellStart"/>
      <w:r w:rsidRPr="0031473F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t>он</w:t>
      </w:r>
      <w:r w:rsidR="0031473F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t>и</w:t>
      </w:r>
      <w:r w:rsidRPr="0031473F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t>торить</w:t>
      </w:r>
      <w:proofErr w:type="spellEnd"/>
      <w:r w:rsidR="00795746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t xml:space="preserve"> </w:t>
      </w:r>
      <w:r w:rsidRPr="0031473F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t xml:space="preserve"> дополнительные метрики:</w:t>
      </w:r>
      <w:r w:rsidRPr="0031473F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t xml:space="preserve"> </w:t>
      </w:r>
      <w:r w:rsidRPr="0031473F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t>средний чек,</w:t>
      </w:r>
      <w:r w:rsidRPr="0031473F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t xml:space="preserve"> </w:t>
      </w:r>
      <w:r w:rsidRPr="0031473F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t>количество возвратов,</w:t>
      </w:r>
      <w:r w:rsidRPr="0031473F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t xml:space="preserve"> </w:t>
      </w:r>
      <w:r w:rsidRPr="0031473F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t>качество платежей,</w:t>
      </w:r>
      <w:r w:rsidRPr="0031473F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t xml:space="preserve"> </w:t>
      </w:r>
      <w:r w:rsidRPr="0031473F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t>стабильность работы системы.</w:t>
      </w:r>
    </w:p>
    <w:p w14:paraId="2F14D613" w14:textId="5A3BA20C" w:rsidR="003115B8" w:rsidRPr="003115B8" w:rsidRDefault="003115B8" w:rsidP="00763AE1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highlight w:val="yellow"/>
          <w:lang w:val="ru-RU"/>
        </w:rPr>
      </w:pPr>
      <w:r w:rsidRPr="003115B8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highlight w:val="yellow"/>
          <w:lang w:val="ru-RU"/>
        </w:rPr>
        <w:t>Итог</w:t>
      </w:r>
      <w:r w:rsidR="0031473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highlight w:val="yellow"/>
          <w:lang w:val="ru-RU"/>
        </w:rPr>
        <w:t xml:space="preserve">: </w:t>
      </w:r>
    </w:p>
    <w:p w14:paraId="4D6550F9" w14:textId="43295237" w:rsidR="003115B8" w:rsidRPr="003115B8" w:rsidRDefault="003115B8" w:rsidP="00763AE1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</w:pPr>
      <w:r w:rsidRPr="003115B8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t xml:space="preserve">Вариант </w:t>
      </w:r>
      <w:r w:rsidRPr="003115B8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>B</w:t>
      </w:r>
      <w:r w:rsidRPr="003115B8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t xml:space="preserve"> показывает достоверное улучшение примерно на 9–10% и</w:t>
      </w:r>
      <w:r w:rsidRPr="003115B8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highlight w:val="yellow"/>
          <w:lang w:val="ru-RU"/>
        </w:rPr>
        <w:t xml:space="preserve"> </w:t>
      </w:r>
      <w:r w:rsidR="00763AE1" w:rsidRPr="00763AE1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t>ре</w:t>
      </w:r>
      <w:r w:rsidRPr="003115B8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lang w:val="ru-RU"/>
        </w:rPr>
        <w:t>комендуется к внедрению под контролем метрик.</w:t>
      </w:r>
    </w:p>
    <w:p w14:paraId="676CB192" w14:textId="3CC47BA1" w:rsidR="00253CEA" w:rsidRPr="003115B8" w:rsidRDefault="0031473F" w:rsidP="0031473F">
      <w:pPr>
        <w:tabs>
          <w:tab w:val="left" w:pos="7270"/>
        </w:tabs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ab/>
      </w:r>
    </w:p>
    <w:sectPr w:rsidR="00253CEA" w:rsidRPr="003115B8" w:rsidSect="00754531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8E864" w14:textId="77777777" w:rsidR="0081338B" w:rsidRDefault="0081338B" w:rsidP="00754531">
      <w:pPr>
        <w:spacing w:after="0" w:line="240" w:lineRule="auto"/>
      </w:pPr>
      <w:r>
        <w:separator/>
      </w:r>
    </w:p>
  </w:endnote>
  <w:endnote w:type="continuationSeparator" w:id="0">
    <w:p w14:paraId="77061AC0" w14:textId="77777777" w:rsidR="0081338B" w:rsidRDefault="0081338B" w:rsidP="00754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09DED" w14:textId="77777777" w:rsidR="0081338B" w:rsidRDefault="0081338B" w:rsidP="00754531">
      <w:pPr>
        <w:spacing w:after="0" w:line="240" w:lineRule="auto"/>
      </w:pPr>
      <w:r>
        <w:separator/>
      </w:r>
    </w:p>
  </w:footnote>
  <w:footnote w:type="continuationSeparator" w:id="0">
    <w:p w14:paraId="72720DB1" w14:textId="77777777" w:rsidR="0081338B" w:rsidRDefault="0081338B" w:rsidP="00754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6FC496F"/>
    <w:multiLevelType w:val="multilevel"/>
    <w:tmpl w:val="BCD0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911929"/>
    <w:multiLevelType w:val="hybridMultilevel"/>
    <w:tmpl w:val="619E4C08"/>
    <w:lvl w:ilvl="0" w:tplc="52D2AB6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045289"/>
    <w:multiLevelType w:val="multilevel"/>
    <w:tmpl w:val="25EAC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336258"/>
    <w:multiLevelType w:val="hybridMultilevel"/>
    <w:tmpl w:val="213072C4"/>
    <w:lvl w:ilvl="0" w:tplc="52D2AB68"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D8F2C67"/>
    <w:multiLevelType w:val="multilevel"/>
    <w:tmpl w:val="703C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F5EC0"/>
    <w:multiLevelType w:val="hybridMultilevel"/>
    <w:tmpl w:val="88860062"/>
    <w:lvl w:ilvl="0" w:tplc="52D2AB68"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31102C6"/>
    <w:multiLevelType w:val="multilevel"/>
    <w:tmpl w:val="1DC0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312AC3"/>
    <w:multiLevelType w:val="multilevel"/>
    <w:tmpl w:val="77DA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81FB8"/>
    <w:multiLevelType w:val="multilevel"/>
    <w:tmpl w:val="FF9E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22EF7"/>
    <w:multiLevelType w:val="multilevel"/>
    <w:tmpl w:val="EDF4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49387E"/>
    <w:multiLevelType w:val="hybridMultilevel"/>
    <w:tmpl w:val="F6F47AC2"/>
    <w:lvl w:ilvl="0" w:tplc="E54C486E">
      <w:start w:val="16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04293">
    <w:abstractNumId w:val="0"/>
  </w:num>
  <w:num w:numId="2" w16cid:durableId="26375840">
    <w:abstractNumId w:val="11"/>
  </w:num>
  <w:num w:numId="3" w16cid:durableId="401106245">
    <w:abstractNumId w:val="17"/>
  </w:num>
  <w:num w:numId="4" w16cid:durableId="1660575432">
    <w:abstractNumId w:val="1"/>
  </w:num>
  <w:num w:numId="5" w16cid:durableId="1869441400">
    <w:abstractNumId w:val="4"/>
  </w:num>
  <w:num w:numId="6" w16cid:durableId="1904020427">
    <w:abstractNumId w:val="16"/>
  </w:num>
  <w:num w:numId="7" w16cid:durableId="794063493">
    <w:abstractNumId w:val="2"/>
  </w:num>
  <w:num w:numId="8" w16cid:durableId="1450540421">
    <w:abstractNumId w:val="13"/>
  </w:num>
  <w:num w:numId="9" w16cid:durableId="1605533561">
    <w:abstractNumId w:val="14"/>
  </w:num>
  <w:num w:numId="10" w16cid:durableId="233978857">
    <w:abstractNumId w:val="3"/>
  </w:num>
  <w:num w:numId="11" w16cid:durableId="1010717750">
    <w:abstractNumId w:val="15"/>
  </w:num>
  <w:num w:numId="12" w16cid:durableId="558783482">
    <w:abstractNumId w:val="8"/>
  </w:num>
  <w:num w:numId="13" w16cid:durableId="447815213">
    <w:abstractNumId w:val="12"/>
  </w:num>
  <w:num w:numId="14" w16cid:durableId="1650598520">
    <w:abstractNumId w:val="10"/>
  </w:num>
  <w:num w:numId="15" w16cid:durableId="645941198">
    <w:abstractNumId w:val="6"/>
  </w:num>
  <w:num w:numId="16" w16cid:durableId="519397549">
    <w:abstractNumId w:val="5"/>
  </w:num>
  <w:num w:numId="17" w16cid:durableId="1055541824">
    <w:abstractNumId w:val="7"/>
  </w:num>
  <w:num w:numId="18" w16cid:durableId="8162173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032E64"/>
    <w:rsid w:val="00074AFA"/>
    <w:rsid w:val="000A7C44"/>
    <w:rsid w:val="00115148"/>
    <w:rsid w:val="00147E48"/>
    <w:rsid w:val="001A3757"/>
    <w:rsid w:val="001C5266"/>
    <w:rsid w:val="0023418C"/>
    <w:rsid w:val="00250E12"/>
    <w:rsid w:val="00253CEA"/>
    <w:rsid w:val="002648B4"/>
    <w:rsid w:val="003115B8"/>
    <w:rsid w:val="0031473F"/>
    <w:rsid w:val="00337CF7"/>
    <w:rsid w:val="00340062"/>
    <w:rsid w:val="003E2EAB"/>
    <w:rsid w:val="004035E1"/>
    <w:rsid w:val="005356CF"/>
    <w:rsid w:val="00557106"/>
    <w:rsid w:val="00566858"/>
    <w:rsid w:val="00582132"/>
    <w:rsid w:val="006201DE"/>
    <w:rsid w:val="00752A67"/>
    <w:rsid w:val="00754531"/>
    <w:rsid w:val="00763AE1"/>
    <w:rsid w:val="00795746"/>
    <w:rsid w:val="007D1FB1"/>
    <w:rsid w:val="00807858"/>
    <w:rsid w:val="0081338B"/>
    <w:rsid w:val="00874863"/>
    <w:rsid w:val="008A743C"/>
    <w:rsid w:val="00AD4A89"/>
    <w:rsid w:val="00B540E7"/>
    <w:rsid w:val="00C26043"/>
    <w:rsid w:val="00C4045E"/>
    <w:rsid w:val="00E12A79"/>
    <w:rsid w:val="00E83C6C"/>
    <w:rsid w:val="00ED38F8"/>
    <w:rsid w:val="00EF2692"/>
    <w:rsid w:val="00F562F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FB1"/>
  </w:style>
  <w:style w:type="paragraph" w:styleId="Heading1">
    <w:name w:val="heading 1"/>
    <w:basedOn w:val="Normal"/>
    <w:next w:val="Normal"/>
    <w:link w:val="Heading1Char"/>
    <w:uiPriority w:val="9"/>
    <w:qFormat/>
    <w:rsid w:val="008078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8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1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7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sid w:val="00337C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53CE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F2692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10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07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8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5453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531"/>
  </w:style>
  <w:style w:type="paragraph" w:styleId="Footer">
    <w:name w:val="footer"/>
    <w:basedOn w:val="Normal"/>
    <w:link w:val="FooterChar"/>
    <w:uiPriority w:val="99"/>
    <w:unhideWhenUsed/>
    <w:rsid w:val="0075453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EOEmGcBpokRfYbiNBDQs5XnWG9QGmOSwYKpKiOkhQR4/edit?usp=sharing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1048</TotalTime>
  <Pages>7</Pages>
  <Words>1038</Words>
  <Characters>6732</Characters>
  <Application>Microsoft Office Word</Application>
  <DocSecurity>0</DocSecurity>
  <Lines>198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Гульжан Жунусова</cp:lastModifiedBy>
  <cp:revision>12</cp:revision>
  <dcterms:created xsi:type="dcterms:W3CDTF">2024-09-05T08:54:00Z</dcterms:created>
  <dcterms:modified xsi:type="dcterms:W3CDTF">2025-12-06T08:24:00Z</dcterms:modified>
</cp:coreProperties>
</file>