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BB63F" w14:textId="77777777" w:rsidR="0017402B" w:rsidRDefault="0017402B" w:rsidP="006D37DC">
      <w:pPr>
        <w:jc w:val="center"/>
        <w:rPr>
          <w:b/>
          <w:bCs/>
          <w:noProof/>
          <w:sz w:val="44"/>
          <w:szCs w:val="44"/>
        </w:rPr>
      </w:pPr>
    </w:p>
    <w:p w14:paraId="49D68B21" w14:textId="27647DDD" w:rsidR="0017402B" w:rsidRPr="0017402B" w:rsidRDefault="0017402B" w:rsidP="0017402B">
      <w:pPr>
        <w:jc w:val="right"/>
        <w:rPr>
          <w:b/>
          <w:bCs/>
          <w:noProof/>
        </w:rPr>
      </w:pPr>
      <w:r w:rsidRPr="0017402B">
        <w:rPr>
          <w:noProof/>
        </w:rPr>
        <w:t xml:space="preserve">Abhigjna Goru </w:t>
      </w:r>
      <w:r w:rsidRPr="0017402B">
        <w:rPr>
          <w:noProof/>
        </w:rPr>
        <w:br/>
        <w:t>IMT2024081</w:t>
      </w:r>
    </w:p>
    <w:p w14:paraId="5D53DB40" w14:textId="46A447D5" w:rsidR="0017402B" w:rsidRPr="0017402B" w:rsidRDefault="006D37DC" w:rsidP="0017402B">
      <w:pPr>
        <w:jc w:val="center"/>
        <w:rPr>
          <w:b/>
          <w:bCs/>
          <w:noProof/>
          <w:sz w:val="44"/>
          <w:szCs w:val="44"/>
        </w:rPr>
      </w:pPr>
      <w:r w:rsidRPr="006D37DC">
        <w:rPr>
          <w:b/>
          <w:bCs/>
          <w:noProof/>
          <w:sz w:val="44"/>
          <w:szCs w:val="44"/>
        </w:rPr>
        <w:t>Report</w:t>
      </w:r>
      <w:r w:rsidR="0017402B">
        <w:rPr>
          <w:b/>
          <w:bCs/>
          <w:noProof/>
          <w:sz w:val="44"/>
          <w:szCs w:val="44"/>
        </w:rPr>
        <w:tab/>
      </w:r>
    </w:p>
    <w:p w14:paraId="4F84924E" w14:textId="608CB6FC" w:rsidR="00842C5E" w:rsidRDefault="00075DF6" w:rsidP="00842C5E">
      <w:pPr>
        <w:rPr>
          <w:noProof/>
        </w:rPr>
      </w:pPr>
      <w:r>
        <w:rPr>
          <w:noProof/>
        </w:rPr>
        <w:t>D</w:t>
      </w:r>
      <w:r w:rsidR="00842C5E" w:rsidRPr="00842C5E">
        <w:rPr>
          <w:noProof/>
        </w:rPr>
        <w:t>ifferent polynomial degrees</w:t>
      </w:r>
      <w:r>
        <w:rPr>
          <w:noProof/>
        </w:rPr>
        <w:t xml:space="preserve"> were compared</w:t>
      </w:r>
      <w:r w:rsidR="00842C5E" w:rsidRPr="00842C5E">
        <w:rPr>
          <w:noProof/>
        </w:rPr>
        <w:t xml:space="preserve"> using 5</w:t>
      </w:r>
      <w:r w:rsidR="00BC50F6">
        <w:rPr>
          <w:noProof/>
        </w:rPr>
        <w:t xml:space="preserve"> </w:t>
      </w:r>
      <w:r w:rsidR="00842C5E" w:rsidRPr="00842C5E">
        <w:rPr>
          <w:noProof/>
        </w:rPr>
        <w:t>fold cross</w:t>
      </w:r>
      <w:r>
        <w:rPr>
          <w:noProof/>
        </w:rPr>
        <w:t xml:space="preserve"> </w:t>
      </w:r>
      <w:r w:rsidR="00842C5E" w:rsidRPr="00842C5E">
        <w:rPr>
          <w:noProof/>
        </w:rPr>
        <w:t>validation. For every polynomial degree,</w:t>
      </w:r>
      <w:r w:rsidR="00842C5E">
        <w:rPr>
          <w:noProof/>
        </w:rPr>
        <w:t xml:space="preserve"> </w:t>
      </w:r>
      <w:r w:rsidR="00842C5E" w:rsidRPr="00842C5E">
        <w:rPr>
          <w:noProof/>
        </w:rPr>
        <w:t>regression methods</w:t>
      </w:r>
      <w:r w:rsidR="00842C5E">
        <w:rPr>
          <w:noProof/>
        </w:rPr>
        <w:t xml:space="preserve"> such as </w:t>
      </w:r>
      <w:r w:rsidR="00842C5E" w:rsidRPr="00842C5E">
        <w:rPr>
          <w:noProof/>
        </w:rPr>
        <w:t>Ordinary Least Squares, Ridge Regression, and Lasso Regression</w:t>
      </w:r>
      <w:r>
        <w:rPr>
          <w:noProof/>
        </w:rPr>
        <w:t xml:space="preserve"> were used</w:t>
      </w:r>
      <w:r w:rsidR="00842C5E" w:rsidRPr="00842C5E">
        <w:rPr>
          <w:noProof/>
        </w:rPr>
        <w:t>. For Ridge and Lasso, different values of the parameter alpha</w:t>
      </w:r>
      <w:r>
        <w:rPr>
          <w:noProof/>
        </w:rPr>
        <w:t>, were also tested to</w:t>
      </w:r>
      <w:r w:rsidR="00133699">
        <w:rPr>
          <w:noProof/>
        </w:rPr>
        <w:t xml:space="preserve"> help</w:t>
      </w:r>
      <w:r>
        <w:rPr>
          <w:noProof/>
        </w:rPr>
        <w:t xml:space="preserve"> find the most </w:t>
      </w:r>
      <w:r w:rsidR="003A2A18" w:rsidRPr="003A2A18">
        <w:rPr>
          <w:noProof/>
        </w:rPr>
        <w:t>approprite</w:t>
      </w:r>
      <w:r>
        <w:rPr>
          <w:noProof/>
        </w:rPr>
        <w:t xml:space="preserve"> degree of the polynomial that is to be used </w:t>
      </w:r>
      <w:r w:rsidR="00BC50F6">
        <w:rPr>
          <w:noProof/>
        </w:rPr>
        <w:t>.</w:t>
      </w:r>
    </w:p>
    <w:p w14:paraId="737A77C3" w14:textId="77777777" w:rsidR="00C73703" w:rsidRPr="00842C5E" w:rsidRDefault="00C73703" w:rsidP="00C73703">
      <w:pPr>
        <w:rPr>
          <w:noProof/>
        </w:rPr>
      </w:pPr>
      <w:r w:rsidRPr="00075DF6">
        <w:rPr>
          <w:noProof/>
        </w:rPr>
        <w:t>For Ordinary Least Squares, the polynomial features are fitted directly using linear regression.</w:t>
      </w:r>
    </w:p>
    <w:p w14:paraId="5CF788DA" w14:textId="0281AE2A" w:rsidR="00C73703" w:rsidRDefault="00C73703" w:rsidP="00842C5E">
      <w:pPr>
        <w:rPr>
          <w:noProof/>
        </w:rPr>
      </w:pPr>
      <w:r w:rsidRPr="00C73703">
        <w:rPr>
          <w:noProof/>
        </w:rPr>
        <w:t xml:space="preserve">For Ridge and Lasso regression, different values of the regularization parameter </w:t>
      </w:r>
      <w:r>
        <w:rPr>
          <w:noProof/>
        </w:rPr>
        <w:t>of alpha that were considered were 10</w:t>
      </w:r>
      <w:r>
        <w:rPr>
          <w:noProof/>
          <w:vertAlign w:val="superscript"/>
        </w:rPr>
        <w:t>-5</w:t>
      </w:r>
      <w:r>
        <w:rPr>
          <w:noProof/>
        </w:rPr>
        <w:t>, 10</w:t>
      </w:r>
      <w:r>
        <w:rPr>
          <w:noProof/>
          <w:vertAlign w:val="superscript"/>
        </w:rPr>
        <w:t xml:space="preserve">-4 </w:t>
      </w:r>
      <w:r>
        <w:rPr>
          <w:noProof/>
        </w:rPr>
        <w:t>, 10</w:t>
      </w:r>
      <w:r>
        <w:rPr>
          <w:noProof/>
          <w:vertAlign w:val="superscript"/>
        </w:rPr>
        <w:t xml:space="preserve">-3 </w:t>
      </w:r>
      <w:r>
        <w:rPr>
          <w:noProof/>
        </w:rPr>
        <w:t>, 0.01, 0.1, 1, 10.</w:t>
      </w:r>
      <w:r w:rsidR="00FD7076" w:rsidRPr="00FD7076">
        <w:rPr>
          <w:noProof/>
        </w:rPr>
        <w:t xml:space="preserve"> </w:t>
      </w:r>
      <w:r w:rsidR="00FD7076" w:rsidRPr="00C73703">
        <w:rPr>
          <w:noProof/>
        </w:rPr>
        <w:t>Ridge and Lasso regression</w:t>
      </w:r>
      <w:r w:rsidR="00FD7076">
        <w:rPr>
          <w:noProof/>
        </w:rPr>
        <w:t xml:space="preserve"> were used to prevent over fitting.</w:t>
      </w:r>
    </w:p>
    <w:p w14:paraId="62C2EA32" w14:textId="29BBE8DB" w:rsidR="00FD7076" w:rsidRPr="00C73703" w:rsidRDefault="00FD7076" w:rsidP="00842C5E">
      <w:pPr>
        <w:rPr>
          <w:noProof/>
        </w:rPr>
      </w:pPr>
      <w:r>
        <w:rPr>
          <w:noProof/>
        </w:rPr>
        <w:t xml:space="preserve">Ridge regression uses L2 </w:t>
      </w:r>
      <w:r w:rsidR="00133699" w:rsidRPr="00133699">
        <w:rPr>
          <w:noProof/>
        </w:rPr>
        <w:t>regularization</w:t>
      </w:r>
      <w:r w:rsidR="00133699">
        <w:rPr>
          <w:noProof/>
        </w:rPr>
        <w:t>,</w:t>
      </w:r>
      <w:r>
        <w:rPr>
          <w:noProof/>
        </w:rPr>
        <w:t xml:space="preserve"> while Lasso uses L1.</w:t>
      </w:r>
    </w:p>
    <w:p w14:paraId="21120B6E" w14:textId="65AF05A5" w:rsidR="00DC0FAB" w:rsidRDefault="00BC50F6" w:rsidP="00842C5E">
      <w:pPr>
        <w:rPr>
          <w:noProof/>
        </w:rPr>
      </w:pPr>
      <w:r w:rsidRPr="00BC50F6">
        <w:rPr>
          <w:noProof/>
        </w:rPr>
        <w:t xml:space="preserve">The training data was shuffled before creating the </w:t>
      </w:r>
      <w:r>
        <w:rPr>
          <w:noProof/>
        </w:rPr>
        <w:t>5</w:t>
      </w:r>
      <w:r w:rsidRPr="00BC50F6">
        <w:rPr>
          <w:noProof/>
        </w:rPr>
        <w:t xml:space="preserve"> folds so that the cross</w:t>
      </w:r>
      <w:r>
        <w:rPr>
          <w:noProof/>
        </w:rPr>
        <w:t xml:space="preserve"> </w:t>
      </w:r>
      <w:r w:rsidRPr="00BC50F6">
        <w:rPr>
          <w:noProof/>
        </w:rPr>
        <w:t>validation folds did not always consist of consecutive samples</w:t>
      </w:r>
      <w:r>
        <w:rPr>
          <w:noProof/>
        </w:rPr>
        <w:t>.</w:t>
      </w:r>
      <w:r w:rsidR="00FD7076" w:rsidRPr="00FD7076">
        <w:t xml:space="preserve"> </w:t>
      </w:r>
      <w:r w:rsidR="00FD7076" w:rsidRPr="00FD7076">
        <w:rPr>
          <w:noProof/>
        </w:rPr>
        <w:t>A fixed random state was used to make the comparison</w:t>
      </w:r>
      <w:r w:rsidR="00FD7076">
        <w:rPr>
          <w:noProof/>
        </w:rPr>
        <w:t>.</w:t>
      </w:r>
    </w:p>
    <w:p w14:paraId="0D7C52F8" w14:textId="17E1211F" w:rsidR="00DC0FAB" w:rsidRPr="00DC0FAB" w:rsidRDefault="00DC0FAB" w:rsidP="00DC0FAB">
      <w:pPr>
        <w:rPr>
          <w:noProof/>
        </w:rPr>
      </w:pPr>
      <w:r>
        <w:rPr>
          <w:noProof/>
        </w:rPr>
        <w:t xml:space="preserve">Also </w:t>
      </w:r>
      <w:r w:rsidRPr="00DC0FAB">
        <w:rPr>
          <w:noProof/>
        </w:rPr>
        <w:t xml:space="preserve">since </w:t>
      </w:r>
      <w:r>
        <w:rPr>
          <w:noProof/>
        </w:rPr>
        <w:t>p</w:t>
      </w:r>
      <w:r w:rsidRPr="00DC0FAB">
        <w:rPr>
          <w:noProof/>
        </w:rPr>
        <w:t>olynomial expansion creates several new</w:t>
      </w:r>
      <w:r>
        <w:rPr>
          <w:noProof/>
        </w:rPr>
        <w:t xml:space="preserve"> value (x, x</w:t>
      </w:r>
      <w:r w:rsidRPr="00DC0FAB">
        <w:rPr>
          <w:noProof/>
          <w:vertAlign w:val="superscript"/>
        </w:rPr>
        <w:t>2</w:t>
      </w:r>
      <w:r>
        <w:rPr>
          <w:noProof/>
        </w:rPr>
        <w:t>, x</w:t>
      </w:r>
      <w:r w:rsidRPr="00DC0FAB">
        <w:rPr>
          <w:noProof/>
          <w:vertAlign w:val="superscript"/>
        </w:rPr>
        <w:t>3</w:t>
      </w:r>
      <w:r>
        <w:rPr>
          <w:noProof/>
        </w:rPr>
        <w:t>, and so on)</w:t>
      </w:r>
      <w:r w:rsidRPr="00DC0FAB">
        <w:rPr>
          <w:noProof/>
        </w:rPr>
        <w:t>. These terms can have different numerical scales, especially for higher polynomial degrees. Therefore, StandardScaler was applied to the polynomial features before fitting the regression models.</w:t>
      </w:r>
    </w:p>
    <w:p w14:paraId="7587B13B" w14:textId="77777777" w:rsidR="00DC0FAB" w:rsidRPr="00DC0FAB" w:rsidRDefault="00DC0FAB" w:rsidP="00DC0FAB">
      <w:pPr>
        <w:rPr>
          <w:noProof/>
        </w:rPr>
      </w:pPr>
      <w:r w:rsidRPr="00DC0FAB">
        <w:rPr>
          <w:noProof/>
        </w:rPr>
        <w:t>Standardization transforms each feature to have approximately zero mean and unit standard deviation:</w:t>
      </w:r>
    </w:p>
    <w:p w14:paraId="5EA3411C" w14:textId="71A72D06" w:rsidR="00DC0FAB" w:rsidRPr="00DC0FAB" w:rsidRDefault="00DC0FAB" w:rsidP="00DC0FAB">
      <w:pPr>
        <w:rPr>
          <w:noProof/>
        </w:rPr>
      </w:pPr>
      <w:r>
        <w:rPr>
          <w:noProof/>
        </w:rPr>
        <w:t>z = (x-u)/ standard deviation</w:t>
      </w:r>
    </w:p>
    <w:p w14:paraId="3805C4CF" w14:textId="75E0776E" w:rsidR="00DC0FAB" w:rsidRPr="00DC0FAB" w:rsidRDefault="00DC0FAB" w:rsidP="00DC0FAB">
      <w:pPr>
        <w:rPr>
          <w:noProof/>
        </w:rPr>
      </w:pPr>
      <w:r w:rsidRPr="00DC0FAB">
        <w:rPr>
          <w:noProof/>
        </w:rPr>
        <w:t>This is particularly important for Ridge and Lasso regression because their regularization penalties depend on the magnitude of the model coefficients. If the features have very different scales, the regularization may affect the coefficients unevenly. Standardization puts the polynomial features on a comparable scale</w:t>
      </w:r>
      <w:r>
        <w:rPr>
          <w:noProof/>
        </w:rPr>
        <w:t>.</w:t>
      </w:r>
    </w:p>
    <w:p w14:paraId="3F05DC03" w14:textId="43D90F05" w:rsidR="00BC50F6" w:rsidRDefault="00C73703" w:rsidP="00842C5E">
      <w:pPr>
        <w:rPr>
          <w:noProof/>
        </w:rPr>
      </w:pPr>
      <w:r>
        <w:rPr>
          <w:noProof/>
        </w:rPr>
        <w:lastRenderedPageBreak/>
        <w:br/>
        <w:t xml:space="preserve">5 folds cross validation was chosen for the sake of simplicity, and that way 800 </w:t>
      </w:r>
      <w:r w:rsidRPr="00C73703">
        <w:rPr>
          <w:noProof/>
        </w:rPr>
        <w:t xml:space="preserve">samples </w:t>
      </w:r>
      <w:r>
        <w:rPr>
          <w:noProof/>
        </w:rPr>
        <w:t xml:space="preserve">could be used </w:t>
      </w:r>
      <w:r w:rsidRPr="00C73703">
        <w:rPr>
          <w:noProof/>
        </w:rPr>
        <w:t>for training and 200 samples</w:t>
      </w:r>
      <w:r>
        <w:rPr>
          <w:noProof/>
        </w:rPr>
        <w:t xml:space="preserve"> could be used</w:t>
      </w:r>
      <w:r w:rsidRPr="00C73703">
        <w:rPr>
          <w:noProof/>
        </w:rPr>
        <w:t xml:space="preserve"> for validation in each iteration</w:t>
      </w:r>
      <w:r>
        <w:rPr>
          <w:noProof/>
        </w:rPr>
        <w:t>.</w:t>
      </w:r>
    </w:p>
    <w:p w14:paraId="1F7EADF9" w14:textId="4AB69334" w:rsidR="00FD7076" w:rsidRDefault="00FD7076" w:rsidP="00842C5E">
      <w:pPr>
        <w:rPr>
          <w:noProof/>
        </w:rPr>
      </w:pPr>
      <w:r w:rsidRPr="00FD7076">
        <w:rPr>
          <w:noProof/>
        </w:rPr>
        <w:t>Using fewer folds would leave less data available for training in each iteration, while using many more folds would make the validation sets smaller</w:t>
      </w:r>
      <w:r w:rsidR="00DC0FAB">
        <w:rPr>
          <w:noProof/>
        </w:rPr>
        <w:t>.</w:t>
      </w:r>
    </w:p>
    <w:p w14:paraId="34236B55" w14:textId="48F7CE38" w:rsidR="00133699" w:rsidRDefault="00133699" w:rsidP="00FD7076">
      <w:pPr>
        <w:rPr>
          <w:noProof/>
        </w:rPr>
      </w:pPr>
      <w:r w:rsidRPr="00133699">
        <w:rPr>
          <w:noProof/>
        </w:rPr>
        <w:t>Polynomial expansion significantly increases the number of features as the degree increases</w:t>
      </w:r>
      <w:r>
        <w:rPr>
          <w:noProof/>
        </w:rPr>
        <w:t xml:space="preserve">. For </w:t>
      </w:r>
      <w:r w:rsidRPr="00133699">
        <w:rPr>
          <w:b/>
          <w:bCs/>
          <w:noProof/>
        </w:rPr>
        <w:t>Var1</w:t>
      </w:r>
      <w:r>
        <w:rPr>
          <w:noProof/>
        </w:rPr>
        <w:t xml:space="preserve"> with 6 inputs, </w:t>
      </w:r>
      <w:r w:rsidRPr="00133699">
        <w:rPr>
          <w:noProof/>
        </w:rPr>
        <w:t xml:space="preserve">Degree 1 </w:t>
      </w:r>
      <w:r>
        <w:rPr>
          <w:noProof/>
        </w:rPr>
        <w:t xml:space="preserve">has </w:t>
      </w:r>
      <w:r w:rsidRPr="00133699">
        <w:rPr>
          <w:noProof/>
        </w:rPr>
        <w:t xml:space="preserve"> 6 features</w:t>
      </w:r>
      <w:r>
        <w:rPr>
          <w:noProof/>
        </w:rPr>
        <w:t xml:space="preserve">, </w:t>
      </w:r>
      <w:r w:rsidRPr="00133699">
        <w:rPr>
          <w:noProof/>
        </w:rPr>
        <w:t xml:space="preserve">Degree 2 </w:t>
      </w:r>
      <w:r>
        <w:rPr>
          <w:noProof/>
        </w:rPr>
        <w:t xml:space="preserve">has </w:t>
      </w:r>
      <w:r w:rsidRPr="00133699">
        <w:rPr>
          <w:noProof/>
        </w:rPr>
        <w:t>27</w:t>
      </w:r>
      <w:r>
        <w:rPr>
          <w:noProof/>
        </w:rPr>
        <w:t xml:space="preserve">, </w:t>
      </w:r>
      <w:r w:rsidRPr="00133699">
        <w:rPr>
          <w:noProof/>
        </w:rPr>
        <w:t xml:space="preserve">Degree 3 </w:t>
      </w:r>
      <w:r>
        <w:rPr>
          <w:noProof/>
        </w:rPr>
        <w:t>has</w:t>
      </w:r>
      <w:r w:rsidRPr="00133699">
        <w:rPr>
          <w:noProof/>
        </w:rPr>
        <w:t xml:space="preserve"> 83</w:t>
      </w:r>
      <w:r>
        <w:rPr>
          <w:noProof/>
        </w:rPr>
        <w:t xml:space="preserve"> and so on. Similar is the case for</w:t>
      </w:r>
      <w:r w:rsidRPr="00133699">
        <w:rPr>
          <w:b/>
          <w:bCs/>
          <w:noProof/>
        </w:rPr>
        <w:t xml:space="preserve"> Var2</w:t>
      </w:r>
      <w:r>
        <w:rPr>
          <w:noProof/>
        </w:rPr>
        <w:t xml:space="preserve"> with 3 inputs also. </w:t>
      </w:r>
      <w:r w:rsidRPr="00133699">
        <w:rPr>
          <w:noProof/>
        </w:rPr>
        <w:t>. Therefore, higher polynomial degrees substantially increase model complexity and can increase the risk of overfitting. This was one reason cross-validation and regularization were used when selecting the final model</w:t>
      </w:r>
      <w:r>
        <w:rPr>
          <w:noProof/>
        </w:rPr>
        <w:t>.</w:t>
      </w:r>
    </w:p>
    <w:p w14:paraId="194DD716" w14:textId="6C638222" w:rsidR="00133699" w:rsidRPr="00133699" w:rsidRDefault="00133699" w:rsidP="00FD7076">
      <w:pPr>
        <w:rPr>
          <w:noProof/>
        </w:rPr>
      </w:pPr>
      <w:r w:rsidRPr="00133699">
        <w:rPr>
          <w:noProof/>
        </w:rPr>
        <w:t>For Var1, polynomial degrees from 1 to 10 were tested, while for Var2, degrees from 1 to 20 were tested.</w:t>
      </w:r>
    </w:p>
    <w:p w14:paraId="496E7E7B" w14:textId="1BD421DA" w:rsidR="00FD7076" w:rsidRDefault="00075DF6" w:rsidP="00FD7076">
      <w:pPr>
        <w:rPr>
          <w:noProof/>
        </w:rPr>
      </w:pPr>
      <w:r w:rsidRPr="00075DF6">
        <w:rPr>
          <w:noProof/>
        </w:rPr>
        <w:t>Mean Squared Error(MSE) =</w:t>
      </w:r>
      <w:r>
        <w:rPr>
          <w:noProof/>
        </w:rPr>
        <w:t xml:space="preserve"> </w:t>
      </w:r>
      <w:r w:rsidR="00FD7076" w:rsidRPr="00FD7076">
        <w:rPr>
          <w:noProof/>
        </w:rPr>
        <w:t>(1/n) * Σ(i=1 to n) (y</w:t>
      </w:r>
      <w:r w:rsidR="00FD7076" w:rsidRPr="00FD7076">
        <w:rPr>
          <w:rFonts w:ascii="Arial" w:hAnsi="Arial" w:cs="Arial"/>
          <w:noProof/>
        </w:rPr>
        <w:t>ᵢ</w:t>
      </w:r>
      <w:r w:rsidR="00FD7076" w:rsidRPr="00FD7076">
        <w:rPr>
          <w:noProof/>
        </w:rPr>
        <w:t xml:space="preserve"> - ŷ</w:t>
      </w:r>
      <w:r w:rsidR="00FD7076" w:rsidRPr="00FD7076">
        <w:rPr>
          <w:rFonts w:ascii="Arial" w:hAnsi="Arial" w:cs="Arial"/>
          <w:noProof/>
        </w:rPr>
        <w:t>ᵢ</w:t>
      </w:r>
      <w:r w:rsidR="00FD7076" w:rsidRPr="00FD7076">
        <w:rPr>
          <w:noProof/>
        </w:rPr>
        <w:t>)²</w:t>
      </w:r>
    </w:p>
    <w:p w14:paraId="5C6829EC" w14:textId="067879D7" w:rsidR="00FD7076" w:rsidRPr="00FD7076" w:rsidRDefault="00FD7076" w:rsidP="00FD7076">
      <w:pPr>
        <w:rPr>
          <w:noProof/>
        </w:rPr>
      </w:pPr>
      <w:r w:rsidRPr="00FD7076">
        <w:rPr>
          <w:noProof/>
        </w:rPr>
        <w:t>ŷ</w:t>
      </w:r>
      <w:r w:rsidRPr="00FD7076">
        <w:rPr>
          <w:rFonts w:ascii="Arial" w:hAnsi="Arial" w:cs="Arial"/>
          <w:noProof/>
        </w:rPr>
        <w:t>ᵢ</w:t>
      </w:r>
      <w:r>
        <w:rPr>
          <w:noProof/>
        </w:rPr>
        <w:t xml:space="preserve"> is the</w:t>
      </w:r>
      <w:r w:rsidRPr="00FD7076">
        <w:rPr>
          <w:noProof/>
        </w:rPr>
        <w:t xml:space="preserve"> </w:t>
      </w:r>
      <w:r>
        <w:rPr>
          <w:noProof/>
        </w:rPr>
        <w:t>p</w:t>
      </w:r>
      <w:r w:rsidRPr="00FD7076">
        <w:rPr>
          <w:noProof/>
        </w:rPr>
        <w:t xml:space="preserve">redicted value for the </w:t>
      </w:r>
      <w:r>
        <w:rPr>
          <w:noProof/>
        </w:rPr>
        <w:t>i</w:t>
      </w:r>
      <w:r w:rsidRPr="00FD7076">
        <w:rPr>
          <w:noProof/>
        </w:rPr>
        <w:t>-th observation</w:t>
      </w:r>
      <w:r>
        <w:rPr>
          <w:noProof/>
        </w:rPr>
        <w:t xml:space="preserve">, </w:t>
      </w:r>
      <w:r w:rsidRPr="00FD7076">
        <w:rPr>
          <w:noProof/>
        </w:rPr>
        <w:t>y</w:t>
      </w:r>
      <w:r w:rsidRPr="00FD7076">
        <w:rPr>
          <w:rFonts w:ascii="Arial" w:hAnsi="Arial" w:cs="Arial"/>
          <w:noProof/>
        </w:rPr>
        <w:t>ᵢ</w:t>
      </w:r>
      <w:r>
        <w:rPr>
          <w:noProof/>
        </w:rPr>
        <w:t xml:space="preserve"> is the </w:t>
      </w:r>
      <w:r w:rsidRPr="00FD7076">
        <w:rPr>
          <w:noProof/>
        </w:rPr>
        <w:t>Actual</w:t>
      </w:r>
      <w:r>
        <w:rPr>
          <w:noProof/>
        </w:rPr>
        <w:t xml:space="preserve"> value, n is the number of data points. </w:t>
      </w:r>
    </w:p>
    <w:p w14:paraId="4E9B9E3E" w14:textId="29DB1B14" w:rsidR="00BC50F6" w:rsidRDefault="00BC50F6" w:rsidP="00842C5E">
      <w:pPr>
        <w:rPr>
          <w:noProof/>
        </w:rPr>
      </w:pPr>
      <w:r>
        <w:rPr>
          <w:noProof/>
        </w:rPr>
        <w:t>A</w:t>
      </w:r>
      <w:r w:rsidRPr="00BC50F6">
        <w:rPr>
          <w:noProof/>
        </w:rPr>
        <w:t xml:space="preserve"> lower MSE indicates smaller prediction errors</w:t>
      </w:r>
      <w:r>
        <w:rPr>
          <w:noProof/>
        </w:rPr>
        <w:t>, so MSE</w:t>
      </w:r>
      <w:r w:rsidR="00075DF6">
        <w:rPr>
          <w:noProof/>
        </w:rPr>
        <w:t xml:space="preserve"> was used</w:t>
      </w:r>
      <w:r>
        <w:rPr>
          <w:noProof/>
        </w:rPr>
        <w:t xml:space="preserve"> </w:t>
      </w:r>
      <w:r w:rsidR="00075DF6" w:rsidRPr="00075DF6">
        <w:rPr>
          <w:noProof/>
        </w:rPr>
        <w:t>as the</w:t>
      </w:r>
      <w:r w:rsidR="00075DF6">
        <w:rPr>
          <w:noProof/>
        </w:rPr>
        <w:t xml:space="preserve"> </w:t>
      </w:r>
      <w:r w:rsidR="00075DF6" w:rsidRPr="00075DF6">
        <w:rPr>
          <w:noProof/>
        </w:rPr>
        <w:t>criterion for comparing the models</w:t>
      </w:r>
      <w:r w:rsidR="00133699">
        <w:rPr>
          <w:noProof/>
        </w:rPr>
        <w:t>, though R</w:t>
      </w:r>
      <w:r w:rsidR="00133699" w:rsidRPr="00133699">
        <w:rPr>
          <w:noProof/>
          <w:vertAlign w:val="superscript"/>
        </w:rPr>
        <w:t>2</w:t>
      </w:r>
      <w:r w:rsidR="00133699">
        <w:rPr>
          <w:noProof/>
        </w:rPr>
        <w:t xml:space="preserve"> was also </w:t>
      </w:r>
      <w:r w:rsidR="00A54FCF" w:rsidRPr="00A54FCF">
        <w:rPr>
          <w:noProof/>
        </w:rPr>
        <w:t>calculated</w:t>
      </w:r>
      <w:r w:rsidR="00075DF6">
        <w:rPr>
          <w:noProof/>
        </w:rPr>
        <w:t>.</w:t>
      </w:r>
      <w:r w:rsidR="00075DF6" w:rsidRPr="00075DF6">
        <w:t xml:space="preserve"> </w:t>
      </w:r>
      <w:r w:rsidR="00075DF6" w:rsidRPr="00075DF6">
        <w:rPr>
          <w:noProof/>
        </w:rPr>
        <w:t>For each model, the average validation MSE across the five folds was calculated</w:t>
      </w:r>
      <w:r w:rsidR="00075DF6">
        <w:rPr>
          <w:noProof/>
        </w:rPr>
        <w:t>. T</w:t>
      </w:r>
      <w:r w:rsidR="00075DF6" w:rsidRPr="00075DF6">
        <w:rPr>
          <w:noProof/>
        </w:rPr>
        <w:t>he polynomial degree and regularization parameter that gave the lowest cross</w:t>
      </w:r>
      <w:r w:rsidR="00075DF6">
        <w:rPr>
          <w:noProof/>
        </w:rPr>
        <w:t xml:space="preserve"> </w:t>
      </w:r>
      <w:r w:rsidR="00075DF6" w:rsidRPr="00075DF6">
        <w:rPr>
          <w:noProof/>
        </w:rPr>
        <w:t>validation MSE</w:t>
      </w:r>
      <w:r w:rsidR="00075DF6">
        <w:rPr>
          <w:noProof/>
        </w:rPr>
        <w:t xml:space="preserve"> was selected.</w:t>
      </w:r>
    </w:p>
    <w:p w14:paraId="07FA2083" w14:textId="3DCE5F24" w:rsidR="00075DF6" w:rsidRDefault="00075DF6" w:rsidP="00842C5E">
      <w:pPr>
        <w:rPr>
          <w:noProof/>
        </w:rPr>
      </w:pPr>
      <w:r w:rsidRPr="00075DF6">
        <w:rPr>
          <w:noProof/>
        </w:rPr>
        <w:t xml:space="preserve">This model was then used to predict the values of </w:t>
      </w:r>
      <w:r>
        <w:rPr>
          <w:noProof/>
        </w:rPr>
        <w:t xml:space="preserve">y </w:t>
      </w:r>
      <w:r w:rsidRPr="00075DF6">
        <w:rPr>
          <w:noProof/>
        </w:rPr>
        <w:t>for the test dataset.</w:t>
      </w:r>
    </w:p>
    <w:p w14:paraId="02AB2B14" w14:textId="77777777" w:rsidR="008B19BB" w:rsidRPr="008B19BB" w:rsidRDefault="008B19BB" w:rsidP="00842C5E">
      <w:pPr>
        <w:rPr>
          <w:noProof/>
          <w:sz w:val="44"/>
          <w:szCs w:val="44"/>
        </w:rPr>
      </w:pPr>
    </w:p>
    <w:p w14:paraId="52D99BC3" w14:textId="680C27A5" w:rsidR="008B19BB" w:rsidRPr="008B19BB" w:rsidRDefault="008B19BB" w:rsidP="00842C5E">
      <w:pPr>
        <w:rPr>
          <w:noProof/>
          <w:sz w:val="44"/>
          <w:szCs w:val="44"/>
        </w:rPr>
      </w:pPr>
      <w:r w:rsidRPr="008B19BB">
        <w:rPr>
          <w:noProof/>
          <w:sz w:val="44"/>
          <w:szCs w:val="44"/>
        </w:rPr>
        <w:t>Var1</w:t>
      </w:r>
    </w:p>
    <w:p w14:paraId="53C9F8D9" w14:textId="10EEC931" w:rsidR="008B19BB" w:rsidRPr="008B19BB" w:rsidRDefault="008B19BB" w:rsidP="00842C5E">
      <w:pPr>
        <w:rPr>
          <w:noProof/>
        </w:rPr>
      </w:pPr>
      <w:r w:rsidRPr="008B19BB">
        <w:rPr>
          <w:noProof/>
        </w:rPr>
        <w:t>From the results, the lowest cross-validation MSE was obtained using Lasso regression with a degree</w:t>
      </w:r>
      <w:r>
        <w:rPr>
          <w:noProof/>
        </w:rPr>
        <w:t xml:space="preserve"> </w:t>
      </w:r>
      <w:r w:rsidRPr="008B19BB">
        <w:rPr>
          <w:noProof/>
        </w:rPr>
        <w:t>5 polynomial and alpha = 0.01 . The corresponding MSE was approximately 0.323. Therefore, a degree</w:t>
      </w:r>
      <w:r>
        <w:rPr>
          <w:noProof/>
        </w:rPr>
        <w:t xml:space="preserve"> </w:t>
      </w:r>
      <w:r w:rsidRPr="008B19BB">
        <w:rPr>
          <w:noProof/>
        </w:rPr>
        <w:t>5 polynomial with Lasso regularization was selected for Var1.</w:t>
      </w:r>
    </w:p>
    <w:p w14:paraId="7FE3B32D" w14:textId="6BCC491E" w:rsidR="008B19BB" w:rsidRDefault="008B19BB" w:rsidP="008B19BB">
      <w:pPr>
        <w:rPr>
          <w:noProof/>
        </w:rPr>
      </w:pPr>
      <w:r w:rsidRPr="008B19BB">
        <w:rPr>
          <w:noProof/>
        </w:rPr>
        <w:t>The below plots show the MSE value</w:t>
      </w:r>
      <w:r>
        <w:rPr>
          <w:noProof/>
        </w:rPr>
        <w:t>s</w:t>
      </w:r>
      <w:r w:rsidRPr="008B19BB">
        <w:rPr>
          <w:noProof/>
        </w:rPr>
        <w:t xml:space="preserve"> for OL</w:t>
      </w:r>
      <w:r w:rsidR="0090097A">
        <w:rPr>
          <w:noProof/>
        </w:rPr>
        <w:t>S</w:t>
      </w:r>
      <w:r w:rsidRPr="008B19BB">
        <w:rPr>
          <w:noProof/>
        </w:rPr>
        <w:t>, Ridge regression and Lasso Regression.</w:t>
      </w:r>
    </w:p>
    <w:p w14:paraId="1864968B" w14:textId="7A67EC5D" w:rsidR="008B19BB" w:rsidRPr="008B19BB" w:rsidRDefault="008B19BB" w:rsidP="008B19BB">
      <w:pPr>
        <w:jc w:val="center"/>
        <w:rPr>
          <w:noProof/>
        </w:rPr>
      </w:pPr>
      <w:r w:rsidRPr="0096134B">
        <w:rPr>
          <w:noProof/>
        </w:rPr>
        <w:lastRenderedPageBreak/>
        <w:drawing>
          <wp:inline distT="0" distB="0" distL="0" distR="0" wp14:anchorId="392D2C22" wp14:editId="1502EEB8">
            <wp:extent cx="3883614" cy="2369489"/>
            <wp:effectExtent l="0" t="0" r="3175" b="0"/>
            <wp:docPr id="9754251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920567" cy="2392035"/>
                    </a:xfrm>
                    <a:prstGeom prst="rect">
                      <a:avLst/>
                    </a:prstGeom>
                    <a:noFill/>
                    <a:ln>
                      <a:noFill/>
                    </a:ln>
                  </pic:spPr>
                </pic:pic>
              </a:graphicData>
            </a:graphic>
          </wp:inline>
        </w:drawing>
      </w:r>
    </w:p>
    <w:p w14:paraId="7BC0D737" w14:textId="106DEEFE" w:rsidR="0096134B" w:rsidRDefault="0096134B" w:rsidP="008B19BB">
      <w:pPr>
        <w:jc w:val="center"/>
        <w:rPr>
          <w:noProof/>
        </w:rPr>
      </w:pPr>
      <w:r w:rsidRPr="0096134B">
        <w:rPr>
          <w:noProof/>
        </w:rPr>
        <w:drawing>
          <wp:inline distT="0" distB="0" distL="0" distR="0" wp14:anchorId="7B796912" wp14:editId="31FA4667">
            <wp:extent cx="4032188" cy="2467562"/>
            <wp:effectExtent l="0" t="0" r="6985" b="9525"/>
            <wp:docPr id="9455391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60830" cy="2485090"/>
                    </a:xfrm>
                    <a:prstGeom prst="rect">
                      <a:avLst/>
                    </a:prstGeom>
                    <a:noFill/>
                    <a:ln>
                      <a:noFill/>
                    </a:ln>
                  </pic:spPr>
                </pic:pic>
              </a:graphicData>
            </a:graphic>
          </wp:inline>
        </w:drawing>
      </w:r>
      <w:r>
        <w:rPr>
          <w:noProof/>
        </w:rPr>
        <w:drawing>
          <wp:inline distT="0" distB="0" distL="0" distR="0" wp14:anchorId="6C223D42" wp14:editId="4B73BBD9">
            <wp:extent cx="4086970" cy="2501959"/>
            <wp:effectExtent l="0" t="0" r="8890" b="0"/>
            <wp:docPr id="8384411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96318" cy="2507682"/>
                    </a:xfrm>
                    <a:prstGeom prst="rect">
                      <a:avLst/>
                    </a:prstGeom>
                    <a:noFill/>
                    <a:ln>
                      <a:noFill/>
                    </a:ln>
                  </pic:spPr>
                </pic:pic>
              </a:graphicData>
            </a:graphic>
          </wp:inline>
        </w:drawing>
      </w:r>
    </w:p>
    <w:p w14:paraId="02C92710" w14:textId="77777777" w:rsidR="008B19BB" w:rsidRDefault="008B19BB" w:rsidP="008B19BB">
      <w:pPr>
        <w:jc w:val="center"/>
        <w:rPr>
          <w:noProof/>
        </w:rPr>
      </w:pPr>
    </w:p>
    <w:p w14:paraId="756F7A4D" w14:textId="59AA330A" w:rsidR="008B19BB" w:rsidRDefault="000632E4" w:rsidP="000632E4">
      <w:pPr>
        <w:rPr>
          <w:noProof/>
        </w:rPr>
      </w:pPr>
      <w:r w:rsidRPr="000632E4">
        <w:rPr>
          <w:noProof/>
        </w:rPr>
        <w:lastRenderedPageBreak/>
        <w:t>The plain OLS model gets worse very sharply at degree 6. This happens because the number of terms grows very fast. At degree 5 the model has 461 terms, but at degree 6 it has 923 terms, which is more than the 800 training samples used in each fold.</w:t>
      </w:r>
    </w:p>
    <w:p w14:paraId="2DABBE6C" w14:textId="41929AC0" w:rsidR="000632E4" w:rsidRPr="0096134B" w:rsidRDefault="000632E4" w:rsidP="000632E4">
      <w:pPr>
        <w:rPr>
          <w:noProof/>
        </w:rPr>
      </w:pPr>
      <w:r w:rsidRPr="000632E4">
        <w:rPr>
          <w:noProof/>
        </w:rPr>
        <w:t>Lasso avoids this because it penalises large coefficients and sets the coefficients of unhelpful terms to zero, so only the useful terms are kept. This is why Lasso gave a much lower error</w:t>
      </w:r>
      <w:r>
        <w:rPr>
          <w:noProof/>
        </w:rPr>
        <w:t>.</w:t>
      </w:r>
    </w:p>
    <w:p w14:paraId="03CE1623" w14:textId="476A00EA" w:rsidR="0096134B" w:rsidRDefault="008B19BB" w:rsidP="008B19BB">
      <w:pPr>
        <w:rPr>
          <w:noProof/>
          <w:sz w:val="44"/>
          <w:szCs w:val="44"/>
        </w:rPr>
      </w:pPr>
      <w:r w:rsidRPr="008B19BB">
        <w:rPr>
          <w:noProof/>
          <w:sz w:val="44"/>
          <w:szCs w:val="44"/>
        </w:rPr>
        <w:t>Var2</w:t>
      </w:r>
    </w:p>
    <w:p w14:paraId="3DB98D16" w14:textId="7C87024D" w:rsidR="008B19BB" w:rsidRPr="008B19BB" w:rsidRDefault="008B19BB" w:rsidP="008B19BB">
      <w:pPr>
        <w:rPr>
          <w:noProof/>
        </w:rPr>
      </w:pPr>
      <w:r w:rsidRPr="008B19BB">
        <w:rPr>
          <w:noProof/>
        </w:rPr>
        <w:t>The lowest cross-validation MSE was obtained using Ridge regression with a degree</w:t>
      </w:r>
      <w:r>
        <w:rPr>
          <w:noProof/>
        </w:rPr>
        <w:t xml:space="preserve"> </w:t>
      </w:r>
      <w:r w:rsidRPr="008B19BB">
        <w:rPr>
          <w:noProof/>
        </w:rPr>
        <w:t xml:space="preserve">12 polynomial and </w:t>
      </w:r>
      <w:r>
        <w:rPr>
          <w:noProof/>
        </w:rPr>
        <w:t>alpha 1</w:t>
      </w:r>
      <w:r w:rsidRPr="008B19BB">
        <w:rPr>
          <w:noProof/>
        </w:rPr>
        <w:t xml:space="preserve"> The corresponding MSE was approximately 0.257. Therefore, a degree-12 polynomial with Ridge regularization was selected for Var2</w:t>
      </w:r>
    </w:p>
    <w:p w14:paraId="37ED3BCE" w14:textId="74DC3777" w:rsidR="008B19BB" w:rsidRDefault="008B19BB" w:rsidP="008B19BB">
      <w:pPr>
        <w:jc w:val="center"/>
        <w:rPr>
          <w:noProof/>
        </w:rPr>
      </w:pPr>
      <w:r w:rsidRPr="008B19BB">
        <w:rPr>
          <w:noProof/>
        </w:rPr>
        <w:drawing>
          <wp:inline distT="0" distB="0" distL="0" distR="0" wp14:anchorId="0638464A" wp14:editId="1B07AAA8">
            <wp:extent cx="4643614" cy="2938475"/>
            <wp:effectExtent l="0" t="0" r="5080" b="0"/>
            <wp:docPr id="20972969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72688" cy="2956873"/>
                    </a:xfrm>
                    <a:prstGeom prst="rect">
                      <a:avLst/>
                    </a:prstGeom>
                    <a:noFill/>
                    <a:ln>
                      <a:noFill/>
                    </a:ln>
                  </pic:spPr>
                </pic:pic>
              </a:graphicData>
            </a:graphic>
          </wp:inline>
        </w:drawing>
      </w:r>
    </w:p>
    <w:p w14:paraId="45F0D0C9" w14:textId="6BCD7EDB" w:rsidR="000632E4" w:rsidRDefault="000632E4" w:rsidP="000632E4">
      <w:pPr>
        <w:rPr>
          <w:noProof/>
        </w:rPr>
      </w:pPr>
      <w:r w:rsidRPr="000632E4">
        <w:rPr>
          <w:noProof/>
        </w:rPr>
        <w:t>A degree-20 polynomial in 3 variables has 1,770 terms</w:t>
      </w:r>
      <w:r>
        <w:rPr>
          <w:noProof/>
        </w:rPr>
        <w:t>.</w:t>
      </w:r>
      <w:r w:rsidRPr="000632E4">
        <w:rPr>
          <w:noProof/>
        </w:rPr>
        <w:t xml:space="preserve"> When a model has this many terms, it starts fitting noise instead of the real pattern, which increases the error on new data. The OLS results show this: the error is lowest at degree 8 and then rises quickly. </w:t>
      </w:r>
    </w:p>
    <w:p w14:paraId="362BD4A8" w14:textId="3BBE38D1" w:rsidR="008B19BB" w:rsidRDefault="008B19BB" w:rsidP="008B19BB">
      <w:pPr>
        <w:jc w:val="center"/>
        <w:rPr>
          <w:noProof/>
        </w:rPr>
      </w:pPr>
      <w:r w:rsidRPr="008B19BB">
        <w:rPr>
          <w:noProof/>
        </w:rPr>
        <w:lastRenderedPageBreak/>
        <w:drawing>
          <wp:inline distT="0" distB="0" distL="0" distR="0" wp14:anchorId="1AC2971C" wp14:editId="50B3C133">
            <wp:extent cx="4649190" cy="2845145"/>
            <wp:effectExtent l="0" t="0" r="0" b="0"/>
            <wp:docPr id="21164262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1712" cy="2858928"/>
                    </a:xfrm>
                    <a:prstGeom prst="rect">
                      <a:avLst/>
                    </a:prstGeom>
                    <a:noFill/>
                    <a:ln>
                      <a:noFill/>
                    </a:ln>
                  </pic:spPr>
                </pic:pic>
              </a:graphicData>
            </a:graphic>
          </wp:inline>
        </w:drawing>
      </w:r>
    </w:p>
    <w:p w14:paraId="5B206EE2" w14:textId="6518F4B8" w:rsidR="00487D38" w:rsidRPr="00487D38" w:rsidRDefault="00487D38" w:rsidP="00487D38">
      <w:pPr>
        <w:jc w:val="center"/>
        <w:rPr>
          <w:noProof/>
        </w:rPr>
      </w:pPr>
      <w:r w:rsidRPr="00487D38">
        <w:rPr>
          <w:noProof/>
        </w:rPr>
        <w:drawing>
          <wp:inline distT="0" distB="0" distL="0" distR="0" wp14:anchorId="29707AB6" wp14:editId="0F35D9CD">
            <wp:extent cx="4783540" cy="2928385"/>
            <wp:effectExtent l="0" t="0" r="0" b="5715"/>
            <wp:docPr id="8580689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10067" cy="2944624"/>
                    </a:xfrm>
                    <a:prstGeom prst="rect">
                      <a:avLst/>
                    </a:prstGeom>
                    <a:noFill/>
                    <a:ln>
                      <a:noFill/>
                    </a:ln>
                  </pic:spPr>
                </pic:pic>
              </a:graphicData>
            </a:graphic>
          </wp:inline>
        </w:drawing>
      </w:r>
    </w:p>
    <w:p w14:paraId="5363B7CB" w14:textId="77777777" w:rsidR="00487D38" w:rsidRDefault="00487D38" w:rsidP="008B19BB">
      <w:pPr>
        <w:jc w:val="center"/>
        <w:rPr>
          <w:noProof/>
        </w:rPr>
      </w:pPr>
    </w:p>
    <w:p w14:paraId="22E003F5" w14:textId="77777777" w:rsidR="00487D38" w:rsidRDefault="00487D38" w:rsidP="008B19BB">
      <w:pPr>
        <w:jc w:val="center"/>
        <w:rPr>
          <w:noProof/>
        </w:rPr>
      </w:pPr>
    </w:p>
    <w:p w14:paraId="1219C4EB" w14:textId="77777777" w:rsidR="00D03481" w:rsidRDefault="00D03481" w:rsidP="008B19BB">
      <w:pPr>
        <w:jc w:val="center"/>
        <w:rPr>
          <w:noProof/>
        </w:rPr>
      </w:pPr>
    </w:p>
    <w:p w14:paraId="219375CF" w14:textId="77777777" w:rsidR="006D37DC" w:rsidRDefault="006D37DC" w:rsidP="006D37DC">
      <w:pPr>
        <w:rPr>
          <w:noProof/>
        </w:rPr>
      </w:pPr>
      <w:r>
        <w:rPr>
          <w:noProof/>
        </w:rPr>
        <w:t xml:space="preserve">Github: </w:t>
      </w:r>
      <w:r w:rsidRPr="00A92A9C">
        <w:rPr>
          <w:noProof/>
        </w:rPr>
        <w:t>https://github.com/abh1gjna/ML_Assignment_1</w:t>
      </w:r>
    </w:p>
    <w:p w14:paraId="3DB9F25C" w14:textId="77777777" w:rsidR="006D37DC" w:rsidRDefault="006D37DC" w:rsidP="009B77A1">
      <w:pPr>
        <w:rPr>
          <w:noProof/>
        </w:rPr>
      </w:pPr>
    </w:p>
    <w:sectPr w:rsidR="006D37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DC7"/>
    <w:rsid w:val="000632E4"/>
    <w:rsid w:val="00075DF6"/>
    <w:rsid w:val="00085D5B"/>
    <w:rsid w:val="00133699"/>
    <w:rsid w:val="0017402B"/>
    <w:rsid w:val="003A2A18"/>
    <w:rsid w:val="003A6DC7"/>
    <w:rsid w:val="00487D38"/>
    <w:rsid w:val="006D37DC"/>
    <w:rsid w:val="00842C5E"/>
    <w:rsid w:val="008B19BB"/>
    <w:rsid w:val="0090097A"/>
    <w:rsid w:val="0096134B"/>
    <w:rsid w:val="009B77A1"/>
    <w:rsid w:val="00A54FCF"/>
    <w:rsid w:val="00A92A9C"/>
    <w:rsid w:val="00BC50F6"/>
    <w:rsid w:val="00BD3781"/>
    <w:rsid w:val="00C73703"/>
    <w:rsid w:val="00D03481"/>
    <w:rsid w:val="00DC0FAB"/>
    <w:rsid w:val="00F33D41"/>
    <w:rsid w:val="00FD7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2FFF5"/>
  <w15:chartTrackingRefBased/>
  <w15:docId w15:val="{DA80F529-C461-4415-BFDF-EC678A07A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D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6D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D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D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D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D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D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D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D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D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DC7"/>
    <w:rPr>
      <w:rFonts w:eastAsiaTheme="majorEastAsia" w:cstheme="majorBidi"/>
      <w:color w:val="272727" w:themeColor="text1" w:themeTint="D8"/>
    </w:rPr>
  </w:style>
  <w:style w:type="paragraph" w:styleId="Title">
    <w:name w:val="Title"/>
    <w:basedOn w:val="Normal"/>
    <w:next w:val="Normal"/>
    <w:link w:val="TitleChar"/>
    <w:uiPriority w:val="10"/>
    <w:qFormat/>
    <w:rsid w:val="003A6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DC7"/>
    <w:pPr>
      <w:spacing w:before="160"/>
      <w:jc w:val="center"/>
    </w:pPr>
    <w:rPr>
      <w:i/>
      <w:iCs/>
      <w:color w:val="404040" w:themeColor="text1" w:themeTint="BF"/>
    </w:rPr>
  </w:style>
  <w:style w:type="character" w:customStyle="1" w:styleId="QuoteChar">
    <w:name w:val="Quote Char"/>
    <w:basedOn w:val="DefaultParagraphFont"/>
    <w:link w:val="Quote"/>
    <w:uiPriority w:val="29"/>
    <w:rsid w:val="003A6DC7"/>
    <w:rPr>
      <w:i/>
      <w:iCs/>
      <w:color w:val="404040" w:themeColor="text1" w:themeTint="BF"/>
    </w:rPr>
  </w:style>
  <w:style w:type="paragraph" w:styleId="ListParagraph">
    <w:name w:val="List Paragraph"/>
    <w:basedOn w:val="Normal"/>
    <w:uiPriority w:val="34"/>
    <w:qFormat/>
    <w:rsid w:val="003A6DC7"/>
    <w:pPr>
      <w:ind w:left="720"/>
      <w:contextualSpacing/>
    </w:pPr>
  </w:style>
  <w:style w:type="character" w:styleId="IntenseEmphasis">
    <w:name w:val="Intense Emphasis"/>
    <w:basedOn w:val="DefaultParagraphFont"/>
    <w:uiPriority w:val="21"/>
    <w:qFormat/>
    <w:rsid w:val="003A6DC7"/>
    <w:rPr>
      <w:i/>
      <w:iCs/>
      <w:color w:val="0F4761" w:themeColor="accent1" w:themeShade="BF"/>
    </w:rPr>
  </w:style>
  <w:style w:type="paragraph" w:styleId="IntenseQuote">
    <w:name w:val="Intense Quote"/>
    <w:basedOn w:val="Normal"/>
    <w:next w:val="Normal"/>
    <w:link w:val="IntenseQuoteChar"/>
    <w:uiPriority w:val="30"/>
    <w:qFormat/>
    <w:rsid w:val="003A6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DC7"/>
    <w:rPr>
      <w:i/>
      <w:iCs/>
      <w:color w:val="0F4761" w:themeColor="accent1" w:themeShade="BF"/>
    </w:rPr>
  </w:style>
  <w:style w:type="character" w:styleId="IntenseReference">
    <w:name w:val="Intense Reference"/>
    <w:basedOn w:val="DefaultParagraphFont"/>
    <w:uiPriority w:val="32"/>
    <w:qFormat/>
    <w:rsid w:val="003A6DC7"/>
    <w:rPr>
      <w:b/>
      <w:bCs/>
      <w:smallCaps/>
      <w:color w:val="0F4761" w:themeColor="accent1" w:themeShade="BF"/>
      <w:spacing w:val="5"/>
    </w:rPr>
  </w:style>
  <w:style w:type="paragraph" w:styleId="NormalWeb">
    <w:name w:val="Normal (Web)"/>
    <w:basedOn w:val="Normal"/>
    <w:uiPriority w:val="99"/>
    <w:semiHidden/>
    <w:unhideWhenUsed/>
    <w:rsid w:val="0096134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5</Pages>
  <Words>674</Words>
  <Characters>3844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Kumar</dc:creator>
  <cp:keywords/>
  <dc:description/>
  <cp:lastModifiedBy>Ravi Kumar</cp:lastModifiedBy>
  <cp:revision>14</cp:revision>
  <cp:lastPrinted>2026-10-08T18:05:00Z</cp:lastPrinted>
  <dcterms:created xsi:type="dcterms:W3CDTF">2026-10-08T15:16:00Z</dcterms:created>
  <dcterms:modified xsi:type="dcterms:W3CDTF">2026-10-08T18:09:00Z</dcterms:modified>
</cp:coreProperties>
</file>