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9F6D" w14:textId="0FB3313B" w:rsidR="008B4459" w:rsidRDefault="008B4459" w:rsidP="00227A40">
      <w:pPr>
        <w:pStyle w:val="Heading1"/>
        <w:jc w:val="center"/>
        <w:rPr>
          <w:b/>
          <w:bCs/>
          <w:u w:val="single"/>
        </w:rPr>
      </w:pPr>
    </w:p>
    <w:p w14:paraId="146995CB" w14:textId="1B717751" w:rsidR="00227A40" w:rsidRPr="00227A40" w:rsidRDefault="00227A40" w:rsidP="00227A40">
      <w:pPr>
        <w:pStyle w:val="Heading1"/>
        <w:jc w:val="center"/>
        <w:rPr>
          <w:b/>
          <w:bCs/>
          <w:u w:val="single"/>
        </w:rPr>
      </w:pPr>
      <w:r w:rsidRPr="00227A40">
        <w:rPr>
          <w:rFonts w:ascii="Times New Roman" w:hAnsi="Times New Roman" w:cs="Times New Roman"/>
        </w:rPr>
        <w:t>F</w:t>
      </w:r>
      <w:r>
        <w:rPr>
          <w:rFonts w:ascii="Times New Roman" w:hAnsi="Times New Roman" w:cs="Times New Roman"/>
        </w:rPr>
        <w:t xml:space="preserve">INAL PROJECT PART – 2 </w:t>
      </w:r>
      <w:r w:rsidRPr="0054334E">
        <w:rPr>
          <w:rFonts w:ascii="Times New Roman" w:hAnsi="Times New Roman" w:cs="Times New Roman"/>
        </w:rPr>
        <w:t>FOR ADVANCED DATABASE TECHNOLOGIES</w:t>
      </w:r>
    </w:p>
    <w:p w14:paraId="31A45B32" w14:textId="77777777" w:rsidR="00227A40" w:rsidRDefault="00227A40" w:rsidP="00227A40">
      <w:pPr>
        <w:pStyle w:val="Heading1"/>
        <w:jc w:val="center"/>
        <w:rPr>
          <w:rFonts w:ascii="Times New Roman" w:hAnsi="Times New Roman" w:cs="Times New Roman"/>
        </w:rPr>
      </w:pPr>
      <w:r w:rsidRPr="0054334E">
        <w:rPr>
          <w:rFonts w:ascii="Times New Roman" w:hAnsi="Times New Roman" w:cs="Times New Roman"/>
        </w:rPr>
        <w:t>FALL 2023</w:t>
      </w:r>
      <w:r>
        <w:rPr>
          <w:rFonts w:ascii="Times New Roman" w:hAnsi="Times New Roman" w:cs="Times New Roman"/>
        </w:rPr>
        <w:t xml:space="preserve"> </w:t>
      </w:r>
      <w:r w:rsidRPr="0054334E">
        <w:rPr>
          <w:rFonts w:ascii="Times New Roman" w:hAnsi="Times New Roman" w:cs="Times New Roman"/>
        </w:rPr>
        <w:t>- GROUP 26</w:t>
      </w:r>
    </w:p>
    <w:p w14:paraId="094B6DD3" w14:textId="77777777" w:rsidR="00227A40" w:rsidRPr="00732854" w:rsidRDefault="00227A40" w:rsidP="00227A40">
      <w:pPr>
        <w:rPr>
          <w:rFonts w:ascii="Times New Roman" w:hAnsi="Times New Roman" w:cs="Times New Roman"/>
          <w:color w:val="2F5496" w:themeColor="accent1" w:themeShade="BF"/>
        </w:rPr>
      </w:pPr>
      <w:r w:rsidRPr="00412896">
        <w:rPr>
          <w:sz w:val="25"/>
          <w:szCs w:val="25"/>
        </w:rPr>
        <w:t xml:space="preserve">                                                                                                                               </w:t>
      </w:r>
      <w:r w:rsidRPr="00732854">
        <w:rPr>
          <w:rFonts w:ascii="Times New Roman" w:hAnsi="Times New Roman" w:cs="Times New Roman"/>
          <w:color w:val="2F5496" w:themeColor="accent1" w:themeShade="BF"/>
        </w:rPr>
        <w:t xml:space="preserve">By </w:t>
      </w:r>
      <w:proofErr w:type="spellStart"/>
      <w:r w:rsidRPr="00732854">
        <w:rPr>
          <w:rFonts w:ascii="Times New Roman" w:hAnsi="Times New Roman" w:cs="Times New Roman"/>
          <w:color w:val="2F5496" w:themeColor="accent1" w:themeShade="BF"/>
        </w:rPr>
        <w:t>t</w:t>
      </w:r>
      <w:r>
        <w:rPr>
          <w:rFonts w:ascii="Times New Roman" w:hAnsi="Times New Roman" w:cs="Times New Roman"/>
          <w:color w:val="2F5496" w:themeColor="accent1" w:themeShade="BF"/>
        </w:rPr>
        <w:t>e</w:t>
      </w:r>
      <w:r w:rsidRPr="00732854">
        <w:rPr>
          <w:rFonts w:ascii="Times New Roman" w:hAnsi="Times New Roman" w:cs="Times New Roman"/>
          <w:color w:val="2F5496" w:themeColor="accent1" w:themeShade="BF"/>
        </w:rPr>
        <w:t>am_VAF</w:t>
      </w:r>
      <w:proofErr w:type="spellEnd"/>
    </w:p>
    <w:p w14:paraId="2DC0F745" w14:textId="77777777" w:rsidR="00227A40" w:rsidRPr="0054334E" w:rsidRDefault="00227A40" w:rsidP="00227A40">
      <w:pPr>
        <w:rPr>
          <w:rFonts w:ascii="Times New Roman" w:hAnsi="Times New Roman" w:cs="Times New Roman"/>
        </w:rPr>
      </w:pPr>
    </w:p>
    <w:p w14:paraId="5EDACDB5" w14:textId="77777777" w:rsidR="00227A40" w:rsidRDefault="00227A40" w:rsidP="00227A40">
      <w:pPr>
        <w:pStyle w:val="Heading2"/>
        <w:jc w:val="center"/>
        <w:rPr>
          <w:rStyle w:val="Heading3Char"/>
          <w:rFonts w:ascii="Times New Roman" w:hAnsi="Times New Roman" w:cs="Times New Roman"/>
          <w:b/>
          <w:bCs/>
          <w:sz w:val="30"/>
          <w:szCs w:val="30"/>
        </w:rPr>
      </w:pPr>
      <w:r w:rsidRPr="00412896">
        <w:rPr>
          <w:rFonts w:ascii="Times New Roman" w:hAnsi="Times New Roman" w:cs="Times New Roman"/>
          <w:sz w:val="28"/>
          <w:szCs w:val="28"/>
        </w:rPr>
        <w:t xml:space="preserve">TITLE:   </w:t>
      </w:r>
      <w:r w:rsidRPr="001011AD">
        <w:rPr>
          <w:rStyle w:val="Heading3Char"/>
          <w:rFonts w:ascii="Times New Roman" w:hAnsi="Times New Roman" w:cs="Times New Roman"/>
          <w:b/>
          <w:bCs/>
          <w:sz w:val="30"/>
          <w:szCs w:val="30"/>
        </w:rPr>
        <w:t>Rate</w:t>
      </w:r>
      <w:r>
        <w:rPr>
          <w:rStyle w:val="Heading3Char"/>
          <w:rFonts w:ascii="Times New Roman" w:hAnsi="Times New Roman" w:cs="Times New Roman"/>
          <w:b/>
          <w:bCs/>
          <w:sz w:val="30"/>
          <w:szCs w:val="30"/>
        </w:rPr>
        <w:t>-</w:t>
      </w:r>
      <w:r w:rsidRPr="001011AD">
        <w:rPr>
          <w:rStyle w:val="Heading3Char"/>
          <w:rFonts w:ascii="Times New Roman" w:hAnsi="Times New Roman" w:cs="Times New Roman"/>
          <w:b/>
          <w:bCs/>
          <w:sz w:val="30"/>
          <w:szCs w:val="30"/>
        </w:rPr>
        <w:t>My</w:t>
      </w:r>
      <w:r>
        <w:rPr>
          <w:rStyle w:val="Heading3Char"/>
          <w:rFonts w:ascii="Times New Roman" w:hAnsi="Times New Roman" w:cs="Times New Roman"/>
          <w:b/>
          <w:bCs/>
          <w:sz w:val="30"/>
          <w:szCs w:val="30"/>
        </w:rPr>
        <w:t>-</w:t>
      </w:r>
      <w:r w:rsidRPr="001011AD">
        <w:rPr>
          <w:rStyle w:val="Heading3Char"/>
          <w:rFonts w:ascii="Times New Roman" w:hAnsi="Times New Roman" w:cs="Times New Roman"/>
          <w:b/>
          <w:bCs/>
          <w:sz w:val="30"/>
          <w:szCs w:val="30"/>
        </w:rPr>
        <w:t>Reads</w:t>
      </w:r>
      <w:r>
        <w:rPr>
          <w:rStyle w:val="Heading3Char"/>
          <w:rFonts w:ascii="Times New Roman" w:hAnsi="Times New Roman" w:cs="Times New Roman"/>
          <w:b/>
          <w:bCs/>
          <w:sz w:val="30"/>
          <w:szCs w:val="30"/>
        </w:rPr>
        <w:t>-</w:t>
      </w:r>
      <w:r w:rsidRPr="001011AD">
        <w:rPr>
          <w:rStyle w:val="Heading3Char"/>
          <w:rFonts w:ascii="Times New Roman" w:hAnsi="Times New Roman" w:cs="Times New Roman"/>
          <w:b/>
          <w:bCs/>
          <w:sz w:val="30"/>
          <w:szCs w:val="30"/>
        </w:rPr>
        <w:t xml:space="preserve"> A Book Rating Platform</w:t>
      </w:r>
    </w:p>
    <w:p w14:paraId="7734C9E0" w14:textId="77777777" w:rsidR="0005412A" w:rsidRPr="0005412A" w:rsidRDefault="0005412A" w:rsidP="0005412A"/>
    <w:p w14:paraId="2676067F" w14:textId="77777777" w:rsidR="0005412A" w:rsidRPr="00C833C7" w:rsidRDefault="0005412A" w:rsidP="0005412A">
      <w:pPr>
        <w:pStyle w:val="Heading3"/>
        <w:spacing w:after="240"/>
        <w:jc w:val="both"/>
        <w:rPr>
          <w:rFonts w:ascii="Times New Roman" w:hAnsi="Times New Roman" w:cs="Times New Roman"/>
          <w:i/>
          <w:iCs/>
          <w:sz w:val="22"/>
          <w:szCs w:val="22"/>
        </w:rPr>
      </w:pPr>
      <w:r w:rsidRPr="00C833C7">
        <w:rPr>
          <w:rFonts w:ascii="Times New Roman" w:hAnsi="Times New Roman" w:cs="Times New Roman"/>
          <w:i/>
          <w:iCs/>
          <w:sz w:val="22"/>
          <w:szCs w:val="22"/>
        </w:rPr>
        <w:t>TEAM MEMBER DETAILS:</w:t>
      </w:r>
    </w:p>
    <w:p w14:paraId="18E40617" w14:textId="77777777" w:rsidR="0005412A" w:rsidRPr="00C833C7" w:rsidRDefault="0005412A" w:rsidP="0005412A">
      <w:pPr>
        <w:pStyle w:val="ListParagraph"/>
        <w:numPr>
          <w:ilvl w:val="0"/>
          <w:numId w:val="2"/>
        </w:numPr>
        <w:spacing w:after="0" w:line="240" w:lineRule="auto"/>
        <w:jc w:val="both"/>
        <w:rPr>
          <w:rFonts w:ascii="Times New Roman" w:hAnsi="Times New Roman" w:cs="Times New Roman"/>
          <w:i/>
          <w:iCs/>
        </w:rPr>
      </w:pPr>
      <w:r w:rsidRPr="00C833C7">
        <w:rPr>
          <w:rFonts w:ascii="Times New Roman" w:hAnsi="Times New Roman" w:cs="Times New Roman"/>
          <w:i/>
          <w:iCs/>
        </w:rPr>
        <w:t>Viswa Suhaas Penugonda (</w:t>
      </w:r>
      <w:hyperlink r:id="rId5" w:history="1">
        <w:r w:rsidRPr="00C833C7">
          <w:rPr>
            <w:rStyle w:val="Hyperlink"/>
            <w:rFonts w:ascii="Times New Roman" w:hAnsi="Times New Roman" w:cs="Times New Roman"/>
            <w:i/>
            <w:iCs/>
          </w:rPr>
          <w:t>vpenugon@iu.edu</w:t>
        </w:r>
      </w:hyperlink>
      <w:r w:rsidRPr="00C833C7">
        <w:rPr>
          <w:rFonts w:ascii="Times New Roman" w:hAnsi="Times New Roman" w:cs="Times New Roman"/>
          <w:i/>
          <w:iCs/>
        </w:rPr>
        <w:t>)</w:t>
      </w:r>
    </w:p>
    <w:p w14:paraId="441A4596" w14:textId="13BA6410" w:rsidR="00214B63" w:rsidRPr="00214B63" w:rsidRDefault="0005412A" w:rsidP="00214B63">
      <w:pPr>
        <w:pStyle w:val="ListParagraph"/>
        <w:numPr>
          <w:ilvl w:val="0"/>
          <w:numId w:val="2"/>
        </w:numPr>
        <w:spacing w:after="0" w:line="240" w:lineRule="auto"/>
        <w:jc w:val="both"/>
        <w:rPr>
          <w:rFonts w:ascii="Times New Roman" w:hAnsi="Times New Roman" w:cs="Times New Roman"/>
          <w:i/>
          <w:iCs/>
        </w:rPr>
      </w:pPr>
      <w:proofErr w:type="spellStart"/>
      <w:r w:rsidRPr="001C2782">
        <w:rPr>
          <w:rFonts w:ascii="Times New Roman" w:hAnsi="Times New Roman" w:cs="Times New Roman"/>
          <w:i/>
          <w:iCs/>
        </w:rPr>
        <w:t>Abhijith</w:t>
      </w:r>
      <w:proofErr w:type="spellEnd"/>
      <w:r w:rsidRPr="001C2782">
        <w:rPr>
          <w:rFonts w:ascii="Times New Roman" w:hAnsi="Times New Roman" w:cs="Times New Roman"/>
          <w:i/>
          <w:iCs/>
        </w:rPr>
        <w:t xml:space="preserve"> </w:t>
      </w:r>
      <w:proofErr w:type="spellStart"/>
      <w:r w:rsidRPr="001C2782">
        <w:rPr>
          <w:rFonts w:ascii="Times New Roman" w:hAnsi="Times New Roman" w:cs="Times New Roman"/>
          <w:i/>
          <w:iCs/>
        </w:rPr>
        <w:t>Dameruppala</w:t>
      </w:r>
      <w:proofErr w:type="spellEnd"/>
      <w:r w:rsidRPr="001C2782">
        <w:rPr>
          <w:rFonts w:ascii="Times New Roman" w:hAnsi="Times New Roman" w:cs="Times New Roman"/>
          <w:i/>
          <w:iCs/>
        </w:rPr>
        <w:t xml:space="preserve"> (</w:t>
      </w:r>
      <w:hyperlink r:id="rId6" w:history="1">
        <w:r w:rsidRPr="001C2782">
          <w:rPr>
            <w:rStyle w:val="Hyperlink"/>
            <w:rFonts w:ascii="Times New Roman" w:hAnsi="Times New Roman" w:cs="Times New Roman"/>
            <w:i/>
            <w:iCs/>
          </w:rPr>
          <w:t>adameru@iu.edu</w:t>
        </w:r>
      </w:hyperlink>
      <w:r w:rsidRPr="001C2782">
        <w:rPr>
          <w:rFonts w:ascii="Times New Roman" w:hAnsi="Times New Roman" w:cs="Times New Roman"/>
          <w:i/>
          <w:iCs/>
        </w:rPr>
        <w:t>)</w:t>
      </w:r>
    </w:p>
    <w:p w14:paraId="3F3357DB" w14:textId="40457806" w:rsidR="0005412A" w:rsidRPr="001C2782" w:rsidRDefault="0005412A" w:rsidP="0005412A">
      <w:pPr>
        <w:numPr>
          <w:ilvl w:val="0"/>
          <w:numId w:val="2"/>
        </w:numPr>
        <w:spacing w:after="100" w:afterAutospacing="1"/>
        <w:jc w:val="both"/>
        <w:rPr>
          <w:rFonts w:ascii="Times New Roman" w:eastAsia="Times New Roman" w:hAnsi="Times New Roman" w:cs="Times New Roman"/>
          <w:i/>
          <w:iCs/>
          <w:color w:val="1F2328"/>
          <w:kern w:val="0"/>
          <w:sz w:val="22"/>
          <w:szCs w:val="22"/>
          <w14:ligatures w14:val="none"/>
        </w:rPr>
      </w:pPr>
      <w:r w:rsidRPr="001C2782">
        <w:rPr>
          <w:rFonts w:ascii="Times New Roman" w:eastAsia="Times New Roman" w:hAnsi="Times New Roman" w:cs="Times New Roman"/>
          <w:i/>
          <w:iCs/>
          <w:color w:val="1F2328"/>
          <w:kern w:val="0"/>
          <w:sz w:val="22"/>
          <w:szCs w:val="22"/>
          <w14:ligatures w14:val="none"/>
        </w:rPr>
        <w:t>Fhariya Aseem Fathima (</w:t>
      </w:r>
      <w:hyperlink r:id="rId7" w:history="1">
        <w:r w:rsidRPr="001C2782">
          <w:rPr>
            <w:rStyle w:val="Hyperlink"/>
            <w:rFonts w:ascii="Times New Roman" w:eastAsia="Times New Roman" w:hAnsi="Times New Roman" w:cs="Times New Roman"/>
            <w:i/>
            <w:iCs/>
            <w:kern w:val="0"/>
            <w:sz w:val="22"/>
            <w:szCs w:val="22"/>
            <w14:ligatures w14:val="none"/>
          </w:rPr>
          <w:t>fha@iu.edu</w:t>
        </w:r>
      </w:hyperlink>
      <w:r w:rsidRPr="001C2782">
        <w:rPr>
          <w:rFonts w:ascii="Times New Roman" w:eastAsia="Times New Roman" w:hAnsi="Times New Roman" w:cs="Times New Roman"/>
          <w:i/>
          <w:iCs/>
          <w:color w:val="1F2328"/>
          <w:kern w:val="0"/>
          <w:sz w:val="22"/>
          <w:szCs w:val="22"/>
          <w14:ligatures w14:val="none"/>
        </w:rPr>
        <w:t>)</w:t>
      </w:r>
    </w:p>
    <w:p w14:paraId="67E62903" w14:textId="0E4E226E" w:rsidR="00691277" w:rsidRPr="0005412A" w:rsidRDefault="00C833C7" w:rsidP="0005412A">
      <w:pPr>
        <w:spacing w:after="100" w:afterAutospacing="1"/>
        <w:jc w:val="both"/>
        <w:rPr>
          <w:rFonts w:ascii="Times New Roman" w:eastAsia="Times New Roman" w:hAnsi="Times New Roman" w:cs="Times New Roman"/>
          <w:color w:val="1F2328"/>
          <w:kern w:val="0"/>
          <w:sz w:val="28"/>
          <w:szCs w:val="28"/>
          <w14:ligatures w14:val="none"/>
        </w:rPr>
      </w:pPr>
      <w:r>
        <w:rPr>
          <w:rFonts w:ascii="Times New Roman" w:hAnsi="Times New Roman" w:cs="Times New Roman"/>
          <w:b/>
          <w:bCs/>
          <w:sz w:val="28"/>
          <w:szCs w:val="28"/>
          <w:u w:val="single"/>
        </w:rPr>
        <w:t xml:space="preserve">1, </w:t>
      </w:r>
      <w:r w:rsidR="00691277" w:rsidRPr="0005412A">
        <w:rPr>
          <w:rFonts w:ascii="Times New Roman" w:hAnsi="Times New Roman" w:cs="Times New Roman"/>
          <w:b/>
          <w:bCs/>
          <w:sz w:val="28"/>
          <w:szCs w:val="28"/>
          <w:u w:val="single"/>
        </w:rPr>
        <w:t xml:space="preserve">Conceptual Schema for Database </w:t>
      </w:r>
    </w:p>
    <w:p w14:paraId="7F0A14B1" w14:textId="4479D459" w:rsidR="00691277" w:rsidRDefault="002C0671" w:rsidP="00691277">
      <w:pPr>
        <w:jc w:val="both"/>
        <w:rPr>
          <w:rFonts w:ascii="Times New Roman" w:hAnsi="Times New Roman" w:cs="Times New Roman"/>
        </w:rPr>
      </w:pPr>
      <w:r w:rsidRPr="002C0671">
        <w:rPr>
          <w:rFonts w:ascii="Times New Roman" w:hAnsi="Times New Roman" w:cs="Times New Roman"/>
        </w:rPr>
        <w:t>Our group created "Rate-My-Reads," a platform for rating books with the goal of improving how users discover, evaluate, and engage with books. The foundation of this platform is an intricately organized database that contains an array of information on books, authors, and ratings, giving users the basis to make knowledgeable p</w:t>
      </w:r>
      <w:r>
        <w:rPr>
          <w:rFonts w:ascii="Times New Roman" w:hAnsi="Times New Roman" w:cs="Times New Roman"/>
        </w:rPr>
        <w:t>icks.</w:t>
      </w:r>
      <w:r w:rsidRPr="002C0671">
        <w:t xml:space="preserve"> </w:t>
      </w:r>
      <w:r w:rsidRPr="002C0671">
        <w:rPr>
          <w:rFonts w:ascii="Times New Roman" w:hAnsi="Times New Roman" w:cs="Times New Roman"/>
        </w:rPr>
        <w:t>The crafted conceptual schema diagram of our database reflects a commitment to clarity and organization, acting as a blueprint that outlines the integral relationships between the various entities and their corresponding attributes, ensuring the platform's capabilities effectively meet the diverse needs of our user base.</w:t>
      </w:r>
    </w:p>
    <w:p w14:paraId="593C0C00" w14:textId="77777777" w:rsidR="002C0671" w:rsidRDefault="002C0671" w:rsidP="00691277">
      <w:pPr>
        <w:jc w:val="both"/>
        <w:rPr>
          <w:rFonts w:ascii="Times New Roman" w:hAnsi="Times New Roman" w:cs="Times New Roman"/>
        </w:rPr>
      </w:pPr>
    </w:p>
    <w:p w14:paraId="74968F8E" w14:textId="77777777" w:rsidR="002C0671" w:rsidRDefault="002C0671" w:rsidP="002C0671">
      <w:pPr>
        <w:jc w:val="both"/>
        <w:rPr>
          <w:rFonts w:ascii="Times New Roman" w:hAnsi="Times New Roman" w:cs="Times New Roman"/>
          <w:b/>
          <w:bCs/>
        </w:rPr>
      </w:pPr>
      <w:r w:rsidRPr="002C0671">
        <w:rPr>
          <w:rFonts w:ascii="Times New Roman" w:hAnsi="Times New Roman" w:cs="Times New Roman"/>
          <w:b/>
          <w:bCs/>
        </w:rPr>
        <w:t>Conceptual Diagram:</w:t>
      </w:r>
    </w:p>
    <w:p w14:paraId="2F40688F" w14:textId="3F621EF9" w:rsidR="002C0671" w:rsidRPr="002C0671" w:rsidRDefault="002C0671" w:rsidP="002C0671">
      <w:pPr>
        <w:jc w:val="both"/>
        <w:rPr>
          <w:rFonts w:ascii="Times New Roman" w:hAnsi="Times New Roman" w:cs="Times New Roman"/>
          <w:b/>
          <w:bCs/>
        </w:rPr>
      </w:pPr>
      <w:r>
        <w:rPr>
          <w:rFonts w:ascii="Times New Roman" w:hAnsi="Times New Roman" w:cs="Times New Roman"/>
          <w:b/>
          <w:bCs/>
        </w:rPr>
        <w:t xml:space="preserve"> </w:t>
      </w:r>
      <w:r w:rsidRPr="002C0671">
        <w:rPr>
          <w:rFonts w:ascii="Times New Roman" w:hAnsi="Times New Roman" w:cs="Times New Roman"/>
          <w:b/>
          <w:bCs/>
          <w:noProof/>
        </w:rPr>
        <w:drawing>
          <wp:inline distT="0" distB="0" distL="0" distR="0" wp14:anchorId="324B1E3C" wp14:editId="0387AB62">
            <wp:extent cx="5943600" cy="2670175"/>
            <wp:effectExtent l="0" t="0" r="0" b="0"/>
            <wp:docPr id="1857429893" name="Picture 1" descr="A diagram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29893" name="Picture 1" descr="A diagram of a book&#10;&#10;Description automatically generated"/>
                    <pic:cNvPicPr/>
                  </pic:nvPicPr>
                  <pic:blipFill>
                    <a:blip r:embed="rId8"/>
                    <a:stretch>
                      <a:fillRect/>
                    </a:stretch>
                  </pic:blipFill>
                  <pic:spPr>
                    <a:xfrm>
                      <a:off x="0" y="0"/>
                      <a:ext cx="5943600" cy="2670175"/>
                    </a:xfrm>
                    <a:prstGeom prst="rect">
                      <a:avLst/>
                    </a:prstGeom>
                  </pic:spPr>
                </pic:pic>
              </a:graphicData>
            </a:graphic>
          </wp:inline>
        </w:drawing>
      </w:r>
    </w:p>
    <w:p w14:paraId="319BF8EE" w14:textId="77777777" w:rsidR="002C0671" w:rsidRPr="00691277" w:rsidRDefault="002C0671" w:rsidP="00691277">
      <w:pPr>
        <w:jc w:val="both"/>
        <w:rPr>
          <w:rFonts w:ascii="Times New Roman" w:hAnsi="Times New Roman" w:cs="Times New Roman"/>
          <w:b/>
          <w:bCs/>
          <w:u w:val="single"/>
        </w:rPr>
      </w:pPr>
    </w:p>
    <w:p w14:paraId="7F71C5E8" w14:textId="77777777" w:rsidR="002C0671" w:rsidRDefault="002C0671" w:rsidP="002C0671">
      <w:pPr>
        <w:jc w:val="both"/>
        <w:rPr>
          <w:rFonts w:ascii="Times New Roman" w:hAnsi="Times New Roman" w:cs="Times New Roman"/>
          <w:b/>
          <w:bCs/>
        </w:rPr>
      </w:pPr>
      <w:r w:rsidRPr="000C623C">
        <w:rPr>
          <w:rFonts w:ascii="Times New Roman" w:hAnsi="Times New Roman" w:cs="Times New Roman"/>
          <w:b/>
          <w:bCs/>
        </w:rPr>
        <w:lastRenderedPageBreak/>
        <w:t xml:space="preserve">Details: </w:t>
      </w:r>
    </w:p>
    <w:p w14:paraId="52DD6ED3" w14:textId="77777777" w:rsidR="002C0671" w:rsidRPr="000C623C" w:rsidRDefault="002C0671" w:rsidP="002C0671">
      <w:pPr>
        <w:jc w:val="both"/>
        <w:rPr>
          <w:rFonts w:ascii="Times New Roman" w:hAnsi="Times New Roman" w:cs="Times New Roman"/>
          <w:b/>
          <w:bCs/>
        </w:rPr>
      </w:pPr>
    </w:p>
    <w:p w14:paraId="0618EA49" w14:textId="2DF6689E" w:rsidR="00350D7C" w:rsidRDefault="00350D7C" w:rsidP="00350D7C">
      <w:pPr>
        <w:rPr>
          <w:rFonts w:ascii="Times New Roman" w:hAnsi="Times New Roman" w:cs="Times New Roman"/>
        </w:rPr>
      </w:pPr>
      <w:r w:rsidRPr="00350D7C">
        <w:rPr>
          <w:rFonts w:ascii="Times New Roman" w:hAnsi="Times New Roman" w:cs="Times New Roman"/>
          <w:b/>
          <w:bCs/>
        </w:rPr>
        <w:t>Entities</w:t>
      </w:r>
      <w:r>
        <w:rPr>
          <w:rFonts w:ascii="Times New Roman" w:hAnsi="Times New Roman" w:cs="Times New Roman"/>
        </w:rPr>
        <w:t>:</w:t>
      </w:r>
    </w:p>
    <w:p w14:paraId="7F966600" w14:textId="611834C9" w:rsidR="00350D7C" w:rsidRPr="00350D7C" w:rsidRDefault="00350D7C" w:rsidP="00350D7C">
      <w:pPr>
        <w:rPr>
          <w:rFonts w:ascii="Times New Roman" w:hAnsi="Times New Roman" w:cs="Times New Roman"/>
        </w:rPr>
      </w:pPr>
      <w:r w:rsidRPr="00350D7C">
        <w:rPr>
          <w:rFonts w:ascii="Times New Roman" w:hAnsi="Times New Roman" w:cs="Times New Roman"/>
        </w:rPr>
        <w:t>Our database schema consists of the following entities, each representing essential aspects of the book data:</w:t>
      </w:r>
    </w:p>
    <w:p w14:paraId="47D414A5" w14:textId="77777777" w:rsidR="00350D7C" w:rsidRPr="00074337" w:rsidRDefault="00350D7C" w:rsidP="00350D7C">
      <w:pPr>
        <w:rPr>
          <w:rFonts w:ascii="Times New Roman" w:hAnsi="Times New Roman" w:cs="Times New Roman"/>
        </w:rPr>
      </w:pPr>
    </w:p>
    <w:p w14:paraId="72468A2B" w14:textId="652CEE58" w:rsidR="00350D7C" w:rsidRPr="00074337" w:rsidRDefault="00350D7C" w:rsidP="00074337">
      <w:pPr>
        <w:pStyle w:val="ListParagraph"/>
        <w:numPr>
          <w:ilvl w:val="0"/>
          <w:numId w:val="3"/>
        </w:numPr>
        <w:spacing w:line="240" w:lineRule="auto"/>
        <w:jc w:val="both"/>
        <w:rPr>
          <w:rFonts w:ascii="Times New Roman" w:hAnsi="Times New Roman" w:cs="Times New Roman"/>
          <w:sz w:val="24"/>
          <w:szCs w:val="24"/>
        </w:rPr>
      </w:pPr>
      <w:r w:rsidRPr="00074337">
        <w:rPr>
          <w:rFonts w:ascii="Times New Roman" w:hAnsi="Times New Roman" w:cs="Times New Roman"/>
          <w:b/>
          <w:bCs/>
          <w:sz w:val="24"/>
          <w:szCs w:val="24"/>
        </w:rPr>
        <w:t>Books</w:t>
      </w:r>
      <w:r w:rsidRPr="00074337">
        <w:rPr>
          <w:rFonts w:ascii="Times New Roman" w:hAnsi="Times New Roman" w:cs="Times New Roman"/>
          <w:sz w:val="24"/>
          <w:szCs w:val="24"/>
        </w:rPr>
        <w:t>:  The cornerstone of our schema, this table contains crucial information such as the book ID, title, number of pages, and publisher. It forms the central point from which other entities are related.</w:t>
      </w:r>
    </w:p>
    <w:p w14:paraId="13FF7D2A" w14:textId="784A4A12" w:rsidR="00350D7C" w:rsidRPr="00074337" w:rsidRDefault="00350D7C" w:rsidP="00074337">
      <w:pPr>
        <w:pStyle w:val="ListParagraph"/>
        <w:numPr>
          <w:ilvl w:val="0"/>
          <w:numId w:val="3"/>
        </w:numPr>
        <w:spacing w:line="240" w:lineRule="auto"/>
        <w:jc w:val="both"/>
        <w:rPr>
          <w:rFonts w:ascii="Times New Roman" w:hAnsi="Times New Roman" w:cs="Times New Roman"/>
          <w:sz w:val="24"/>
          <w:szCs w:val="24"/>
        </w:rPr>
      </w:pPr>
      <w:r w:rsidRPr="00074337">
        <w:rPr>
          <w:rFonts w:ascii="Times New Roman" w:hAnsi="Times New Roman" w:cs="Times New Roman"/>
          <w:b/>
          <w:bCs/>
          <w:sz w:val="24"/>
          <w:szCs w:val="24"/>
        </w:rPr>
        <w:t>Authors</w:t>
      </w:r>
      <w:r w:rsidRPr="00074337">
        <w:rPr>
          <w:rFonts w:ascii="Times New Roman" w:hAnsi="Times New Roman" w:cs="Times New Roman"/>
          <w:sz w:val="24"/>
          <w:szCs w:val="24"/>
        </w:rPr>
        <w:t>: A dedicated table for authors, capturing their unique identifiers and names. This allows us to associate multiple authors with a single book if necessary.</w:t>
      </w:r>
    </w:p>
    <w:p w14:paraId="68D81142" w14:textId="48FDBB60" w:rsidR="00074337" w:rsidRPr="00074337" w:rsidRDefault="00350D7C" w:rsidP="00074337">
      <w:pPr>
        <w:pStyle w:val="ListParagraph"/>
        <w:numPr>
          <w:ilvl w:val="0"/>
          <w:numId w:val="3"/>
        </w:numPr>
        <w:spacing w:line="240" w:lineRule="auto"/>
        <w:jc w:val="both"/>
        <w:rPr>
          <w:rFonts w:ascii="Times New Roman" w:hAnsi="Times New Roman" w:cs="Times New Roman"/>
          <w:sz w:val="24"/>
          <w:szCs w:val="24"/>
        </w:rPr>
      </w:pPr>
      <w:r w:rsidRPr="00074337">
        <w:rPr>
          <w:rFonts w:ascii="Times New Roman" w:hAnsi="Times New Roman" w:cs="Times New Roman"/>
          <w:b/>
          <w:bCs/>
          <w:sz w:val="24"/>
          <w:szCs w:val="24"/>
        </w:rPr>
        <w:t>Ratings</w:t>
      </w:r>
      <w:r w:rsidRPr="00074337">
        <w:rPr>
          <w:rFonts w:ascii="Times New Roman" w:hAnsi="Times New Roman" w:cs="Times New Roman"/>
          <w:sz w:val="24"/>
          <w:szCs w:val="24"/>
        </w:rPr>
        <w:t>: This table holds the ratings information, with each record providing the average rating and total ratings count for a book, which is associated by the book ID.</w:t>
      </w:r>
    </w:p>
    <w:p w14:paraId="525C8B6A" w14:textId="31991714" w:rsidR="00350D7C" w:rsidRPr="00074337" w:rsidRDefault="00350D7C" w:rsidP="00074337">
      <w:pPr>
        <w:pStyle w:val="ListParagraph"/>
        <w:numPr>
          <w:ilvl w:val="0"/>
          <w:numId w:val="3"/>
        </w:numPr>
        <w:spacing w:line="240" w:lineRule="auto"/>
        <w:jc w:val="both"/>
        <w:rPr>
          <w:rFonts w:ascii="Times New Roman" w:hAnsi="Times New Roman" w:cs="Times New Roman"/>
          <w:sz w:val="24"/>
          <w:szCs w:val="24"/>
        </w:rPr>
      </w:pPr>
      <w:r w:rsidRPr="00074337">
        <w:rPr>
          <w:rFonts w:ascii="Times New Roman" w:hAnsi="Times New Roman" w:cs="Times New Roman"/>
          <w:b/>
          <w:bCs/>
          <w:sz w:val="24"/>
          <w:szCs w:val="24"/>
        </w:rPr>
        <w:t>ISBN</w:t>
      </w:r>
      <w:r w:rsidRPr="00074337">
        <w:rPr>
          <w:rFonts w:ascii="Times New Roman" w:hAnsi="Times New Roman" w:cs="Times New Roman"/>
          <w:sz w:val="24"/>
          <w:szCs w:val="24"/>
        </w:rPr>
        <w:t>: This entity manages the ISBN details, ensuring that each book can be uniquely identified through standard international numbering.</w:t>
      </w:r>
    </w:p>
    <w:p w14:paraId="31A69951" w14:textId="77777777" w:rsidR="00350D7C" w:rsidRDefault="00350D7C" w:rsidP="00350D7C">
      <w:pPr>
        <w:jc w:val="both"/>
        <w:rPr>
          <w:rFonts w:ascii="Times New Roman" w:hAnsi="Times New Roman" w:cs="Times New Roman"/>
          <w:b/>
          <w:bCs/>
        </w:rPr>
      </w:pPr>
      <w:r w:rsidRPr="000C623C">
        <w:rPr>
          <w:rFonts w:ascii="Times New Roman" w:hAnsi="Times New Roman" w:cs="Times New Roman"/>
          <w:b/>
          <w:bCs/>
        </w:rPr>
        <w:t>Relations:</w:t>
      </w:r>
    </w:p>
    <w:p w14:paraId="48AB6C97" w14:textId="6F99B861" w:rsidR="00074337" w:rsidRDefault="00074337" w:rsidP="00350D7C">
      <w:pPr>
        <w:jc w:val="both"/>
        <w:rPr>
          <w:rFonts w:ascii="Times New Roman" w:hAnsi="Times New Roman" w:cs="Times New Roman"/>
          <w:b/>
          <w:bCs/>
        </w:rPr>
      </w:pPr>
    </w:p>
    <w:p w14:paraId="4D785346" w14:textId="17C4B67C" w:rsidR="00350D7C" w:rsidRDefault="00074337" w:rsidP="00350D7C">
      <w:pPr>
        <w:jc w:val="both"/>
        <w:rPr>
          <w:rFonts w:ascii="Times New Roman" w:hAnsi="Times New Roman" w:cs="Times New Roman"/>
        </w:rPr>
      </w:pPr>
      <w:r w:rsidRPr="00074337">
        <w:rPr>
          <w:rFonts w:ascii="Times New Roman" w:hAnsi="Times New Roman" w:cs="Times New Roman"/>
        </w:rPr>
        <w:t>To ensure data consistency and integrity, our schema specifies clear relationships between entities:</w:t>
      </w:r>
    </w:p>
    <w:p w14:paraId="53CBD0A5" w14:textId="77777777" w:rsidR="00074337" w:rsidRDefault="00074337" w:rsidP="00350D7C">
      <w:pPr>
        <w:jc w:val="both"/>
        <w:rPr>
          <w:rFonts w:ascii="Times New Roman" w:hAnsi="Times New Roman" w:cs="Times New Roman"/>
        </w:rPr>
      </w:pPr>
    </w:p>
    <w:p w14:paraId="7EAF8788" w14:textId="049DD38C" w:rsidR="00074337" w:rsidRPr="00074337" w:rsidRDefault="00074337" w:rsidP="00074337">
      <w:pPr>
        <w:pStyle w:val="ListParagraph"/>
        <w:numPr>
          <w:ilvl w:val="0"/>
          <w:numId w:val="4"/>
        </w:numPr>
        <w:jc w:val="both"/>
        <w:rPr>
          <w:rFonts w:ascii="Times New Roman" w:hAnsi="Times New Roman" w:cs="Times New Roman"/>
          <w:sz w:val="24"/>
          <w:szCs w:val="24"/>
        </w:rPr>
      </w:pPr>
      <w:r w:rsidRPr="00074337">
        <w:rPr>
          <w:rFonts w:ascii="Times New Roman" w:hAnsi="Times New Roman" w:cs="Times New Roman"/>
          <w:sz w:val="24"/>
          <w:szCs w:val="24"/>
        </w:rPr>
        <w:t>Books and Ratings: A one-to-many relationship exists between books and ratings, where a single book can have multiple ratings entries.</w:t>
      </w:r>
    </w:p>
    <w:p w14:paraId="28411F55" w14:textId="2C216066" w:rsidR="00074337" w:rsidRPr="00074337" w:rsidRDefault="00074337" w:rsidP="00074337">
      <w:pPr>
        <w:pStyle w:val="ListParagraph"/>
        <w:numPr>
          <w:ilvl w:val="0"/>
          <w:numId w:val="4"/>
        </w:numPr>
        <w:jc w:val="both"/>
        <w:rPr>
          <w:rFonts w:ascii="Times New Roman" w:hAnsi="Times New Roman" w:cs="Times New Roman"/>
          <w:sz w:val="24"/>
          <w:szCs w:val="24"/>
        </w:rPr>
      </w:pPr>
      <w:r w:rsidRPr="00074337">
        <w:rPr>
          <w:rFonts w:ascii="Times New Roman" w:hAnsi="Times New Roman" w:cs="Times New Roman"/>
          <w:sz w:val="24"/>
          <w:szCs w:val="24"/>
        </w:rPr>
        <w:t>Books and Authors: A many-to-many relationship is enabled by a linking mechanism (not explicitly depicted in the figure), which allows a book to have several authors and an author to contribute to multiple books.</w:t>
      </w:r>
    </w:p>
    <w:p w14:paraId="60256744" w14:textId="77777777" w:rsidR="00BC6C4D" w:rsidRDefault="00074337" w:rsidP="00BC6C4D">
      <w:pPr>
        <w:pStyle w:val="ListParagraph"/>
        <w:numPr>
          <w:ilvl w:val="0"/>
          <w:numId w:val="4"/>
        </w:numPr>
        <w:jc w:val="both"/>
        <w:rPr>
          <w:rFonts w:ascii="Times New Roman" w:hAnsi="Times New Roman" w:cs="Times New Roman"/>
          <w:sz w:val="24"/>
          <w:szCs w:val="24"/>
        </w:rPr>
      </w:pPr>
      <w:r w:rsidRPr="00074337">
        <w:rPr>
          <w:rFonts w:ascii="Times New Roman" w:hAnsi="Times New Roman" w:cs="Times New Roman"/>
          <w:sz w:val="24"/>
          <w:szCs w:val="24"/>
        </w:rPr>
        <w:t>Books and ISBN: A one-to-one relationship is established between books and ISBN numbers, with each book having a unique ISBN for identification purposes.</w:t>
      </w:r>
    </w:p>
    <w:p w14:paraId="71A25AB0" w14:textId="09CD34CD" w:rsidR="00BC6C4D" w:rsidRPr="00BC6C4D" w:rsidRDefault="00BC6C4D" w:rsidP="00BC6C4D">
      <w:pPr>
        <w:ind w:left="360"/>
        <w:jc w:val="both"/>
        <w:rPr>
          <w:rFonts w:ascii="Times New Roman" w:hAnsi="Times New Roman" w:cs="Times New Roman"/>
        </w:rPr>
      </w:pPr>
    </w:p>
    <w:p w14:paraId="42725584" w14:textId="2C50839C" w:rsidR="00BC6C4D" w:rsidRDefault="00BC6C4D" w:rsidP="00BC6C4D">
      <w:pPr>
        <w:jc w:val="both"/>
        <w:rPr>
          <w:rFonts w:ascii="Times New Roman" w:hAnsi="Times New Roman" w:cs="Times New Roman"/>
          <w:b/>
          <w:bCs/>
        </w:rPr>
      </w:pPr>
      <w:r>
        <w:rPr>
          <w:rFonts w:ascii="Times New Roman" w:hAnsi="Times New Roman" w:cs="Times New Roman"/>
          <w:b/>
          <w:bCs/>
        </w:rPr>
        <w:t xml:space="preserve">Indirect </w:t>
      </w:r>
      <w:r w:rsidRPr="00BC6C4D">
        <w:rPr>
          <w:rFonts w:ascii="Times New Roman" w:hAnsi="Times New Roman" w:cs="Times New Roman"/>
          <w:b/>
          <w:bCs/>
        </w:rPr>
        <w:t>Relations:</w:t>
      </w:r>
    </w:p>
    <w:p w14:paraId="2D504178" w14:textId="77777777" w:rsidR="00BC6C4D" w:rsidRDefault="00BC6C4D" w:rsidP="00BC6C4D">
      <w:pPr>
        <w:jc w:val="both"/>
        <w:rPr>
          <w:rFonts w:ascii="Times New Roman" w:hAnsi="Times New Roman" w:cs="Times New Roman"/>
          <w:b/>
          <w:bCs/>
        </w:rPr>
      </w:pPr>
    </w:p>
    <w:p w14:paraId="5C2B3B47" w14:textId="3DEA8D13" w:rsidR="00BC6C4D" w:rsidRDefault="00BC6C4D" w:rsidP="00BC6C4D">
      <w:pPr>
        <w:jc w:val="both"/>
        <w:rPr>
          <w:rFonts w:ascii="Times New Roman" w:hAnsi="Times New Roman" w:cs="Times New Roman"/>
        </w:rPr>
      </w:pPr>
      <w:r w:rsidRPr="00BC6C4D">
        <w:rPr>
          <w:rFonts w:ascii="Times New Roman" w:hAnsi="Times New Roman" w:cs="Times New Roman"/>
        </w:rPr>
        <w:t>While the schema introduces direct relationships via foreign keys, the data organization also reveals implicit relationships:</w:t>
      </w:r>
    </w:p>
    <w:p w14:paraId="6C5AB320" w14:textId="77777777" w:rsidR="00BC6C4D" w:rsidRDefault="00BC6C4D" w:rsidP="00BC6C4D">
      <w:pPr>
        <w:jc w:val="both"/>
        <w:rPr>
          <w:rFonts w:ascii="Times New Roman" w:hAnsi="Times New Roman" w:cs="Times New Roman"/>
        </w:rPr>
      </w:pPr>
    </w:p>
    <w:p w14:paraId="68AD1926" w14:textId="05F5CDD3" w:rsidR="00BC6C4D" w:rsidRPr="00B87969" w:rsidRDefault="00BC6C4D" w:rsidP="00BC6C4D">
      <w:pPr>
        <w:pStyle w:val="ListParagraph"/>
        <w:numPr>
          <w:ilvl w:val="0"/>
          <w:numId w:val="5"/>
        </w:numPr>
        <w:jc w:val="both"/>
        <w:rPr>
          <w:rFonts w:ascii="Times New Roman" w:hAnsi="Times New Roman" w:cs="Times New Roman"/>
          <w:sz w:val="24"/>
          <w:szCs w:val="24"/>
        </w:rPr>
      </w:pPr>
      <w:r w:rsidRPr="00B87969">
        <w:rPr>
          <w:rFonts w:ascii="Times New Roman" w:hAnsi="Times New Roman" w:cs="Times New Roman"/>
          <w:sz w:val="24"/>
          <w:szCs w:val="24"/>
        </w:rPr>
        <w:t>Book Details: Knowing the ID of a book allows readers to access detailed information about it, such as authorship and ratings.</w:t>
      </w:r>
    </w:p>
    <w:p w14:paraId="578DA153" w14:textId="66EEA3A6" w:rsidR="00BC6C4D" w:rsidRPr="00B87969" w:rsidRDefault="00BC6C4D" w:rsidP="00BC6C4D">
      <w:pPr>
        <w:pStyle w:val="ListParagraph"/>
        <w:numPr>
          <w:ilvl w:val="0"/>
          <w:numId w:val="5"/>
        </w:numPr>
        <w:jc w:val="both"/>
        <w:rPr>
          <w:rFonts w:ascii="Times New Roman" w:hAnsi="Times New Roman" w:cs="Times New Roman"/>
          <w:sz w:val="24"/>
          <w:szCs w:val="24"/>
        </w:rPr>
      </w:pPr>
      <w:r w:rsidRPr="00B87969">
        <w:rPr>
          <w:rFonts w:ascii="Times New Roman" w:hAnsi="Times New Roman" w:cs="Times New Roman"/>
          <w:sz w:val="24"/>
          <w:szCs w:val="24"/>
        </w:rPr>
        <w:t>Author Contributions: The author ID can be used to identify all the books to which an author has contributed.</w:t>
      </w:r>
    </w:p>
    <w:p w14:paraId="259C3A2A" w14:textId="1183A4C3" w:rsidR="00BC6C4D" w:rsidRPr="00B87969" w:rsidRDefault="00BC6C4D" w:rsidP="00B87969">
      <w:pPr>
        <w:pStyle w:val="ListParagraph"/>
        <w:numPr>
          <w:ilvl w:val="0"/>
          <w:numId w:val="5"/>
        </w:numPr>
        <w:jc w:val="both"/>
        <w:rPr>
          <w:rFonts w:ascii="Times New Roman" w:hAnsi="Times New Roman" w:cs="Times New Roman"/>
          <w:sz w:val="24"/>
          <w:szCs w:val="24"/>
        </w:rPr>
      </w:pPr>
      <w:r w:rsidRPr="00B87969">
        <w:rPr>
          <w:rFonts w:ascii="Times New Roman" w:hAnsi="Times New Roman" w:cs="Times New Roman"/>
          <w:sz w:val="24"/>
          <w:szCs w:val="24"/>
        </w:rPr>
        <w:t>Rating Insights: The ratings table provides information about how a book was received by the reading community, which can be directly linked to the book details.</w:t>
      </w:r>
    </w:p>
    <w:p w14:paraId="386D4278" w14:textId="77777777" w:rsidR="00BC6C4D" w:rsidRPr="00BC6C4D" w:rsidRDefault="00BC6C4D" w:rsidP="00BC6C4D">
      <w:pPr>
        <w:jc w:val="both"/>
        <w:rPr>
          <w:rFonts w:ascii="Times New Roman" w:hAnsi="Times New Roman" w:cs="Times New Roman"/>
        </w:rPr>
      </w:pPr>
    </w:p>
    <w:p w14:paraId="664B3F68" w14:textId="7E0D5ED3" w:rsidR="00BC6C4D" w:rsidRPr="00BC6C4D" w:rsidRDefault="00BC6C4D" w:rsidP="00BC6C4D">
      <w:pPr>
        <w:jc w:val="both"/>
        <w:rPr>
          <w:rFonts w:ascii="Times New Roman" w:hAnsi="Times New Roman" w:cs="Times New Roman"/>
        </w:rPr>
      </w:pPr>
      <w:r w:rsidRPr="00BC6C4D">
        <w:rPr>
          <w:rFonts w:ascii="Times New Roman" w:hAnsi="Times New Roman" w:cs="Times New Roman"/>
        </w:rPr>
        <w:t>The schema has been meticulously built to provide data accessibility and manipulation while conforming to best practices in database design and normalization.</w:t>
      </w:r>
      <w:r w:rsidRPr="00BC6C4D">
        <w:t xml:space="preserve"> </w:t>
      </w:r>
    </w:p>
    <w:p w14:paraId="79514F00" w14:textId="77777777" w:rsidR="00074337" w:rsidRPr="00074337" w:rsidRDefault="00074337" w:rsidP="00074337">
      <w:pPr>
        <w:jc w:val="both"/>
        <w:rPr>
          <w:rFonts w:ascii="Times New Roman" w:hAnsi="Times New Roman" w:cs="Times New Roman"/>
        </w:rPr>
      </w:pPr>
    </w:p>
    <w:p w14:paraId="42159441" w14:textId="77777777" w:rsidR="00074337" w:rsidRDefault="00074337" w:rsidP="00350D7C">
      <w:pPr>
        <w:jc w:val="both"/>
        <w:rPr>
          <w:rFonts w:ascii="Times New Roman" w:hAnsi="Times New Roman" w:cs="Times New Roman"/>
        </w:rPr>
      </w:pPr>
    </w:p>
    <w:p w14:paraId="795BF048" w14:textId="78EEE8A1" w:rsidR="00C833C7" w:rsidRDefault="00C833C7" w:rsidP="00C833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2. </w:t>
      </w:r>
      <w:r w:rsidRPr="00C833C7">
        <w:rPr>
          <w:rFonts w:ascii="Times New Roman" w:hAnsi="Times New Roman" w:cs="Times New Roman"/>
          <w:b/>
          <w:bCs/>
          <w:sz w:val="28"/>
          <w:szCs w:val="28"/>
          <w:u w:val="single"/>
        </w:rPr>
        <w:t>Database Constraints:</w:t>
      </w:r>
    </w:p>
    <w:p w14:paraId="50E9783A" w14:textId="77777777" w:rsidR="008B29D8" w:rsidRDefault="008B29D8" w:rsidP="00C833C7">
      <w:pPr>
        <w:jc w:val="both"/>
        <w:rPr>
          <w:rFonts w:ascii="Times New Roman" w:hAnsi="Times New Roman" w:cs="Times New Roman"/>
          <w:b/>
          <w:bCs/>
          <w:sz w:val="28"/>
          <w:szCs w:val="28"/>
          <w:u w:val="single"/>
        </w:rPr>
      </w:pPr>
    </w:p>
    <w:p w14:paraId="4EF71203" w14:textId="77777777" w:rsidR="008B29D8" w:rsidRPr="000C623C" w:rsidRDefault="008B29D8" w:rsidP="008B29D8">
      <w:pPr>
        <w:spacing w:line="276" w:lineRule="auto"/>
        <w:jc w:val="both"/>
        <w:rPr>
          <w:rFonts w:ascii="Times New Roman" w:hAnsi="Times New Roman" w:cs="Times New Roman"/>
        </w:rPr>
      </w:pPr>
      <w:r w:rsidRPr="000C623C">
        <w:rPr>
          <w:rFonts w:ascii="Times New Roman" w:hAnsi="Times New Roman" w:cs="Times New Roman"/>
        </w:rPr>
        <w:t xml:space="preserve">PK – Primary Key – To enforce uniqueness amongst the data. </w:t>
      </w:r>
    </w:p>
    <w:p w14:paraId="14C46F86" w14:textId="5D381CDE" w:rsidR="008B29D8" w:rsidRPr="008B29D8" w:rsidRDefault="008B29D8" w:rsidP="008B29D8">
      <w:pPr>
        <w:spacing w:line="276" w:lineRule="auto"/>
        <w:jc w:val="both"/>
        <w:rPr>
          <w:rFonts w:ascii="Times New Roman" w:hAnsi="Times New Roman" w:cs="Times New Roman"/>
        </w:rPr>
      </w:pPr>
      <w:r w:rsidRPr="000C623C">
        <w:rPr>
          <w:rFonts w:ascii="Times New Roman" w:hAnsi="Times New Roman" w:cs="Times New Roman"/>
        </w:rPr>
        <w:t xml:space="preserve">FK – Foreign Key – To enforce referential integrity amongst the data. </w:t>
      </w:r>
    </w:p>
    <w:p w14:paraId="589AC637" w14:textId="77777777" w:rsidR="008B29D8" w:rsidRDefault="008B29D8" w:rsidP="008B29D8">
      <w:pPr>
        <w:spacing w:line="276" w:lineRule="auto"/>
        <w:jc w:val="both"/>
        <w:rPr>
          <w:rFonts w:ascii="Times New Roman" w:hAnsi="Times New Roman" w:cs="Times New Roman"/>
          <w:b/>
          <w:bCs/>
          <w:sz w:val="28"/>
          <w:szCs w:val="28"/>
          <w:u w:val="single"/>
        </w:rPr>
      </w:pPr>
    </w:p>
    <w:p w14:paraId="27D8E206" w14:textId="4CB8622A" w:rsidR="008B29D8" w:rsidRPr="000C623C" w:rsidRDefault="008B29D8" w:rsidP="008B29D8">
      <w:pPr>
        <w:spacing w:line="276" w:lineRule="auto"/>
        <w:jc w:val="both"/>
        <w:rPr>
          <w:rFonts w:ascii="Times New Roman" w:hAnsi="Times New Roman" w:cs="Times New Roman"/>
        </w:rPr>
      </w:pPr>
      <w:r w:rsidRPr="000C623C">
        <w:rPr>
          <w:rFonts w:ascii="Times New Roman" w:hAnsi="Times New Roman" w:cs="Times New Roman"/>
          <w:b/>
          <w:bCs/>
        </w:rPr>
        <w:t xml:space="preserve">Primary Key Constraints: </w:t>
      </w:r>
      <w:r w:rsidRPr="000C623C">
        <w:rPr>
          <w:rFonts w:ascii="Times New Roman" w:hAnsi="Times New Roman" w:cs="Times New Roman"/>
        </w:rPr>
        <w:t xml:space="preserve">Primary key constraints ensure that each row in a table has a unique identifier. </w:t>
      </w:r>
    </w:p>
    <w:p w14:paraId="7ACB25C5" w14:textId="77777777" w:rsidR="008B29D8" w:rsidRDefault="008B29D8" w:rsidP="008B29D8">
      <w:pPr>
        <w:spacing w:line="276" w:lineRule="auto"/>
        <w:jc w:val="both"/>
        <w:rPr>
          <w:rFonts w:ascii="Times New Roman" w:hAnsi="Times New Roman" w:cs="Times New Roman"/>
        </w:rPr>
      </w:pPr>
      <w:r w:rsidRPr="000C623C">
        <w:rPr>
          <w:rFonts w:ascii="Times New Roman" w:hAnsi="Times New Roman" w:cs="Times New Roman"/>
          <w:b/>
          <w:bCs/>
        </w:rPr>
        <w:t>Foreign Key Constraints:</w:t>
      </w:r>
      <w:r w:rsidRPr="000C623C">
        <w:rPr>
          <w:rFonts w:ascii="Times New Roman" w:hAnsi="Times New Roman" w:cs="Times New Roman"/>
        </w:rPr>
        <w:t xml:space="preserve"> </w:t>
      </w:r>
      <w:r w:rsidRPr="008B29D8">
        <w:rPr>
          <w:rFonts w:ascii="Times New Roman" w:hAnsi="Times New Roman" w:cs="Times New Roman"/>
        </w:rPr>
        <w:t>Maintains referential integrity by connecting tables and ensuring that foreign key values always refer to a valid record in the connected table.</w:t>
      </w:r>
    </w:p>
    <w:p w14:paraId="7DC71978" w14:textId="1A52EFED" w:rsidR="008B29D8" w:rsidRPr="000C623C" w:rsidRDefault="008B29D8" w:rsidP="008B29D8">
      <w:pPr>
        <w:spacing w:line="276" w:lineRule="auto"/>
        <w:jc w:val="both"/>
        <w:rPr>
          <w:rFonts w:ascii="Times New Roman" w:hAnsi="Times New Roman" w:cs="Times New Roman"/>
        </w:rPr>
      </w:pPr>
      <w:r w:rsidRPr="000C623C">
        <w:rPr>
          <w:rFonts w:ascii="Times New Roman" w:hAnsi="Times New Roman" w:cs="Times New Roman"/>
          <w:b/>
          <w:bCs/>
        </w:rPr>
        <w:t>Not Null Constraints:</w:t>
      </w:r>
      <w:r w:rsidRPr="000C623C">
        <w:rPr>
          <w:rFonts w:ascii="Times New Roman" w:hAnsi="Times New Roman" w:cs="Times New Roman"/>
        </w:rPr>
        <w:t xml:space="preserve"> Not null constraints ensure that a column cannot have a null value.</w:t>
      </w:r>
    </w:p>
    <w:p w14:paraId="5A291A63" w14:textId="77777777" w:rsidR="008B29D8" w:rsidRDefault="008B29D8" w:rsidP="008B29D8">
      <w:pPr>
        <w:spacing w:line="276" w:lineRule="auto"/>
        <w:jc w:val="both"/>
        <w:rPr>
          <w:rFonts w:ascii="Times New Roman" w:hAnsi="Times New Roman" w:cs="Times New Roman"/>
        </w:rPr>
      </w:pPr>
      <w:r w:rsidRPr="000C623C">
        <w:rPr>
          <w:rFonts w:ascii="Times New Roman" w:hAnsi="Times New Roman" w:cs="Times New Roman"/>
          <w:b/>
          <w:bCs/>
        </w:rPr>
        <w:t>Check Constraints</w:t>
      </w:r>
      <w:r w:rsidRPr="000C623C">
        <w:rPr>
          <w:rFonts w:ascii="Times New Roman" w:hAnsi="Times New Roman" w:cs="Times New Roman"/>
        </w:rPr>
        <w:t>: Check constraints ensure that data in a column meets certain conditions.</w:t>
      </w:r>
    </w:p>
    <w:p w14:paraId="2794C704" w14:textId="77777777" w:rsidR="008B29D8" w:rsidRDefault="008B29D8" w:rsidP="008B29D8">
      <w:pPr>
        <w:spacing w:line="276" w:lineRule="auto"/>
        <w:jc w:val="both"/>
        <w:rPr>
          <w:rFonts w:ascii="Times New Roman" w:hAnsi="Times New Roman" w:cs="Times New Roman"/>
        </w:rPr>
      </w:pPr>
    </w:p>
    <w:p w14:paraId="5829CF84" w14:textId="77777777" w:rsidR="001C2782" w:rsidRPr="003E39F0" w:rsidRDefault="001C2782" w:rsidP="001C2782">
      <w:pPr>
        <w:jc w:val="both"/>
        <w:rPr>
          <w:rFonts w:ascii="Times New Roman" w:hAnsi="Times New Roman" w:cs="Times New Roman"/>
          <w:b/>
          <w:bCs/>
        </w:rPr>
      </w:pPr>
      <w:r w:rsidRPr="003E39F0">
        <w:rPr>
          <w:rFonts w:ascii="Times New Roman" w:hAnsi="Times New Roman" w:cs="Times New Roman"/>
          <w:b/>
          <w:bCs/>
        </w:rPr>
        <w:t>Specific Table Constraints:</w:t>
      </w:r>
    </w:p>
    <w:p w14:paraId="570AEC52" w14:textId="77777777" w:rsidR="001C2782" w:rsidRPr="001C2782" w:rsidRDefault="001C2782" w:rsidP="001C2782">
      <w:pPr>
        <w:jc w:val="both"/>
        <w:rPr>
          <w:rFonts w:ascii="Times New Roman" w:hAnsi="Times New Roman" w:cs="Times New Roman"/>
        </w:rPr>
      </w:pPr>
    </w:p>
    <w:p w14:paraId="5918D8CF" w14:textId="77777777" w:rsidR="001C2782" w:rsidRPr="001C2782" w:rsidRDefault="001C2782" w:rsidP="001C2782">
      <w:pPr>
        <w:jc w:val="both"/>
        <w:rPr>
          <w:rFonts w:ascii="Times New Roman" w:hAnsi="Times New Roman" w:cs="Times New Roman"/>
        </w:rPr>
      </w:pPr>
      <w:r w:rsidRPr="001C2782">
        <w:rPr>
          <w:rFonts w:ascii="Times New Roman" w:hAnsi="Times New Roman" w:cs="Times New Roman"/>
        </w:rPr>
        <w:t>Books Table:</w:t>
      </w:r>
    </w:p>
    <w:p w14:paraId="294260EE" w14:textId="77777777" w:rsidR="001C2782" w:rsidRPr="001C2782" w:rsidRDefault="001C2782" w:rsidP="001C2782">
      <w:pPr>
        <w:jc w:val="both"/>
        <w:rPr>
          <w:rFonts w:ascii="Times New Roman" w:hAnsi="Times New Roman" w:cs="Times New Roman"/>
        </w:rPr>
      </w:pPr>
    </w:p>
    <w:p w14:paraId="728D5B3B" w14:textId="77777777" w:rsidR="001C2782" w:rsidRPr="001C2782" w:rsidRDefault="001C2782" w:rsidP="001C2782">
      <w:pPr>
        <w:pStyle w:val="ListParagraph"/>
        <w:numPr>
          <w:ilvl w:val="0"/>
          <w:numId w:val="6"/>
        </w:numPr>
        <w:jc w:val="both"/>
        <w:rPr>
          <w:rFonts w:ascii="Times New Roman" w:hAnsi="Times New Roman" w:cs="Times New Roman"/>
          <w:sz w:val="24"/>
          <w:szCs w:val="24"/>
        </w:rPr>
      </w:pPr>
      <w:proofErr w:type="spellStart"/>
      <w:r w:rsidRPr="001C2782">
        <w:rPr>
          <w:rFonts w:ascii="Times New Roman" w:hAnsi="Times New Roman" w:cs="Times New Roman"/>
          <w:sz w:val="24"/>
          <w:szCs w:val="24"/>
        </w:rPr>
        <w:t>bookID</w:t>
      </w:r>
      <w:proofErr w:type="spellEnd"/>
      <w:r w:rsidRPr="001C2782">
        <w:rPr>
          <w:rFonts w:ascii="Times New Roman" w:hAnsi="Times New Roman" w:cs="Times New Roman"/>
          <w:sz w:val="24"/>
          <w:szCs w:val="24"/>
        </w:rPr>
        <w:t>: INT, PRIMARY KEY</w:t>
      </w:r>
    </w:p>
    <w:p w14:paraId="33F1DF4B" w14:textId="77777777" w:rsidR="001C2782" w:rsidRPr="001C2782" w:rsidRDefault="001C2782" w:rsidP="001C2782">
      <w:pPr>
        <w:pStyle w:val="ListParagraph"/>
        <w:numPr>
          <w:ilvl w:val="0"/>
          <w:numId w:val="6"/>
        </w:numPr>
        <w:jc w:val="both"/>
        <w:rPr>
          <w:rFonts w:ascii="Times New Roman" w:hAnsi="Times New Roman" w:cs="Times New Roman"/>
          <w:sz w:val="24"/>
          <w:szCs w:val="24"/>
        </w:rPr>
      </w:pPr>
      <w:r w:rsidRPr="001C2782">
        <w:rPr>
          <w:rFonts w:ascii="Times New Roman" w:hAnsi="Times New Roman" w:cs="Times New Roman"/>
          <w:sz w:val="24"/>
          <w:szCs w:val="24"/>
        </w:rPr>
        <w:t xml:space="preserve">title: </w:t>
      </w:r>
      <w:proofErr w:type="gramStart"/>
      <w:r w:rsidRPr="001C2782">
        <w:rPr>
          <w:rFonts w:ascii="Times New Roman" w:hAnsi="Times New Roman" w:cs="Times New Roman"/>
          <w:sz w:val="24"/>
          <w:szCs w:val="24"/>
        </w:rPr>
        <w:t>VARCHAR(</w:t>
      </w:r>
      <w:proofErr w:type="gramEnd"/>
      <w:r w:rsidRPr="001C2782">
        <w:rPr>
          <w:rFonts w:ascii="Times New Roman" w:hAnsi="Times New Roman" w:cs="Times New Roman"/>
          <w:sz w:val="24"/>
          <w:szCs w:val="24"/>
        </w:rPr>
        <w:t>255), NOT NULL</w:t>
      </w:r>
    </w:p>
    <w:p w14:paraId="611019A2" w14:textId="77777777" w:rsidR="001C2782" w:rsidRPr="001C2782" w:rsidRDefault="001C2782" w:rsidP="001C2782">
      <w:pPr>
        <w:pStyle w:val="ListParagraph"/>
        <w:numPr>
          <w:ilvl w:val="0"/>
          <w:numId w:val="6"/>
        </w:numPr>
        <w:jc w:val="both"/>
        <w:rPr>
          <w:rFonts w:ascii="Times New Roman" w:hAnsi="Times New Roman" w:cs="Times New Roman"/>
          <w:sz w:val="24"/>
          <w:szCs w:val="24"/>
        </w:rPr>
      </w:pPr>
      <w:r w:rsidRPr="001C2782">
        <w:rPr>
          <w:rFonts w:ascii="Times New Roman" w:hAnsi="Times New Roman" w:cs="Times New Roman"/>
          <w:sz w:val="24"/>
          <w:szCs w:val="24"/>
        </w:rPr>
        <w:t xml:space="preserve">authors: </w:t>
      </w:r>
      <w:proofErr w:type="gramStart"/>
      <w:r w:rsidRPr="001C2782">
        <w:rPr>
          <w:rFonts w:ascii="Times New Roman" w:hAnsi="Times New Roman" w:cs="Times New Roman"/>
          <w:sz w:val="24"/>
          <w:szCs w:val="24"/>
        </w:rPr>
        <w:t>VARCHAR(</w:t>
      </w:r>
      <w:proofErr w:type="gramEnd"/>
      <w:r w:rsidRPr="001C2782">
        <w:rPr>
          <w:rFonts w:ascii="Times New Roman" w:hAnsi="Times New Roman" w:cs="Times New Roman"/>
          <w:sz w:val="24"/>
          <w:szCs w:val="24"/>
        </w:rPr>
        <w:t>255) — While this field is not explicitly constrained to NOT NULL, it's presumed that every book should have at least one author.</w:t>
      </w:r>
    </w:p>
    <w:p w14:paraId="41B45071" w14:textId="77777777" w:rsidR="001C2782" w:rsidRPr="001C2782" w:rsidRDefault="001C2782" w:rsidP="001C2782">
      <w:pPr>
        <w:pStyle w:val="ListParagraph"/>
        <w:numPr>
          <w:ilvl w:val="0"/>
          <w:numId w:val="6"/>
        </w:numPr>
        <w:jc w:val="both"/>
        <w:rPr>
          <w:rFonts w:ascii="Times New Roman" w:hAnsi="Times New Roman" w:cs="Times New Roman"/>
          <w:sz w:val="24"/>
          <w:szCs w:val="24"/>
        </w:rPr>
      </w:pPr>
      <w:proofErr w:type="spellStart"/>
      <w:r w:rsidRPr="001C2782">
        <w:rPr>
          <w:rFonts w:ascii="Times New Roman" w:hAnsi="Times New Roman" w:cs="Times New Roman"/>
          <w:sz w:val="24"/>
          <w:szCs w:val="24"/>
        </w:rPr>
        <w:t>num_pages</w:t>
      </w:r>
      <w:proofErr w:type="spellEnd"/>
      <w:r w:rsidRPr="001C2782">
        <w:rPr>
          <w:rFonts w:ascii="Times New Roman" w:hAnsi="Times New Roman" w:cs="Times New Roman"/>
          <w:sz w:val="24"/>
          <w:szCs w:val="24"/>
        </w:rPr>
        <w:t>: INT</w:t>
      </w:r>
    </w:p>
    <w:p w14:paraId="3D7ECACE" w14:textId="77777777" w:rsidR="001C2782" w:rsidRPr="001C2782" w:rsidRDefault="001C2782" w:rsidP="001C2782">
      <w:pPr>
        <w:pStyle w:val="ListParagraph"/>
        <w:numPr>
          <w:ilvl w:val="0"/>
          <w:numId w:val="6"/>
        </w:numPr>
        <w:jc w:val="both"/>
        <w:rPr>
          <w:rFonts w:ascii="Times New Roman" w:hAnsi="Times New Roman" w:cs="Times New Roman"/>
          <w:sz w:val="24"/>
          <w:szCs w:val="24"/>
        </w:rPr>
      </w:pPr>
      <w:r w:rsidRPr="001C2782">
        <w:rPr>
          <w:rFonts w:ascii="Times New Roman" w:hAnsi="Times New Roman" w:cs="Times New Roman"/>
          <w:sz w:val="24"/>
          <w:szCs w:val="24"/>
        </w:rPr>
        <w:t xml:space="preserve">publisher: </w:t>
      </w:r>
      <w:proofErr w:type="gramStart"/>
      <w:r w:rsidRPr="001C2782">
        <w:rPr>
          <w:rFonts w:ascii="Times New Roman" w:hAnsi="Times New Roman" w:cs="Times New Roman"/>
          <w:sz w:val="24"/>
          <w:szCs w:val="24"/>
        </w:rPr>
        <w:t>VARCHAR(</w:t>
      </w:r>
      <w:proofErr w:type="gramEnd"/>
      <w:r w:rsidRPr="001C2782">
        <w:rPr>
          <w:rFonts w:ascii="Times New Roman" w:hAnsi="Times New Roman" w:cs="Times New Roman"/>
          <w:sz w:val="24"/>
          <w:szCs w:val="24"/>
        </w:rPr>
        <w:t>255)</w:t>
      </w:r>
    </w:p>
    <w:p w14:paraId="44370CD0" w14:textId="77777777" w:rsidR="001C2782" w:rsidRPr="001C2782" w:rsidRDefault="001C2782" w:rsidP="001C2782">
      <w:pPr>
        <w:jc w:val="both"/>
        <w:rPr>
          <w:rFonts w:ascii="Times New Roman" w:hAnsi="Times New Roman" w:cs="Times New Roman"/>
        </w:rPr>
      </w:pPr>
      <w:r w:rsidRPr="001C2782">
        <w:rPr>
          <w:rFonts w:ascii="Times New Roman" w:hAnsi="Times New Roman" w:cs="Times New Roman"/>
        </w:rPr>
        <w:t>Ratings Table:</w:t>
      </w:r>
    </w:p>
    <w:p w14:paraId="0EF36873" w14:textId="77777777" w:rsidR="001C2782" w:rsidRPr="001C2782" w:rsidRDefault="001C2782" w:rsidP="001C2782">
      <w:pPr>
        <w:jc w:val="both"/>
        <w:rPr>
          <w:rFonts w:ascii="Times New Roman" w:hAnsi="Times New Roman" w:cs="Times New Roman"/>
        </w:rPr>
      </w:pPr>
    </w:p>
    <w:p w14:paraId="2AFAB1EF" w14:textId="77777777" w:rsidR="001C2782" w:rsidRPr="001C2782" w:rsidRDefault="001C2782" w:rsidP="001C2782">
      <w:pPr>
        <w:pStyle w:val="ListParagraph"/>
        <w:numPr>
          <w:ilvl w:val="0"/>
          <w:numId w:val="7"/>
        </w:numPr>
        <w:jc w:val="both"/>
        <w:rPr>
          <w:rFonts w:ascii="Times New Roman" w:hAnsi="Times New Roman" w:cs="Times New Roman"/>
          <w:sz w:val="24"/>
          <w:szCs w:val="24"/>
        </w:rPr>
      </w:pPr>
      <w:proofErr w:type="spellStart"/>
      <w:r w:rsidRPr="001C2782">
        <w:rPr>
          <w:rFonts w:ascii="Times New Roman" w:hAnsi="Times New Roman" w:cs="Times New Roman"/>
          <w:sz w:val="24"/>
          <w:szCs w:val="24"/>
        </w:rPr>
        <w:t>ratingID</w:t>
      </w:r>
      <w:proofErr w:type="spellEnd"/>
      <w:r w:rsidRPr="001C2782">
        <w:rPr>
          <w:rFonts w:ascii="Times New Roman" w:hAnsi="Times New Roman" w:cs="Times New Roman"/>
          <w:sz w:val="24"/>
          <w:szCs w:val="24"/>
        </w:rPr>
        <w:t>: INT, PRIMARY KEY, AUTO_INCREMENT</w:t>
      </w:r>
    </w:p>
    <w:p w14:paraId="6E88F377" w14:textId="77777777" w:rsidR="001C2782" w:rsidRPr="001C2782" w:rsidRDefault="001C2782" w:rsidP="001C2782">
      <w:pPr>
        <w:pStyle w:val="ListParagraph"/>
        <w:numPr>
          <w:ilvl w:val="0"/>
          <w:numId w:val="7"/>
        </w:numPr>
        <w:jc w:val="both"/>
        <w:rPr>
          <w:rFonts w:ascii="Times New Roman" w:hAnsi="Times New Roman" w:cs="Times New Roman"/>
          <w:sz w:val="24"/>
          <w:szCs w:val="24"/>
        </w:rPr>
      </w:pPr>
      <w:proofErr w:type="spellStart"/>
      <w:r w:rsidRPr="001C2782">
        <w:rPr>
          <w:rFonts w:ascii="Times New Roman" w:hAnsi="Times New Roman" w:cs="Times New Roman"/>
          <w:sz w:val="24"/>
          <w:szCs w:val="24"/>
        </w:rPr>
        <w:t>average_rating</w:t>
      </w:r>
      <w:proofErr w:type="spellEnd"/>
      <w:r w:rsidRPr="001C2782">
        <w:rPr>
          <w:rFonts w:ascii="Times New Roman" w:hAnsi="Times New Roman" w:cs="Times New Roman"/>
          <w:sz w:val="24"/>
          <w:szCs w:val="24"/>
        </w:rPr>
        <w:t xml:space="preserve">: </w:t>
      </w:r>
      <w:proofErr w:type="gramStart"/>
      <w:r w:rsidRPr="001C2782">
        <w:rPr>
          <w:rFonts w:ascii="Times New Roman" w:hAnsi="Times New Roman" w:cs="Times New Roman"/>
          <w:sz w:val="24"/>
          <w:szCs w:val="24"/>
        </w:rPr>
        <w:t>DECIMAL(</w:t>
      </w:r>
      <w:proofErr w:type="gramEnd"/>
      <w:r w:rsidRPr="001C2782">
        <w:rPr>
          <w:rFonts w:ascii="Times New Roman" w:hAnsi="Times New Roman" w:cs="Times New Roman"/>
          <w:sz w:val="24"/>
          <w:szCs w:val="24"/>
        </w:rPr>
        <w:t>3, 2) — Presumably must be greater than or equal to 0 and not exceed a certain maximum value.</w:t>
      </w:r>
    </w:p>
    <w:p w14:paraId="16F10DAD" w14:textId="77777777" w:rsidR="001C2782" w:rsidRPr="001C2782" w:rsidRDefault="001C2782" w:rsidP="001C2782">
      <w:pPr>
        <w:pStyle w:val="ListParagraph"/>
        <w:numPr>
          <w:ilvl w:val="0"/>
          <w:numId w:val="7"/>
        </w:numPr>
        <w:jc w:val="both"/>
        <w:rPr>
          <w:rFonts w:ascii="Times New Roman" w:hAnsi="Times New Roman" w:cs="Times New Roman"/>
          <w:sz w:val="24"/>
          <w:szCs w:val="24"/>
        </w:rPr>
      </w:pPr>
      <w:proofErr w:type="spellStart"/>
      <w:r w:rsidRPr="001C2782">
        <w:rPr>
          <w:rFonts w:ascii="Times New Roman" w:hAnsi="Times New Roman" w:cs="Times New Roman"/>
          <w:sz w:val="24"/>
          <w:szCs w:val="24"/>
        </w:rPr>
        <w:t>ratings_count</w:t>
      </w:r>
      <w:proofErr w:type="spellEnd"/>
      <w:r w:rsidRPr="001C2782">
        <w:rPr>
          <w:rFonts w:ascii="Times New Roman" w:hAnsi="Times New Roman" w:cs="Times New Roman"/>
          <w:sz w:val="24"/>
          <w:szCs w:val="24"/>
        </w:rPr>
        <w:t>: INT</w:t>
      </w:r>
    </w:p>
    <w:p w14:paraId="01C64E71" w14:textId="77777777" w:rsidR="001C2782" w:rsidRPr="001C2782" w:rsidRDefault="001C2782" w:rsidP="001C2782">
      <w:pPr>
        <w:pStyle w:val="ListParagraph"/>
        <w:numPr>
          <w:ilvl w:val="0"/>
          <w:numId w:val="7"/>
        </w:numPr>
        <w:jc w:val="both"/>
        <w:rPr>
          <w:rFonts w:ascii="Times New Roman" w:hAnsi="Times New Roman" w:cs="Times New Roman"/>
          <w:sz w:val="24"/>
          <w:szCs w:val="24"/>
        </w:rPr>
      </w:pPr>
      <w:proofErr w:type="spellStart"/>
      <w:r w:rsidRPr="001C2782">
        <w:rPr>
          <w:rFonts w:ascii="Times New Roman" w:hAnsi="Times New Roman" w:cs="Times New Roman"/>
          <w:sz w:val="24"/>
          <w:szCs w:val="24"/>
        </w:rPr>
        <w:t>bookID</w:t>
      </w:r>
      <w:proofErr w:type="spellEnd"/>
      <w:r w:rsidRPr="001C2782">
        <w:rPr>
          <w:rFonts w:ascii="Times New Roman" w:hAnsi="Times New Roman" w:cs="Times New Roman"/>
          <w:sz w:val="24"/>
          <w:szCs w:val="24"/>
        </w:rPr>
        <w:t>: INT, FOREIGN KEY, NOT NULL</w:t>
      </w:r>
    </w:p>
    <w:p w14:paraId="5A7C163B" w14:textId="77777777" w:rsidR="001C2782" w:rsidRPr="001C2782" w:rsidRDefault="001C2782" w:rsidP="001C2782">
      <w:pPr>
        <w:jc w:val="both"/>
        <w:rPr>
          <w:rFonts w:ascii="Times New Roman" w:hAnsi="Times New Roman" w:cs="Times New Roman"/>
        </w:rPr>
      </w:pPr>
    </w:p>
    <w:p w14:paraId="60C35690" w14:textId="2FBC00EB" w:rsidR="001C2782" w:rsidRPr="001C2782" w:rsidRDefault="001C2782" w:rsidP="001C2782">
      <w:pPr>
        <w:jc w:val="both"/>
        <w:rPr>
          <w:rFonts w:ascii="Times New Roman" w:hAnsi="Times New Roman" w:cs="Times New Roman"/>
        </w:rPr>
      </w:pPr>
      <w:r w:rsidRPr="001C2782">
        <w:rPr>
          <w:rFonts w:ascii="Times New Roman" w:hAnsi="Times New Roman" w:cs="Times New Roman"/>
        </w:rPr>
        <w:t>Authors Table:</w:t>
      </w:r>
    </w:p>
    <w:p w14:paraId="713772A0" w14:textId="626F1A16" w:rsidR="001C2782" w:rsidRPr="001C2782" w:rsidRDefault="001C2782" w:rsidP="001C2782">
      <w:pPr>
        <w:jc w:val="both"/>
        <w:rPr>
          <w:rFonts w:ascii="Times New Roman" w:hAnsi="Times New Roman" w:cs="Times New Roman"/>
        </w:rPr>
      </w:pPr>
    </w:p>
    <w:p w14:paraId="77354F32" w14:textId="77777777" w:rsidR="001C2782" w:rsidRPr="001C2782" w:rsidRDefault="001C2782" w:rsidP="001C2782">
      <w:pPr>
        <w:pStyle w:val="ListParagraph"/>
        <w:numPr>
          <w:ilvl w:val="0"/>
          <w:numId w:val="8"/>
        </w:numPr>
        <w:jc w:val="both"/>
        <w:rPr>
          <w:rFonts w:ascii="Times New Roman" w:hAnsi="Times New Roman" w:cs="Times New Roman"/>
          <w:sz w:val="24"/>
          <w:szCs w:val="24"/>
        </w:rPr>
      </w:pPr>
      <w:proofErr w:type="spellStart"/>
      <w:r w:rsidRPr="001C2782">
        <w:rPr>
          <w:rFonts w:ascii="Times New Roman" w:hAnsi="Times New Roman" w:cs="Times New Roman"/>
          <w:sz w:val="24"/>
          <w:szCs w:val="24"/>
        </w:rPr>
        <w:t>authorName</w:t>
      </w:r>
      <w:proofErr w:type="spellEnd"/>
      <w:r w:rsidRPr="001C2782">
        <w:rPr>
          <w:rFonts w:ascii="Times New Roman" w:hAnsi="Times New Roman" w:cs="Times New Roman"/>
          <w:sz w:val="24"/>
          <w:szCs w:val="24"/>
        </w:rPr>
        <w:t xml:space="preserve">: </w:t>
      </w:r>
      <w:proofErr w:type="gramStart"/>
      <w:r w:rsidRPr="001C2782">
        <w:rPr>
          <w:rFonts w:ascii="Times New Roman" w:hAnsi="Times New Roman" w:cs="Times New Roman"/>
          <w:sz w:val="24"/>
          <w:szCs w:val="24"/>
        </w:rPr>
        <w:t>VARCHAR(</w:t>
      </w:r>
      <w:proofErr w:type="gramEnd"/>
      <w:r w:rsidRPr="001C2782">
        <w:rPr>
          <w:rFonts w:ascii="Times New Roman" w:hAnsi="Times New Roman" w:cs="Times New Roman"/>
          <w:sz w:val="24"/>
          <w:szCs w:val="24"/>
        </w:rPr>
        <w:t>255), NOT NULL</w:t>
      </w:r>
    </w:p>
    <w:p w14:paraId="499C05D7" w14:textId="77777777" w:rsidR="001C2782" w:rsidRPr="001C2782" w:rsidRDefault="001C2782" w:rsidP="001C2782">
      <w:pPr>
        <w:jc w:val="both"/>
        <w:rPr>
          <w:rFonts w:ascii="Times New Roman" w:hAnsi="Times New Roman" w:cs="Times New Roman"/>
        </w:rPr>
      </w:pPr>
    </w:p>
    <w:p w14:paraId="532C20BB" w14:textId="77777777" w:rsidR="001C2782" w:rsidRPr="001C2782" w:rsidRDefault="001C2782" w:rsidP="001C2782">
      <w:pPr>
        <w:jc w:val="both"/>
        <w:rPr>
          <w:rFonts w:ascii="Times New Roman" w:hAnsi="Times New Roman" w:cs="Times New Roman"/>
        </w:rPr>
      </w:pPr>
      <w:r w:rsidRPr="001C2782">
        <w:rPr>
          <w:rFonts w:ascii="Times New Roman" w:hAnsi="Times New Roman" w:cs="Times New Roman"/>
        </w:rPr>
        <w:t>ISBN Table:</w:t>
      </w:r>
    </w:p>
    <w:p w14:paraId="5EF0919B" w14:textId="77777777" w:rsidR="001C2782" w:rsidRPr="001C2782" w:rsidRDefault="001C2782" w:rsidP="001C2782">
      <w:pPr>
        <w:jc w:val="both"/>
        <w:rPr>
          <w:rFonts w:ascii="Times New Roman" w:hAnsi="Times New Roman" w:cs="Times New Roman"/>
        </w:rPr>
      </w:pPr>
    </w:p>
    <w:p w14:paraId="4E0EC1D2" w14:textId="77777777" w:rsidR="001C2782" w:rsidRPr="001C2782" w:rsidRDefault="001C2782" w:rsidP="001C2782">
      <w:pPr>
        <w:pStyle w:val="ListParagraph"/>
        <w:numPr>
          <w:ilvl w:val="0"/>
          <w:numId w:val="9"/>
        </w:numPr>
        <w:jc w:val="both"/>
        <w:rPr>
          <w:rFonts w:ascii="Times New Roman" w:hAnsi="Times New Roman" w:cs="Times New Roman"/>
          <w:sz w:val="24"/>
          <w:szCs w:val="24"/>
        </w:rPr>
      </w:pPr>
      <w:proofErr w:type="spellStart"/>
      <w:r w:rsidRPr="001C2782">
        <w:rPr>
          <w:rFonts w:ascii="Times New Roman" w:hAnsi="Times New Roman" w:cs="Times New Roman"/>
          <w:sz w:val="24"/>
          <w:szCs w:val="24"/>
        </w:rPr>
        <w:t>isbn</w:t>
      </w:r>
      <w:proofErr w:type="spellEnd"/>
      <w:r w:rsidRPr="001C2782">
        <w:rPr>
          <w:rFonts w:ascii="Times New Roman" w:hAnsi="Times New Roman" w:cs="Times New Roman"/>
          <w:sz w:val="24"/>
          <w:szCs w:val="24"/>
        </w:rPr>
        <w:t xml:space="preserve">: </w:t>
      </w:r>
      <w:proofErr w:type="gramStart"/>
      <w:r w:rsidRPr="001C2782">
        <w:rPr>
          <w:rFonts w:ascii="Times New Roman" w:hAnsi="Times New Roman" w:cs="Times New Roman"/>
          <w:sz w:val="24"/>
          <w:szCs w:val="24"/>
        </w:rPr>
        <w:t>VARCHAR(</w:t>
      </w:r>
      <w:proofErr w:type="gramEnd"/>
      <w:r w:rsidRPr="001C2782">
        <w:rPr>
          <w:rFonts w:ascii="Times New Roman" w:hAnsi="Times New Roman" w:cs="Times New Roman"/>
          <w:sz w:val="24"/>
          <w:szCs w:val="24"/>
        </w:rPr>
        <w:t>50), PRIMARY KEY</w:t>
      </w:r>
    </w:p>
    <w:p w14:paraId="272E7F50" w14:textId="77777777" w:rsidR="001C2782" w:rsidRPr="001C2782" w:rsidRDefault="001C2782" w:rsidP="001C2782">
      <w:pPr>
        <w:pStyle w:val="ListParagraph"/>
        <w:numPr>
          <w:ilvl w:val="0"/>
          <w:numId w:val="9"/>
        </w:numPr>
        <w:jc w:val="both"/>
        <w:rPr>
          <w:rFonts w:ascii="Times New Roman" w:hAnsi="Times New Roman" w:cs="Times New Roman"/>
          <w:sz w:val="24"/>
          <w:szCs w:val="24"/>
        </w:rPr>
      </w:pPr>
      <w:r w:rsidRPr="001C2782">
        <w:rPr>
          <w:rFonts w:ascii="Times New Roman" w:hAnsi="Times New Roman" w:cs="Times New Roman"/>
          <w:sz w:val="24"/>
          <w:szCs w:val="24"/>
        </w:rPr>
        <w:t xml:space="preserve">isbn13: </w:t>
      </w:r>
      <w:proofErr w:type="gramStart"/>
      <w:r w:rsidRPr="001C2782">
        <w:rPr>
          <w:rFonts w:ascii="Times New Roman" w:hAnsi="Times New Roman" w:cs="Times New Roman"/>
          <w:sz w:val="24"/>
          <w:szCs w:val="24"/>
        </w:rPr>
        <w:t>VARCHAR(</w:t>
      </w:r>
      <w:proofErr w:type="gramEnd"/>
      <w:r w:rsidRPr="001C2782">
        <w:rPr>
          <w:rFonts w:ascii="Times New Roman" w:hAnsi="Times New Roman" w:cs="Times New Roman"/>
          <w:sz w:val="24"/>
          <w:szCs w:val="24"/>
        </w:rPr>
        <w:t>50)</w:t>
      </w:r>
    </w:p>
    <w:p w14:paraId="6FB5F585" w14:textId="3DD6FABA" w:rsidR="00074337" w:rsidRPr="001C2782" w:rsidRDefault="001C2782" w:rsidP="001C2782">
      <w:pPr>
        <w:pStyle w:val="ListParagraph"/>
        <w:numPr>
          <w:ilvl w:val="0"/>
          <w:numId w:val="9"/>
        </w:numPr>
        <w:jc w:val="both"/>
        <w:rPr>
          <w:rFonts w:ascii="Times New Roman" w:hAnsi="Times New Roman" w:cs="Times New Roman"/>
          <w:sz w:val="24"/>
          <w:szCs w:val="24"/>
        </w:rPr>
      </w:pPr>
      <w:proofErr w:type="spellStart"/>
      <w:r w:rsidRPr="001C2782">
        <w:rPr>
          <w:rFonts w:ascii="Times New Roman" w:hAnsi="Times New Roman" w:cs="Times New Roman"/>
          <w:sz w:val="24"/>
          <w:szCs w:val="24"/>
        </w:rPr>
        <w:t>bookID</w:t>
      </w:r>
      <w:proofErr w:type="spellEnd"/>
      <w:r w:rsidRPr="001C2782">
        <w:rPr>
          <w:rFonts w:ascii="Times New Roman" w:hAnsi="Times New Roman" w:cs="Times New Roman"/>
          <w:sz w:val="24"/>
          <w:szCs w:val="24"/>
        </w:rPr>
        <w:t>: INT, FOREIGN KEY, NOT NULL</w:t>
      </w:r>
    </w:p>
    <w:p w14:paraId="2C1EC19F" w14:textId="77777777" w:rsidR="00074337" w:rsidRPr="00074337" w:rsidRDefault="00074337" w:rsidP="00350D7C">
      <w:pPr>
        <w:jc w:val="both"/>
        <w:rPr>
          <w:rFonts w:ascii="Times New Roman" w:hAnsi="Times New Roman" w:cs="Times New Roman"/>
        </w:rPr>
      </w:pPr>
    </w:p>
    <w:p w14:paraId="1DCD74AF" w14:textId="77777777" w:rsidR="00A64B1D" w:rsidRPr="003E39F0" w:rsidRDefault="00A64B1D" w:rsidP="00A64B1D">
      <w:pPr>
        <w:rPr>
          <w:b/>
          <w:bCs/>
        </w:rPr>
      </w:pPr>
      <w:r w:rsidRPr="003E39F0">
        <w:rPr>
          <w:b/>
          <w:bCs/>
        </w:rPr>
        <w:lastRenderedPageBreak/>
        <w:t>Relational Dynamics:</w:t>
      </w:r>
    </w:p>
    <w:p w14:paraId="6E021EE9" w14:textId="77777777" w:rsidR="00A64B1D" w:rsidRDefault="00A64B1D" w:rsidP="00A64B1D"/>
    <w:p w14:paraId="6268B978" w14:textId="77777777" w:rsidR="00A64B1D" w:rsidRDefault="00A64B1D" w:rsidP="00A64B1D">
      <w:r>
        <w:t>The relationships between Books and Ratings, and Books and ISBN are one-to-many and one-to-one, respectively, signifying that each book can have multiple ratings but only one ISBN.</w:t>
      </w:r>
    </w:p>
    <w:p w14:paraId="20A9403D" w14:textId="77777777" w:rsidR="00A64B1D" w:rsidRDefault="00A64B1D" w:rsidP="00A64B1D"/>
    <w:p w14:paraId="66A00EED" w14:textId="77777777" w:rsidR="00A64B1D" w:rsidRPr="002E1A2A" w:rsidRDefault="00A64B1D" w:rsidP="00A64B1D">
      <w:pPr>
        <w:rPr>
          <w:b/>
          <w:bCs/>
        </w:rPr>
      </w:pPr>
      <w:r w:rsidRPr="002E1A2A">
        <w:rPr>
          <w:b/>
          <w:bCs/>
        </w:rPr>
        <w:t>Views:</w:t>
      </w:r>
    </w:p>
    <w:p w14:paraId="570DB34F" w14:textId="77777777" w:rsidR="00A64B1D" w:rsidRDefault="00A64B1D" w:rsidP="003E39F0">
      <w:pPr>
        <w:jc w:val="both"/>
      </w:pPr>
    </w:p>
    <w:p w14:paraId="0579EDDB" w14:textId="26E06B33" w:rsidR="00350D7C" w:rsidRDefault="003E39F0" w:rsidP="003E39F0">
      <w:pPr>
        <w:jc w:val="both"/>
      </w:pPr>
      <w:r w:rsidRPr="003E39F0">
        <w:t xml:space="preserve">To improve the browsing experience on the "Rate-My-Reads" platform, </w:t>
      </w:r>
      <w:proofErr w:type="spellStart"/>
      <w:r w:rsidRPr="003E39F0">
        <w:t>specialised</w:t>
      </w:r>
      <w:proofErr w:type="spellEnd"/>
      <w:r w:rsidRPr="003E39F0">
        <w:t xml:space="preserve"> views within the database have been designed to help users easily discover books based on their preferences. The </w:t>
      </w:r>
      <w:proofErr w:type="spellStart"/>
      <w:r w:rsidRPr="003E39F0">
        <w:t>BooksDesc</w:t>
      </w:r>
      <w:proofErr w:type="spellEnd"/>
      <w:r w:rsidRPr="003E39F0">
        <w:t xml:space="preserve"> view displays books ranked by average rating from highest to lowest, highlighting the most popular titles </w:t>
      </w:r>
      <w:r w:rsidR="002C33A9" w:rsidRPr="003E39F0">
        <w:t>briefly</w:t>
      </w:r>
      <w:r w:rsidRPr="003E39F0">
        <w:t xml:space="preserve">. In contrast, the </w:t>
      </w:r>
      <w:proofErr w:type="spellStart"/>
      <w:r w:rsidRPr="003E39F0">
        <w:t>BooksAsc</w:t>
      </w:r>
      <w:proofErr w:type="spellEnd"/>
      <w:r w:rsidRPr="003E39F0">
        <w:t xml:space="preserve"> view </w:t>
      </w:r>
      <w:proofErr w:type="spellStart"/>
      <w:r w:rsidRPr="003E39F0">
        <w:t>organises</w:t>
      </w:r>
      <w:proofErr w:type="spellEnd"/>
      <w:r w:rsidRPr="003E39F0">
        <w:t xml:space="preserve"> books beginning with those that received lower ratings, providing an opportunity to discover less popular titles. The </w:t>
      </w:r>
      <w:proofErr w:type="spellStart"/>
      <w:r w:rsidRPr="003E39F0">
        <w:t>BookSizeDesc</w:t>
      </w:r>
      <w:proofErr w:type="spellEnd"/>
      <w:r w:rsidRPr="003E39F0">
        <w:t xml:space="preserve"> and </w:t>
      </w:r>
      <w:proofErr w:type="spellStart"/>
      <w:r w:rsidRPr="003E39F0">
        <w:t>BookSizeAsc</w:t>
      </w:r>
      <w:proofErr w:type="spellEnd"/>
      <w:r w:rsidRPr="003E39F0">
        <w:t xml:space="preserve"> views </w:t>
      </w:r>
      <w:proofErr w:type="spellStart"/>
      <w:r w:rsidRPr="003E39F0">
        <w:t>categorise</w:t>
      </w:r>
      <w:proofErr w:type="spellEnd"/>
      <w:r w:rsidRPr="003E39F0">
        <w:t xml:space="preserve"> books by their length, allowing readers to choose between lengthy stories and quick reads. Furthermore, books with high ratings are easily accessible with a filter applied to the </w:t>
      </w:r>
      <w:proofErr w:type="spellStart"/>
      <w:r w:rsidRPr="003E39F0">
        <w:t>BooksDesc</w:t>
      </w:r>
      <w:proofErr w:type="spellEnd"/>
      <w:r w:rsidRPr="003E39F0">
        <w:t xml:space="preserve"> view, ensuring that only the absolute best of the best are highlighted.</w:t>
      </w:r>
      <w:r w:rsidR="00FC4C82" w:rsidRPr="00FC4C82">
        <w:t xml:space="preserve"> These views are integral to the platform, streamlining the search process and aligning book suggestions with individual user preferences.</w:t>
      </w:r>
    </w:p>
    <w:p w14:paraId="42BA9281" w14:textId="77777777" w:rsidR="00FC4C82" w:rsidRDefault="00FC4C82" w:rsidP="003E39F0">
      <w:pPr>
        <w:jc w:val="both"/>
      </w:pPr>
    </w:p>
    <w:p w14:paraId="4340FF54" w14:textId="77777777" w:rsidR="00FC4C82" w:rsidRDefault="00FC4C82" w:rsidP="00FC4C82">
      <w:pPr>
        <w:jc w:val="both"/>
      </w:pPr>
    </w:p>
    <w:p w14:paraId="35E03BA4" w14:textId="5BB69FC7" w:rsidR="00FC4C82" w:rsidRDefault="00FC4C82" w:rsidP="00FC4C82">
      <w:pPr>
        <w:jc w:val="both"/>
        <w:rPr>
          <w:rFonts w:ascii="Times New Roman" w:hAnsi="Times New Roman" w:cs="Times New Roman"/>
          <w:b/>
          <w:bCs/>
          <w:sz w:val="28"/>
          <w:szCs w:val="28"/>
          <w:u w:val="single"/>
        </w:rPr>
      </w:pPr>
      <w:r w:rsidRPr="00FC4C82">
        <w:rPr>
          <w:rFonts w:ascii="Times New Roman" w:hAnsi="Times New Roman" w:cs="Times New Roman"/>
          <w:b/>
          <w:bCs/>
          <w:sz w:val="28"/>
          <w:szCs w:val="28"/>
          <w:u w:val="single"/>
        </w:rPr>
        <w:t>3. Code to create a database and build queries</w:t>
      </w:r>
    </w:p>
    <w:p w14:paraId="4913782A" w14:textId="77777777" w:rsidR="00FC4C82" w:rsidRPr="00FC4C82" w:rsidRDefault="00FC4C82" w:rsidP="00FC4C82">
      <w:pPr>
        <w:jc w:val="both"/>
        <w:rPr>
          <w:rFonts w:ascii="Times New Roman" w:hAnsi="Times New Roman" w:cs="Times New Roman"/>
          <w:b/>
          <w:bCs/>
          <w:sz w:val="28"/>
          <w:szCs w:val="28"/>
          <w:u w:val="single"/>
        </w:rPr>
      </w:pPr>
    </w:p>
    <w:p w14:paraId="765CD333" w14:textId="45EFA899" w:rsidR="00FC4C82" w:rsidRDefault="00FC4C82" w:rsidP="00FC4C82">
      <w:pPr>
        <w:jc w:val="both"/>
        <w:rPr>
          <w:rFonts w:ascii="Times New Roman" w:hAnsi="Times New Roman" w:cs="Times New Roman"/>
          <w:i/>
          <w:iCs/>
        </w:rPr>
      </w:pPr>
      <w:r w:rsidRPr="000C623C">
        <w:rPr>
          <w:rFonts w:ascii="Times New Roman" w:hAnsi="Times New Roman" w:cs="Times New Roman"/>
        </w:rPr>
        <w:t xml:space="preserve">Please refer the attached </w:t>
      </w:r>
      <w:proofErr w:type="spellStart"/>
      <w:r w:rsidRPr="000C623C">
        <w:rPr>
          <w:rFonts w:ascii="Times New Roman" w:hAnsi="Times New Roman" w:cs="Times New Roman"/>
        </w:rPr>
        <w:t>sql</w:t>
      </w:r>
      <w:proofErr w:type="spellEnd"/>
      <w:r w:rsidRPr="000C623C">
        <w:rPr>
          <w:rFonts w:ascii="Times New Roman" w:hAnsi="Times New Roman" w:cs="Times New Roman"/>
        </w:rPr>
        <w:t xml:space="preserve"> scripts (in canvas) – </w:t>
      </w:r>
      <w:r w:rsidR="00E36E90">
        <w:rPr>
          <w:rFonts w:ascii="Times New Roman" w:hAnsi="Times New Roman" w:cs="Times New Roman"/>
          <w:i/>
          <w:iCs/>
        </w:rPr>
        <w:t>project_part2</w:t>
      </w:r>
      <w:r>
        <w:rPr>
          <w:rFonts w:ascii="Times New Roman" w:hAnsi="Times New Roman" w:cs="Times New Roman"/>
          <w:i/>
          <w:iCs/>
        </w:rPr>
        <w:t>.sql</w:t>
      </w:r>
    </w:p>
    <w:p w14:paraId="32AC77C3" w14:textId="6205E942" w:rsidR="00A56D17" w:rsidRDefault="00FC4C82" w:rsidP="003E39F0">
      <w:pPr>
        <w:jc w:val="both"/>
      </w:pPr>
      <w:r>
        <w:t xml:space="preserve">  </w:t>
      </w:r>
    </w:p>
    <w:p w14:paraId="68CB79FD" w14:textId="6AFCC882" w:rsidR="003B74B2" w:rsidRDefault="003B74B2" w:rsidP="003E39F0">
      <w:pPr>
        <w:jc w:val="both"/>
      </w:pPr>
      <w:r>
        <w:rPr>
          <w:rFonts w:ascii="Times New Roman" w:hAnsi="Times New Roman" w:cs="Times New Roman"/>
        </w:rPr>
        <w:t>We have</w:t>
      </w:r>
      <w:r w:rsidRPr="00622287">
        <w:rPr>
          <w:rFonts w:ascii="Times New Roman" w:hAnsi="Times New Roman" w:cs="Times New Roman"/>
        </w:rPr>
        <w:t xml:space="preserve"> creat</w:t>
      </w:r>
      <w:r>
        <w:rPr>
          <w:rFonts w:ascii="Times New Roman" w:hAnsi="Times New Roman" w:cs="Times New Roman"/>
        </w:rPr>
        <w:t>ed</w:t>
      </w:r>
      <w:r w:rsidRPr="00622287">
        <w:rPr>
          <w:rFonts w:ascii="Times New Roman" w:hAnsi="Times New Roman" w:cs="Times New Roman"/>
        </w:rPr>
        <w:t xml:space="preserve"> the database, tables, and insert</w:t>
      </w:r>
      <w:r>
        <w:rPr>
          <w:rFonts w:ascii="Times New Roman" w:hAnsi="Times New Roman" w:cs="Times New Roman"/>
        </w:rPr>
        <w:t>ed</w:t>
      </w:r>
      <w:r w:rsidRPr="00622287">
        <w:rPr>
          <w:rFonts w:ascii="Times New Roman" w:hAnsi="Times New Roman" w:cs="Times New Roman"/>
        </w:rPr>
        <w:t xml:space="preserve"> data into the tables, </w:t>
      </w:r>
      <w:r>
        <w:rPr>
          <w:rFonts w:ascii="Times New Roman" w:hAnsi="Times New Roman" w:cs="Times New Roman"/>
        </w:rPr>
        <w:t xml:space="preserve">also created views and we are currently working on stored procedures and functions. We have documented all the queries in the uploaded </w:t>
      </w:r>
      <w:proofErr w:type="spellStart"/>
      <w:r>
        <w:rPr>
          <w:rFonts w:ascii="Times New Roman" w:hAnsi="Times New Roman" w:cs="Times New Roman"/>
        </w:rPr>
        <w:t>sql</w:t>
      </w:r>
      <w:proofErr w:type="spellEnd"/>
      <w:r>
        <w:rPr>
          <w:rFonts w:ascii="Times New Roman" w:hAnsi="Times New Roman" w:cs="Times New Roman"/>
        </w:rPr>
        <w:t xml:space="preserve"> file on </w:t>
      </w:r>
      <w:r w:rsidR="00E36E90">
        <w:rPr>
          <w:rFonts w:ascii="Times New Roman" w:hAnsi="Times New Roman" w:cs="Times New Roman"/>
        </w:rPr>
        <w:t>Canvas/</w:t>
      </w:r>
      <w:proofErr w:type="spellStart"/>
      <w:r>
        <w:rPr>
          <w:rFonts w:ascii="Times New Roman" w:hAnsi="Times New Roman" w:cs="Times New Roman"/>
        </w:rPr>
        <w:t>Github</w:t>
      </w:r>
      <w:proofErr w:type="spellEnd"/>
      <w:r w:rsidRPr="00622287">
        <w:rPr>
          <w:rFonts w:ascii="Times New Roman" w:hAnsi="Times New Roman" w:cs="Times New Roman"/>
        </w:rPr>
        <w:t>.</w:t>
      </w:r>
    </w:p>
    <w:p w14:paraId="6BA96E95" w14:textId="05EA97C5" w:rsidR="00FC4C82" w:rsidRDefault="00FC4C82" w:rsidP="003E39F0">
      <w:pPr>
        <w:jc w:val="both"/>
      </w:pPr>
      <w:r>
        <w:t xml:space="preserve"> </w:t>
      </w:r>
    </w:p>
    <w:p w14:paraId="6C600884" w14:textId="77777777" w:rsidR="00694579" w:rsidRDefault="00694579" w:rsidP="00214B63">
      <w:pPr>
        <w:jc w:val="both"/>
        <w:rPr>
          <w:rFonts w:ascii="Times New Roman" w:hAnsi="Times New Roman" w:cs="Times New Roman"/>
          <w:b/>
          <w:bCs/>
          <w:sz w:val="28"/>
          <w:szCs w:val="28"/>
          <w:u w:val="single"/>
        </w:rPr>
      </w:pPr>
    </w:p>
    <w:p w14:paraId="4581882A" w14:textId="77777777" w:rsidR="00694579" w:rsidRDefault="00694579" w:rsidP="00214B63">
      <w:pPr>
        <w:jc w:val="both"/>
        <w:rPr>
          <w:rFonts w:ascii="Times New Roman" w:hAnsi="Times New Roman" w:cs="Times New Roman"/>
          <w:b/>
          <w:bCs/>
          <w:sz w:val="28"/>
          <w:szCs w:val="28"/>
          <w:u w:val="single"/>
        </w:rPr>
      </w:pPr>
    </w:p>
    <w:p w14:paraId="75AA1DB9" w14:textId="77777777" w:rsidR="00694579" w:rsidRDefault="00694579" w:rsidP="00214B63">
      <w:pPr>
        <w:jc w:val="both"/>
        <w:rPr>
          <w:rFonts w:ascii="Times New Roman" w:hAnsi="Times New Roman" w:cs="Times New Roman"/>
          <w:b/>
          <w:bCs/>
          <w:sz w:val="28"/>
          <w:szCs w:val="28"/>
          <w:u w:val="single"/>
        </w:rPr>
      </w:pPr>
    </w:p>
    <w:p w14:paraId="2154A7F3" w14:textId="77777777" w:rsidR="00694579" w:rsidRDefault="00694579" w:rsidP="00214B63">
      <w:pPr>
        <w:jc w:val="both"/>
        <w:rPr>
          <w:rFonts w:ascii="Times New Roman" w:hAnsi="Times New Roman" w:cs="Times New Roman"/>
          <w:b/>
          <w:bCs/>
          <w:sz w:val="28"/>
          <w:szCs w:val="28"/>
          <w:u w:val="single"/>
        </w:rPr>
      </w:pPr>
    </w:p>
    <w:p w14:paraId="0A9E3F74" w14:textId="77777777" w:rsidR="00694579" w:rsidRDefault="00694579" w:rsidP="00214B63">
      <w:pPr>
        <w:jc w:val="both"/>
        <w:rPr>
          <w:rFonts w:ascii="Times New Roman" w:hAnsi="Times New Roman" w:cs="Times New Roman"/>
          <w:b/>
          <w:bCs/>
          <w:sz w:val="28"/>
          <w:szCs w:val="28"/>
          <w:u w:val="single"/>
        </w:rPr>
      </w:pPr>
    </w:p>
    <w:p w14:paraId="165D494F" w14:textId="77777777" w:rsidR="00694579" w:rsidRDefault="00694579" w:rsidP="00214B63">
      <w:pPr>
        <w:jc w:val="both"/>
        <w:rPr>
          <w:rFonts w:ascii="Times New Roman" w:hAnsi="Times New Roman" w:cs="Times New Roman"/>
          <w:b/>
          <w:bCs/>
          <w:sz w:val="28"/>
          <w:szCs w:val="28"/>
          <w:u w:val="single"/>
        </w:rPr>
      </w:pPr>
    </w:p>
    <w:p w14:paraId="7D6639F7" w14:textId="77777777" w:rsidR="00694579" w:rsidRDefault="00694579" w:rsidP="00214B63">
      <w:pPr>
        <w:jc w:val="both"/>
        <w:rPr>
          <w:rFonts w:ascii="Times New Roman" w:hAnsi="Times New Roman" w:cs="Times New Roman"/>
          <w:b/>
          <w:bCs/>
          <w:sz w:val="28"/>
          <w:szCs w:val="28"/>
          <w:u w:val="single"/>
        </w:rPr>
      </w:pPr>
    </w:p>
    <w:p w14:paraId="5A179DBF" w14:textId="77777777" w:rsidR="00694579" w:rsidRDefault="00694579" w:rsidP="00214B63">
      <w:pPr>
        <w:jc w:val="both"/>
        <w:rPr>
          <w:rFonts w:ascii="Times New Roman" w:hAnsi="Times New Roman" w:cs="Times New Roman"/>
          <w:b/>
          <w:bCs/>
          <w:sz w:val="28"/>
          <w:szCs w:val="28"/>
          <w:u w:val="single"/>
        </w:rPr>
      </w:pPr>
    </w:p>
    <w:p w14:paraId="71CBC301" w14:textId="77777777" w:rsidR="00694579" w:rsidRDefault="00694579" w:rsidP="00214B63">
      <w:pPr>
        <w:jc w:val="both"/>
        <w:rPr>
          <w:rFonts w:ascii="Times New Roman" w:hAnsi="Times New Roman" w:cs="Times New Roman"/>
          <w:b/>
          <w:bCs/>
          <w:sz w:val="28"/>
          <w:szCs w:val="28"/>
          <w:u w:val="single"/>
        </w:rPr>
      </w:pPr>
    </w:p>
    <w:p w14:paraId="25446F16" w14:textId="77777777" w:rsidR="00694579" w:rsidRDefault="00694579" w:rsidP="00214B63">
      <w:pPr>
        <w:jc w:val="both"/>
        <w:rPr>
          <w:rFonts w:ascii="Times New Roman" w:hAnsi="Times New Roman" w:cs="Times New Roman"/>
          <w:b/>
          <w:bCs/>
          <w:sz w:val="28"/>
          <w:szCs w:val="28"/>
          <w:u w:val="single"/>
        </w:rPr>
      </w:pPr>
    </w:p>
    <w:p w14:paraId="6B901F14" w14:textId="77777777" w:rsidR="00694579" w:rsidRDefault="00694579" w:rsidP="00214B63">
      <w:pPr>
        <w:jc w:val="both"/>
        <w:rPr>
          <w:rFonts w:ascii="Times New Roman" w:hAnsi="Times New Roman" w:cs="Times New Roman"/>
          <w:b/>
          <w:bCs/>
          <w:sz w:val="28"/>
          <w:szCs w:val="28"/>
          <w:u w:val="single"/>
        </w:rPr>
      </w:pPr>
    </w:p>
    <w:p w14:paraId="0466D974" w14:textId="77777777" w:rsidR="00565C00" w:rsidRDefault="00565C00" w:rsidP="00214B63">
      <w:pPr>
        <w:jc w:val="both"/>
        <w:rPr>
          <w:rFonts w:ascii="Times New Roman" w:hAnsi="Times New Roman" w:cs="Times New Roman"/>
          <w:b/>
          <w:bCs/>
          <w:sz w:val="28"/>
          <w:szCs w:val="28"/>
          <w:u w:val="single"/>
        </w:rPr>
      </w:pPr>
    </w:p>
    <w:p w14:paraId="35482B08" w14:textId="77777777" w:rsidR="00565C00" w:rsidRDefault="00565C00" w:rsidP="00214B63">
      <w:pPr>
        <w:jc w:val="both"/>
        <w:rPr>
          <w:rFonts w:ascii="Times New Roman" w:hAnsi="Times New Roman" w:cs="Times New Roman"/>
          <w:b/>
          <w:bCs/>
          <w:sz w:val="28"/>
          <w:szCs w:val="28"/>
          <w:u w:val="single"/>
        </w:rPr>
      </w:pPr>
    </w:p>
    <w:p w14:paraId="333600F2" w14:textId="77777777" w:rsidR="00565C00" w:rsidRDefault="00565C00" w:rsidP="00214B63">
      <w:pPr>
        <w:jc w:val="both"/>
        <w:rPr>
          <w:rFonts w:ascii="Times New Roman" w:hAnsi="Times New Roman" w:cs="Times New Roman"/>
          <w:b/>
          <w:bCs/>
          <w:sz w:val="28"/>
          <w:szCs w:val="28"/>
          <w:u w:val="single"/>
        </w:rPr>
      </w:pPr>
    </w:p>
    <w:p w14:paraId="4B412DDC" w14:textId="77777777" w:rsidR="00694579" w:rsidRDefault="00694579" w:rsidP="00214B63">
      <w:pPr>
        <w:jc w:val="both"/>
        <w:rPr>
          <w:rFonts w:ascii="Times New Roman" w:hAnsi="Times New Roman" w:cs="Times New Roman"/>
          <w:b/>
          <w:bCs/>
          <w:sz w:val="28"/>
          <w:szCs w:val="28"/>
          <w:u w:val="single"/>
        </w:rPr>
      </w:pPr>
    </w:p>
    <w:p w14:paraId="4706323B" w14:textId="13053EA6" w:rsidR="00214B63" w:rsidRDefault="00214B63" w:rsidP="00214B6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4.</w:t>
      </w:r>
      <w:r w:rsidR="006F6AC4" w:rsidRPr="006F6AC4">
        <w:rPr>
          <w:rFonts w:ascii="Times New Roman" w:hAnsi="Times New Roman" w:cs="Times New Roman"/>
          <w:b/>
          <w:bCs/>
          <w:sz w:val="28"/>
          <w:szCs w:val="28"/>
          <w:u w:val="single"/>
        </w:rPr>
        <w:t>Overall Contribution Summary</w:t>
      </w:r>
    </w:p>
    <w:p w14:paraId="20C6955C" w14:textId="7F11405B" w:rsidR="00214B63" w:rsidRDefault="00694579" w:rsidP="00214B63">
      <w:pPr>
        <w:spacing w:after="100" w:afterAutospacing="1"/>
        <w:jc w:val="both"/>
        <w:rPr>
          <w:rFonts w:ascii="Times New Roman" w:eastAsia="Times New Roman" w:hAnsi="Times New Roman" w:cs="Times New Roman"/>
          <w:b/>
          <w:bCs/>
          <w:color w:val="1F2328"/>
          <w:kern w:val="0"/>
          <w14:ligatures w14:val="none"/>
        </w:rPr>
      </w:pPr>
      <w:r>
        <w:rPr>
          <w:rFonts w:ascii="Times New Roman" w:eastAsia="Times New Roman" w:hAnsi="Times New Roman" w:cs="Times New Roman"/>
          <w:b/>
          <w:bCs/>
          <w:color w:val="1F2328"/>
          <w:kern w:val="0"/>
          <w14:ligatures w14:val="none"/>
        </w:rPr>
        <w:t xml:space="preserve"> </w:t>
      </w:r>
    </w:p>
    <w:tbl>
      <w:tblPr>
        <w:tblW w:w="10170" w:type="dxa"/>
        <w:tblInd w:w="-370" w:type="dxa"/>
        <w:shd w:val="clear" w:color="auto" w:fill="FFFFFF"/>
        <w:tblCellMar>
          <w:top w:w="15" w:type="dxa"/>
          <w:left w:w="15" w:type="dxa"/>
          <w:bottom w:w="15" w:type="dxa"/>
          <w:right w:w="15" w:type="dxa"/>
        </w:tblCellMar>
        <w:tblLook w:val="04A0" w:firstRow="1" w:lastRow="0" w:firstColumn="1" w:lastColumn="0" w:noHBand="0" w:noVBand="1"/>
      </w:tblPr>
      <w:tblGrid>
        <w:gridCol w:w="2158"/>
        <w:gridCol w:w="1671"/>
        <w:gridCol w:w="6341"/>
      </w:tblGrid>
      <w:tr w:rsidR="00365A91" w:rsidRPr="005578AA" w14:paraId="50B24595" w14:textId="77777777" w:rsidTr="00365A91">
        <w:trPr>
          <w:trHeight w:val="356"/>
        </w:trPr>
        <w:tc>
          <w:tcPr>
            <w:tcW w:w="215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58B9F4" w14:textId="74E72A73" w:rsidR="00694579" w:rsidRPr="005578AA" w:rsidRDefault="00694579" w:rsidP="00554F98">
            <w:pPr>
              <w:spacing w:before="100" w:beforeAutospacing="1" w:after="100" w:afterAutospacing="1"/>
              <w:jc w:val="center"/>
              <w:rPr>
                <w:rFonts w:ascii="Times New Roman" w:eastAsia="Times New Roman" w:hAnsi="Times New Roman" w:cs="Times New Roman"/>
                <w:kern w:val="0"/>
                <w:sz w:val="22"/>
                <w:szCs w:val="22"/>
                <w14:ligatures w14:val="none"/>
              </w:rPr>
            </w:pPr>
            <w:r w:rsidRPr="00694579">
              <w:rPr>
                <w:rFonts w:ascii="Times New Roman" w:eastAsia="Times New Roman" w:hAnsi="Times New Roman" w:cs="Times New Roman"/>
                <w:b/>
                <w:bCs/>
                <w:kern w:val="0"/>
                <w:sz w:val="22"/>
                <w:szCs w:val="22"/>
                <w14:ligatures w14:val="none"/>
              </w:rPr>
              <w:t>Name</w:t>
            </w: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E2A387" w14:textId="3E6316BC" w:rsidR="00694579" w:rsidRPr="005578AA" w:rsidRDefault="00694579" w:rsidP="00554F98">
            <w:pPr>
              <w:spacing w:before="100" w:beforeAutospacing="1" w:after="100" w:afterAutospacing="1"/>
              <w:jc w:val="center"/>
              <w:rPr>
                <w:rFonts w:ascii="Times New Roman" w:eastAsia="Times New Roman" w:hAnsi="Times New Roman" w:cs="Times New Roman"/>
                <w:kern w:val="0"/>
                <w:sz w:val="22"/>
                <w:szCs w:val="22"/>
                <w14:ligatures w14:val="none"/>
              </w:rPr>
            </w:pPr>
            <w:r w:rsidRPr="00694579">
              <w:rPr>
                <w:rFonts w:ascii="Times New Roman" w:eastAsia="Times New Roman" w:hAnsi="Times New Roman" w:cs="Times New Roman"/>
                <w:b/>
                <w:bCs/>
                <w:kern w:val="0"/>
                <w:sz w:val="22"/>
                <w:szCs w:val="22"/>
                <w14:ligatures w14:val="none"/>
              </w:rPr>
              <w:t>Task</w:t>
            </w: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B07CD9" w14:textId="33F460F2" w:rsidR="00694579" w:rsidRPr="00694579" w:rsidRDefault="00694579" w:rsidP="00554F98">
            <w:pPr>
              <w:spacing w:before="100" w:beforeAutospacing="1" w:after="100" w:afterAutospacing="1"/>
              <w:jc w:val="center"/>
              <w:rPr>
                <w:rFonts w:ascii="Times New Roman" w:eastAsia="Times New Roman" w:hAnsi="Times New Roman" w:cs="Times New Roman"/>
                <w:kern w:val="0"/>
                <w:sz w:val="22"/>
                <w:szCs w:val="22"/>
                <w14:ligatures w14:val="none"/>
              </w:rPr>
            </w:pPr>
            <w:r w:rsidRPr="00694579">
              <w:rPr>
                <w:rFonts w:ascii="Times New Roman" w:eastAsia="Times New Roman" w:hAnsi="Times New Roman" w:cs="Times New Roman"/>
                <w:b/>
                <w:bCs/>
                <w:kern w:val="0"/>
                <w:sz w:val="22"/>
                <w:szCs w:val="22"/>
                <w14:ligatures w14:val="none"/>
              </w:rPr>
              <w:t>Contribution</w:t>
            </w:r>
          </w:p>
        </w:tc>
      </w:tr>
      <w:tr w:rsidR="002C50CA" w:rsidRPr="005578AA" w14:paraId="45682978" w14:textId="77777777" w:rsidTr="004F5A4D">
        <w:trPr>
          <w:trHeight w:val="711"/>
        </w:trPr>
        <w:tc>
          <w:tcPr>
            <w:tcW w:w="2158" w:type="dxa"/>
            <w:vMerge w:val="restart"/>
            <w:tcBorders>
              <w:top w:val="single" w:sz="8" w:space="0" w:color="000000"/>
              <w:left w:val="single" w:sz="8" w:space="0" w:color="000000"/>
              <w:right w:val="single" w:sz="8" w:space="0" w:color="000000"/>
            </w:tcBorders>
            <w:shd w:val="clear" w:color="auto" w:fill="auto"/>
            <w:vAlign w:val="center"/>
            <w:hideMark/>
          </w:tcPr>
          <w:p w14:paraId="62243A2C" w14:textId="1B097DED" w:rsidR="002C50CA" w:rsidRPr="00694579" w:rsidRDefault="002C50CA" w:rsidP="00554F98">
            <w:pPr>
              <w:spacing w:before="100" w:beforeAutospacing="1" w:after="100" w:afterAutospacing="1"/>
              <w:jc w:val="center"/>
              <w:rPr>
                <w:rFonts w:ascii="Times New Roman" w:eastAsia="Times New Roman" w:hAnsi="Times New Roman" w:cs="Times New Roman"/>
                <w:kern w:val="0"/>
                <w:sz w:val="22"/>
                <w:szCs w:val="22"/>
                <w14:ligatures w14:val="none"/>
              </w:rPr>
            </w:pPr>
            <w:proofErr w:type="spellStart"/>
            <w:r w:rsidRPr="005578AA">
              <w:rPr>
                <w:rFonts w:ascii="Times New Roman" w:eastAsia="Times New Roman" w:hAnsi="Times New Roman" w:cs="Times New Roman"/>
                <w:kern w:val="0"/>
                <w:sz w:val="22"/>
                <w:szCs w:val="22"/>
                <w14:ligatures w14:val="none"/>
              </w:rPr>
              <w:t>Fhariya</w:t>
            </w:r>
            <w:proofErr w:type="spellEnd"/>
            <w:r w:rsidRPr="005578AA">
              <w:rPr>
                <w:rFonts w:ascii="Times New Roman" w:eastAsia="Times New Roman" w:hAnsi="Times New Roman" w:cs="Times New Roman"/>
                <w:kern w:val="0"/>
                <w:sz w:val="22"/>
                <w:szCs w:val="22"/>
                <w14:ligatures w14:val="none"/>
              </w:rPr>
              <w:t xml:space="preserve"> </w:t>
            </w:r>
            <w:proofErr w:type="spellStart"/>
            <w:r w:rsidRPr="005578AA">
              <w:rPr>
                <w:rFonts w:ascii="Times New Roman" w:eastAsia="Times New Roman" w:hAnsi="Times New Roman" w:cs="Times New Roman"/>
                <w:kern w:val="0"/>
                <w:sz w:val="22"/>
                <w:szCs w:val="22"/>
                <w14:ligatures w14:val="none"/>
              </w:rPr>
              <w:t>Aseem</w:t>
            </w:r>
            <w:proofErr w:type="spellEnd"/>
            <w:r w:rsidRPr="005578AA">
              <w:rPr>
                <w:rFonts w:ascii="Times New Roman" w:eastAsia="Times New Roman" w:hAnsi="Times New Roman" w:cs="Times New Roman"/>
                <w:kern w:val="0"/>
                <w:sz w:val="22"/>
                <w:szCs w:val="22"/>
                <w14:ligatures w14:val="none"/>
              </w:rPr>
              <w:t xml:space="preserve"> Fathima</w:t>
            </w: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5A0AA0FB" w14:textId="77777777" w:rsidR="002C50CA" w:rsidRPr="005578AA" w:rsidRDefault="002C50CA" w:rsidP="00554F98">
            <w:pPr>
              <w:spacing w:before="100" w:beforeAutospacing="1" w:after="100" w:afterAutospacing="1"/>
              <w:jc w:val="both"/>
              <w:rPr>
                <w:rFonts w:ascii="Times New Roman" w:hAnsi="Times New Roman" w:cs="Times New Roman"/>
                <w:sz w:val="22"/>
                <w:szCs w:val="22"/>
              </w:rPr>
            </w:pPr>
            <w:r w:rsidRPr="005578AA">
              <w:rPr>
                <w:rFonts w:ascii="Times New Roman" w:hAnsi="Times New Roman" w:cs="Times New Roman"/>
                <w:sz w:val="22"/>
                <w:szCs w:val="22"/>
              </w:rPr>
              <w:t>Building Schema</w:t>
            </w:r>
          </w:p>
          <w:p w14:paraId="22D88A0B" w14:textId="676A2B1F" w:rsidR="002C50CA" w:rsidRPr="00694579"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8349C97" w14:textId="35FDB727" w:rsidR="002C50CA" w:rsidRPr="00694579"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5578AA">
              <w:rPr>
                <w:rFonts w:ascii="Times New Roman" w:eastAsia="Times New Roman" w:hAnsi="Times New Roman" w:cs="Times New Roman"/>
                <w:kern w:val="0"/>
                <w:sz w:val="22"/>
                <w:szCs w:val="22"/>
                <w14:ligatures w14:val="none"/>
              </w:rPr>
              <w:t>Aided in the creation of the database schema, focusing on structuring and normalizing data within the books and authors tables.</w:t>
            </w:r>
          </w:p>
        </w:tc>
      </w:tr>
      <w:tr w:rsidR="002C50CA" w:rsidRPr="005578AA" w14:paraId="066CA4AD" w14:textId="77777777" w:rsidTr="004F5A4D">
        <w:trPr>
          <w:trHeight w:val="181"/>
        </w:trPr>
        <w:tc>
          <w:tcPr>
            <w:tcW w:w="2158" w:type="dxa"/>
            <w:vMerge/>
            <w:tcBorders>
              <w:left w:val="single" w:sz="8" w:space="0" w:color="000000"/>
              <w:right w:val="single" w:sz="8" w:space="0" w:color="000000"/>
            </w:tcBorders>
            <w:shd w:val="clear" w:color="auto" w:fill="auto"/>
            <w:vAlign w:val="center"/>
            <w:hideMark/>
          </w:tcPr>
          <w:p w14:paraId="480BA78D" w14:textId="77777777" w:rsidR="002C50CA" w:rsidRPr="00694579" w:rsidRDefault="002C50CA" w:rsidP="00554F98">
            <w:pPr>
              <w:jc w:val="center"/>
              <w:rPr>
                <w:rFonts w:ascii="Times New Roman" w:eastAsia="Times New Roman" w:hAnsi="Times New Roman" w:cs="Times New Roman"/>
                <w:kern w:val="0"/>
                <w:sz w:val="22"/>
                <w:szCs w:val="22"/>
                <w14:ligatures w14:val="none"/>
              </w:rPr>
            </w:pP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27A697" w14:textId="24DF4737" w:rsidR="002C50CA" w:rsidRPr="00694579"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5578AA">
              <w:rPr>
                <w:rFonts w:ascii="Times New Roman" w:eastAsia="Times New Roman" w:hAnsi="Times New Roman" w:cs="Times New Roman"/>
                <w:kern w:val="0"/>
                <w:sz w:val="22"/>
                <w:szCs w:val="22"/>
                <w14:ligatures w14:val="none"/>
              </w:rPr>
              <w:t xml:space="preserve">Table Creation &amp; </w:t>
            </w:r>
            <w:r w:rsidRPr="00694579">
              <w:rPr>
                <w:rFonts w:ascii="Times New Roman" w:eastAsia="Times New Roman" w:hAnsi="Times New Roman" w:cs="Times New Roman"/>
                <w:kern w:val="0"/>
                <w:sz w:val="22"/>
                <w:szCs w:val="22"/>
                <w14:ligatures w14:val="none"/>
              </w:rPr>
              <w:t xml:space="preserve">Designing Views </w:t>
            </w: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13F8C8" w14:textId="723AB17E" w:rsidR="002C50CA" w:rsidRPr="005578AA"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5578AA">
              <w:rPr>
                <w:rFonts w:ascii="Times New Roman" w:eastAsia="Times New Roman" w:hAnsi="Times New Roman" w:cs="Times New Roman"/>
                <w:kern w:val="0"/>
                <w:sz w:val="22"/>
                <w:szCs w:val="22"/>
                <w14:ligatures w14:val="none"/>
              </w:rPr>
              <w:t xml:space="preserve">Creating a new table for </w:t>
            </w:r>
            <w:proofErr w:type="spellStart"/>
            <w:r w:rsidRPr="005578AA">
              <w:rPr>
                <w:rFonts w:ascii="Times New Roman" w:eastAsia="Times New Roman" w:hAnsi="Times New Roman" w:cs="Times New Roman"/>
                <w:kern w:val="0"/>
                <w:sz w:val="22"/>
                <w:szCs w:val="22"/>
                <w14:ligatures w14:val="none"/>
              </w:rPr>
              <w:t>isbn</w:t>
            </w:r>
            <w:proofErr w:type="spellEnd"/>
            <w:r w:rsidRPr="005578AA">
              <w:rPr>
                <w:rFonts w:ascii="Times New Roman" w:eastAsia="Times New Roman" w:hAnsi="Times New Roman" w:cs="Times New Roman"/>
                <w:kern w:val="0"/>
                <w:sz w:val="22"/>
                <w:szCs w:val="22"/>
                <w14:ligatures w14:val="none"/>
              </w:rPr>
              <w:t xml:space="preserve">, reducing redundancy. </w:t>
            </w:r>
            <w:r w:rsidRPr="00694579">
              <w:rPr>
                <w:rFonts w:ascii="Times New Roman" w:eastAsia="Times New Roman" w:hAnsi="Times New Roman" w:cs="Times New Roman"/>
                <w:kern w:val="0"/>
                <w:sz w:val="22"/>
                <w:szCs w:val="22"/>
                <w14:ligatures w14:val="none"/>
              </w:rPr>
              <w:t xml:space="preserve">Designed a view in </w:t>
            </w:r>
            <w:proofErr w:type="spellStart"/>
            <w:r w:rsidRPr="00694579">
              <w:rPr>
                <w:rFonts w:ascii="Times New Roman" w:eastAsia="Times New Roman" w:hAnsi="Times New Roman" w:cs="Times New Roman"/>
                <w:kern w:val="0"/>
                <w:sz w:val="22"/>
                <w:szCs w:val="22"/>
                <w14:ligatures w14:val="none"/>
              </w:rPr>
              <w:t>sql</w:t>
            </w:r>
            <w:proofErr w:type="spellEnd"/>
            <w:r w:rsidRPr="00694579">
              <w:rPr>
                <w:rFonts w:ascii="Times New Roman" w:eastAsia="Times New Roman" w:hAnsi="Times New Roman" w:cs="Times New Roman"/>
                <w:kern w:val="0"/>
                <w:sz w:val="22"/>
                <w:szCs w:val="22"/>
                <w14:ligatures w14:val="none"/>
              </w:rPr>
              <w:t xml:space="preserve"> containing frequently </w:t>
            </w:r>
            <w:proofErr w:type="spellStart"/>
            <w:r w:rsidRPr="00694579">
              <w:rPr>
                <w:rFonts w:ascii="Times New Roman" w:eastAsia="Times New Roman" w:hAnsi="Times New Roman" w:cs="Times New Roman"/>
                <w:kern w:val="0"/>
                <w:sz w:val="22"/>
                <w:szCs w:val="22"/>
                <w14:ligatures w14:val="none"/>
              </w:rPr>
              <w:t>parsable</w:t>
            </w:r>
            <w:proofErr w:type="spellEnd"/>
            <w:r w:rsidRPr="00694579">
              <w:rPr>
                <w:rFonts w:ascii="Times New Roman" w:eastAsia="Times New Roman" w:hAnsi="Times New Roman" w:cs="Times New Roman"/>
                <w:kern w:val="0"/>
                <w:sz w:val="22"/>
                <w:szCs w:val="22"/>
                <w14:ligatures w14:val="none"/>
              </w:rPr>
              <w:t xml:space="preserve"> data. </w:t>
            </w:r>
          </w:p>
          <w:p w14:paraId="462EA494" w14:textId="77777777" w:rsidR="002C50CA" w:rsidRPr="00694579"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p>
        </w:tc>
      </w:tr>
      <w:tr w:rsidR="002C50CA" w:rsidRPr="005578AA" w14:paraId="502640D1" w14:textId="77777777" w:rsidTr="004F5A4D">
        <w:trPr>
          <w:trHeight w:val="692"/>
        </w:trPr>
        <w:tc>
          <w:tcPr>
            <w:tcW w:w="2158" w:type="dxa"/>
            <w:vMerge/>
            <w:tcBorders>
              <w:left w:val="single" w:sz="8" w:space="0" w:color="000000"/>
              <w:right w:val="single" w:sz="8" w:space="0" w:color="000000"/>
            </w:tcBorders>
            <w:shd w:val="clear" w:color="auto" w:fill="auto"/>
            <w:vAlign w:val="center"/>
          </w:tcPr>
          <w:p w14:paraId="091A371B" w14:textId="77777777" w:rsidR="002C50CA" w:rsidRPr="005578AA" w:rsidRDefault="002C50CA" w:rsidP="00554F98">
            <w:pPr>
              <w:jc w:val="center"/>
              <w:rPr>
                <w:rFonts w:ascii="Times New Roman" w:eastAsia="Times New Roman" w:hAnsi="Times New Roman" w:cs="Times New Roman"/>
                <w:kern w:val="0"/>
                <w:sz w:val="22"/>
                <w:szCs w:val="22"/>
                <w14:ligatures w14:val="none"/>
              </w:rPr>
            </w:pP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C0BD48" w14:textId="5C5D3017" w:rsidR="002C50CA" w:rsidRPr="005578AA"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Constraint </w:t>
            </w:r>
            <w:r w:rsidRPr="005578AA">
              <w:rPr>
                <w:rFonts w:ascii="Times New Roman" w:eastAsia="Times New Roman" w:hAnsi="Times New Roman" w:cs="Times New Roman"/>
                <w:kern w:val="0"/>
                <w:sz w:val="22"/>
                <w:szCs w:val="22"/>
                <w14:ligatures w14:val="none"/>
              </w:rPr>
              <w:t>Implementation</w:t>
            </w: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2A4F04" w14:textId="7A751F3D" w:rsidR="002C50CA" w:rsidRPr="005578AA"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5578AA">
              <w:rPr>
                <w:rFonts w:ascii="Times New Roman" w:eastAsia="Times New Roman" w:hAnsi="Times New Roman" w:cs="Times New Roman"/>
                <w:kern w:val="0"/>
                <w:sz w:val="22"/>
                <w:szCs w:val="22"/>
                <w14:ligatures w14:val="none"/>
              </w:rPr>
              <w:t xml:space="preserve">Implemented foreign key constraints between the </w:t>
            </w:r>
            <w:proofErr w:type="spellStart"/>
            <w:r w:rsidRPr="005578AA">
              <w:rPr>
                <w:rFonts w:ascii="Times New Roman" w:eastAsia="Times New Roman" w:hAnsi="Times New Roman" w:cs="Times New Roman"/>
                <w:kern w:val="0"/>
                <w:sz w:val="22"/>
                <w:szCs w:val="22"/>
                <w14:ligatures w14:val="none"/>
              </w:rPr>
              <w:t>isbn</w:t>
            </w:r>
            <w:proofErr w:type="spellEnd"/>
            <w:r w:rsidRPr="005578AA">
              <w:rPr>
                <w:rFonts w:ascii="Times New Roman" w:eastAsia="Times New Roman" w:hAnsi="Times New Roman" w:cs="Times New Roman"/>
                <w:kern w:val="0"/>
                <w:sz w:val="22"/>
                <w:szCs w:val="22"/>
                <w14:ligatures w14:val="none"/>
              </w:rPr>
              <w:t xml:space="preserve"> and books tables, reinforcing the relational model and data consistency across the database</w:t>
            </w:r>
          </w:p>
        </w:tc>
      </w:tr>
      <w:tr w:rsidR="002C50CA" w:rsidRPr="005578AA" w14:paraId="6748D614" w14:textId="77777777" w:rsidTr="004F5A4D">
        <w:trPr>
          <w:trHeight w:val="692"/>
        </w:trPr>
        <w:tc>
          <w:tcPr>
            <w:tcW w:w="2158" w:type="dxa"/>
            <w:vMerge/>
            <w:tcBorders>
              <w:left w:val="single" w:sz="8" w:space="0" w:color="000000"/>
              <w:bottom w:val="single" w:sz="8" w:space="0" w:color="000000"/>
              <w:right w:val="single" w:sz="8" w:space="0" w:color="000000"/>
            </w:tcBorders>
            <w:shd w:val="clear" w:color="auto" w:fill="auto"/>
            <w:vAlign w:val="center"/>
          </w:tcPr>
          <w:p w14:paraId="52691EFA" w14:textId="77777777" w:rsidR="002C50CA" w:rsidRPr="005578AA" w:rsidRDefault="002C50CA" w:rsidP="00554F98">
            <w:pPr>
              <w:jc w:val="center"/>
              <w:rPr>
                <w:rFonts w:ascii="Times New Roman" w:eastAsia="Times New Roman" w:hAnsi="Times New Roman" w:cs="Times New Roman"/>
                <w:kern w:val="0"/>
                <w:sz w:val="22"/>
                <w:szCs w:val="22"/>
                <w14:ligatures w14:val="none"/>
              </w:rPr>
            </w:pP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D65109" w14:textId="156CDB86" w:rsidR="002C50CA"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AD162E">
              <w:rPr>
                <w:rFonts w:ascii="Times New Roman" w:eastAsia="Times New Roman" w:hAnsi="Times New Roman" w:cs="Times New Roman"/>
                <w:kern w:val="0"/>
                <w:sz w:val="22"/>
                <w:szCs w:val="22"/>
                <w14:ligatures w14:val="none"/>
              </w:rPr>
              <w:t>Documentation &amp; Reporting</w:t>
            </w: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EF958C" w14:textId="193FAD7D" w:rsidR="002C50CA" w:rsidRPr="005578AA"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AD162E">
              <w:rPr>
                <w:rFonts w:ascii="Times New Roman" w:eastAsia="Times New Roman" w:hAnsi="Times New Roman" w:cs="Times New Roman"/>
                <w:kern w:val="0"/>
                <w:sz w:val="22"/>
                <w:szCs w:val="22"/>
                <w14:ligatures w14:val="none"/>
              </w:rPr>
              <w:t>Responsible for</w:t>
            </w:r>
            <w:r>
              <w:rPr>
                <w:rFonts w:ascii="Times New Roman" w:eastAsia="Times New Roman" w:hAnsi="Times New Roman" w:cs="Times New Roman"/>
                <w:kern w:val="0"/>
                <w:sz w:val="22"/>
                <w:szCs w:val="22"/>
                <w14:ligatures w14:val="none"/>
              </w:rPr>
              <w:t xml:space="preserve"> a part of</w:t>
            </w:r>
            <w:r w:rsidRPr="00AD162E">
              <w:rPr>
                <w:rFonts w:ascii="Times New Roman" w:eastAsia="Times New Roman" w:hAnsi="Times New Roman" w:cs="Times New Roman"/>
                <w:kern w:val="0"/>
                <w:sz w:val="22"/>
                <w:szCs w:val="22"/>
                <w14:ligatures w14:val="none"/>
              </w:rPr>
              <w:t xml:space="preserve"> creating comprehensive documentation of the database schema, queries, and procedures, and reporting on database metrics</w:t>
            </w:r>
            <w:r>
              <w:rPr>
                <w:rFonts w:ascii="Times New Roman" w:eastAsia="Times New Roman" w:hAnsi="Times New Roman" w:cs="Times New Roman"/>
                <w:kern w:val="0"/>
                <w:sz w:val="22"/>
                <w:szCs w:val="22"/>
                <w14:ligatures w14:val="none"/>
              </w:rPr>
              <w:t>.</w:t>
            </w:r>
          </w:p>
        </w:tc>
      </w:tr>
      <w:tr w:rsidR="00554F98" w:rsidRPr="005578AA" w14:paraId="75A6863C" w14:textId="77777777" w:rsidTr="002307B7">
        <w:trPr>
          <w:trHeight w:val="731"/>
        </w:trPr>
        <w:tc>
          <w:tcPr>
            <w:tcW w:w="2158" w:type="dxa"/>
            <w:vMerge w:val="restart"/>
            <w:tcBorders>
              <w:top w:val="single" w:sz="8" w:space="0" w:color="000000"/>
              <w:left w:val="single" w:sz="8" w:space="0" w:color="000000"/>
              <w:right w:val="single" w:sz="8" w:space="0" w:color="000000"/>
            </w:tcBorders>
            <w:shd w:val="clear" w:color="auto" w:fill="FFFFFF"/>
            <w:vAlign w:val="center"/>
          </w:tcPr>
          <w:p w14:paraId="77369581" w14:textId="3AE03C9F" w:rsidR="00554F98" w:rsidRPr="005578AA" w:rsidRDefault="00554F98" w:rsidP="00554F98">
            <w:pPr>
              <w:spacing w:before="100" w:beforeAutospacing="1" w:after="100" w:afterAutospacing="1"/>
              <w:jc w:val="center"/>
              <w:rPr>
                <w:rFonts w:ascii="Times New Roman" w:hAnsi="Times New Roman" w:cs="Times New Roman"/>
                <w:sz w:val="22"/>
                <w:szCs w:val="22"/>
              </w:rPr>
            </w:pPr>
            <w:proofErr w:type="spellStart"/>
            <w:r w:rsidRPr="005578AA">
              <w:rPr>
                <w:rFonts w:ascii="Times New Roman" w:hAnsi="Times New Roman" w:cs="Times New Roman"/>
                <w:sz w:val="22"/>
                <w:szCs w:val="22"/>
              </w:rPr>
              <w:t>Abhijith</w:t>
            </w:r>
            <w:proofErr w:type="spellEnd"/>
            <w:r w:rsidRPr="005578AA">
              <w:rPr>
                <w:rFonts w:ascii="Times New Roman" w:hAnsi="Times New Roman" w:cs="Times New Roman"/>
                <w:sz w:val="22"/>
                <w:szCs w:val="22"/>
              </w:rPr>
              <w:t xml:space="preserve"> </w:t>
            </w:r>
            <w:proofErr w:type="spellStart"/>
            <w:r w:rsidRPr="005578AA">
              <w:rPr>
                <w:rFonts w:ascii="Times New Roman" w:hAnsi="Times New Roman" w:cs="Times New Roman"/>
                <w:sz w:val="22"/>
                <w:szCs w:val="22"/>
              </w:rPr>
              <w:t>Dameruppala</w:t>
            </w:r>
            <w:proofErr w:type="spellEnd"/>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1276BE" w14:textId="0E1348AB" w:rsidR="00554F98" w:rsidRPr="005578AA" w:rsidRDefault="00554F98"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AD162E">
              <w:rPr>
                <w:rFonts w:ascii="Times New Roman" w:eastAsia="Times New Roman" w:hAnsi="Times New Roman" w:cs="Times New Roman"/>
                <w:kern w:val="0"/>
                <w:sz w:val="22"/>
                <w:szCs w:val="22"/>
                <w14:ligatures w14:val="none"/>
              </w:rPr>
              <w:t>Documentation &amp; Reporting</w:t>
            </w: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21AAF" w14:textId="23ABBEF3" w:rsidR="00554F98" w:rsidRPr="005578AA" w:rsidRDefault="00554F98"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AD162E">
              <w:rPr>
                <w:rFonts w:ascii="Times New Roman" w:eastAsia="Times New Roman" w:hAnsi="Times New Roman" w:cs="Times New Roman"/>
                <w:kern w:val="0"/>
                <w:sz w:val="22"/>
                <w:szCs w:val="22"/>
                <w14:ligatures w14:val="none"/>
              </w:rPr>
              <w:t>Responsible for</w:t>
            </w:r>
            <w:r>
              <w:rPr>
                <w:rFonts w:ascii="Times New Roman" w:eastAsia="Times New Roman" w:hAnsi="Times New Roman" w:cs="Times New Roman"/>
                <w:kern w:val="0"/>
                <w:sz w:val="22"/>
                <w:szCs w:val="22"/>
                <w14:ligatures w14:val="none"/>
              </w:rPr>
              <w:t xml:space="preserve"> a part of</w:t>
            </w:r>
            <w:r w:rsidRPr="00AD162E">
              <w:rPr>
                <w:rFonts w:ascii="Times New Roman" w:eastAsia="Times New Roman" w:hAnsi="Times New Roman" w:cs="Times New Roman"/>
                <w:kern w:val="0"/>
                <w:sz w:val="22"/>
                <w:szCs w:val="22"/>
                <w14:ligatures w14:val="none"/>
              </w:rPr>
              <w:t xml:space="preserve"> creating comprehensive documentation of the database schema, queries, and procedures, and reporting on database metrics</w:t>
            </w:r>
            <w:r>
              <w:rPr>
                <w:rFonts w:ascii="Times New Roman" w:eastAsia="Times New Roman" w:hAnsi="Times New Roman" w:cs="Times New Roman"/>
                <w:kern w:val="0"/>
                <w:sz w:val="22"/>
                <w:szCs w:val="22"/>
                <w14:ligatures w14:val="none"/>
              </w:rPr>
              <w:t>.</w:t>
            </w:r>
          </w:p>
        </w:tc>
      </w:tr>
      <w:tr w:rsidR="00554F98" w:rsidRPr="005578AA" w14:paraId="7104AF23" w14:textId="77777777" w:rsidTr="00C53F84">
        <w:trPr>
          <w:trHeight w:val="731"/>
        </w:trPr>
        <w:tc>
          <w:tcPr>
            <w:tcW w:w="2158" w:type="dxa"/>
            <w:vMerge/>
            <w:tcBorders>
              <w:left w:val="single" w:sz="8" w:space="0" w:color="000000"/>
              <w:right w:val="single" w:sz="8" w:space="0" w:color="000000"/>
            </w:tcBorders>
            <w:shd w:val="clear" w:color="auto" w:fill="FFFFFF"/>
            <w:vAlign w:val="center"/>
            <w:hideMark/>
          </w:tcPr>
          <w:p w14:paraId="10F64257" w14:textId="3FB26BD9" w:rsidR="00554F98" w:rsidRPr="00694579" w:rsidRDefault="00554F98" w:rsidP="00554F98">
            <w:pPr>
              <w:spacing w:before="100" w:beforeAutospacing="1" w:after="100" w:afterAutospacing="1"/>
              <w:jc w:val="center"/>
              <w:rPr>
                <w:rFonts w:ascii="Times New Roman" w:eastAsia="Times New Roman" w:hAnsi="Times New Roman" w:cs="Times New Roman"/>
                <w:kern w:val="0"/>
                <w:sz w:val="22"/>
                <w:szCs w:val="22"/>
                <w14:ligatures w14:val="none"/>
              </w:rPr>
            </w:pP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5BADA4" w14:textId="58521C72" w:rsidR="00554F98" w:rsidRPr="00694579" w:rsidRDefault="00554F98"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5578AA">
              <w:rPr>
                <w:rFonts w:ascii="Times New Roman" w:eastAsia="Times New Roman" w:hAnsi="Times New Roman" w:cs="Times New Roman"/>
                <w:kern w:val="0"/>
                <w:sz w:val="22"/>
                <w:szCs w:val="22"/>
                <w14:ligatures w14:val="none"/>
              </w:rPr>
              <w:t>Normalization &amp; table creation</w:t>
            </w: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214299" w14:textId="7C717891" w:rsidR="00554F98" w:rsidRPr="00694579" w:rsidRDefault="00554F98"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5578AA">
              <w:rPr>
                <w:rFonts w:ascii="Times New Roman" w:eastAsia="Times New Roman" w:hAnsi="Times New Roman" w:cs="Times New Roman"/>
                <w:kern w:val="0"/>
                <w:sz w:val="22"/>
                <w:szCs w:val="22"/>
                <w14:ligatures w14:val="none"/>
              </w:rPr>
              <w:t>Spearheaded the normalization process by creating a new table for Books, reducing redundancy in the books table.</w:t>
            </w:r>
          </w:p>
        </w:tc>
      </w:tr>
      <w:tr w:rsidR="00554F98" w:rsidRPr="005578AA" w14:paraId="20F44EE4" w14:textId="77777777" w:rsidTr="002307B7">
        <w:trPr>
          <w:trHeight w:val="892"/>
        </w:trPr>
        <w:tc>
          <w:tcPr>
            <w:tcW w:w="2158" w:type="dxa"/>
            <w:vMerge/>
            <w:tcBorders>
              <w:left w:val="single" w:sz="8" w:space="0" w:color="000000"/>
              <w:right w:val="single" w:sz="8" w:space="0" w:color="000000"/>
            </w:tcBorders>
            <w:shd w:val="clear" w:color="auto" w:fill="FFFFFF"/>
            <w:vAlign w:val="center"/>
            <w:hideMark/>
          </w:tcPr>
          <w:p w14:paraId="5EBE90D1" w14:textId="77777777" w:rsidR="00554F98" w:rsidRPr="00694579" w:rsidRDefault="00554F98" w:rsidP="00554F98">
            <w:pPr>
              <w:jc w:val="center"/>
              <w:rPr>
                <w:rFonts w:ascii="Times New Roman" w:eastAsia="Times New Roman" w:hAnsi="Times New Roman" w:cs="Times New Roman"/>
                <w:kern w:val="0"/>
                <w:sz w:val="22"/>
                <w:szCs w:val="22"/>
                <w14:ligatures w14:val="none"/>
              </w:rPr>
            </w:pP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C6861B" w14:textId="77777777" w:rsidR="00554F98" w:rsidRPr="00694579" w:rsidRDefault="00554F98"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694579">
              <w:rPr>
                <w:rFonts w:ascii="Times New Roman" w:eastAsia="Times New Roman" w:hAnsi="Times New Roman" w:cs="Times New Roman"/>
                <w:kern w:val="0"/>
                <w:sz w:val="22"/>
                <w:szCs w:val="22"/>
                <w14:ligatures w14:val="none"/>
              </w:rPr>
              <w:t xml:space="preserve">Querying Data </w:t>
            </w: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13997F" w14:textId="77777777" w:rsidR="00554F98" w:rsidRPr="00694579" w:rsidRDefault="00554F98"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694579">
              <w:rPr>
                <w:rFonts w:ascii="Times New Roman" w:eastAsia="Times New Roman" w:hAnsi="Times New Roman" w:cs="Times New Roman"/>
                <w:kern w:val="0"/>
                <w:sz w:val="22"/>
                <w:szCs w:val="22"/>
                <w14:ligatures w14:val="none"/>
              </w:rPr>
              <w:t xml:space="preserve">Designed some sample queries to fetch data from across the tables. </w:t>
            </w:r>
          </w:p>
        </w:tc>
      </w:tr>
      <w:tr w:rsidR="00554F98" w:rsidRPr="005578AA" w14:paraId="58D95379" w14:textId="77777777" w:rsidTr="002307B7">
        <w:trPr>
          <w:trHeight w:val="892"/>
        </w:trPr>
        <w:tc>
          <w:tcPr>
            <w:tcW w:w="2158" w:type="dxa"/>
            <w:vMerge/>
            <w:tcBorders>
              <w:left w:val="single" w:sz="8" w:space="0" w:color="000000"/>
              <w:bottom w:val="single" w:sz="8" w:space="0" w:color="000000"/>
              <w:right w:val="single" w:sz="8" w:space="0" w:color="000000"/>
            </w:tcBorders>
            <w:shd w:val="clear" w:color="auto" w:fill="FFFFFF"/>
            <w:vAlign w:val="center"/>
          </w:tcPr>
          <w:p w14:paraId="3620A2F6" w14:textId="77777777" w:rsidR="00554F98" w:rsidRPr="00694579" w:rsidRDefault="00554F98" w:rsidP="00554F98">
            <w:pPr>
              <w:jc w:val="center"/>
              <w:rPr>
                <w:rFonts w:ascii="Times New Roman" w:eastAsia="Times New Roman" w:hAnsi="Times New Roman" w:cs="Times New Roman"/>
                <w:kern w:val="0"/>
                <w:sz w:val="22"/>
                <w:szCs w:val="22"/>
                <w14:ligatures w14:val="none"/>
              </w:rPr>
            </w:pP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35EABEE5" w14:textId="77777777" w:rsidR="00554F98" w:rsidRPr="005578AA" w:rsidRDefault="00554F98" w:rsidP="00554F98">
            <w:pPr>
              <w:spacing w:before="100" w:beforeAutospacing="1" w:after="100" w:afterAutospacing="1"/>
              <w:jc w:val="both"/>
              <w:rPr>
                <w:rFonts w:ascii="Times New Roman" w:hAnsi="Times New Roman" w:cs="Times New Roman"/>
                <w:sz w:val="22"/>
                <w:szCs w:val="22"/>
              </w:rPr>
            </w:pPr>
            <w:r w:rsidRPr="005578AA">
              <w:rPr>
                <w:rFonts w:ascii="Times New Roman" w:hAnsi="Times New Roman" w:cs="Times New Roman"/>
                <w:sz w:val="22"/>
                <w:szCs w:val="22"/>
              </w:rPr>
              <w:t>Building Schema</w:t>
            </w:r>
          </w:p>
          <w:p w14:paraId="1D18793B" w14:textId="77777777" w:rsidR="00554F98" w:rsidRPr="00694579" w:rsidRDefault="00554F98" w:rsidP="00554F98">
            <w:pPr>
              <w:spacing w:before="100" w:beforeAutospacing="1" w:after="100" w:afterAutospacing="1"/>
              <w:jc w:val="both"/>
              <w:rPr>
                <w:rFonts w:ascii="Times New Roman" w:eastAsia="Times New Roman" w:hAnsi="Times New Roman" w:cs="Times New Roman"/>
                <w:kern w:val="0"/>
                <w:sz w:val="22"/>
                <w:szCs w:val="22"/>
                <w14:ligatures w14:val="none"/>
              </w:rPr>
            </w:pP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EEF994F" w14:textId="37294F8F" w:rsidR="00554F98" w:rsidRPr="00694579" w:rsidRDefault="00554F98"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5578AA">
              <w:rPr>
                <w:rFonts w:ascii="Times New Roman" w:hAnsi="Times New Roman" w:cs="Times New Roman"/>
                <w:sz w:val="22"/>
                <w:szCs w:val="22"/>
              </w:rPr>
              <w:t>Worked in tandem with the team to establish a robust database schema, ensuring that tables were properly normalized for optimal data management.</w:t>
            </w:r>
          </w:p>
        </w:tc>
      </w:tr>
      <w:tr w:rsidR="002C50CA" w:rsidRPr="005578AA" w14:paraId="735C5D73" w14:textId="77777777" w:rsidTr="00BF22D9">
        <w:trPr>
          <w:trHeight w:val="568"/>
        </w:trPr>
        <w:tc>
          <w:tcPr>
            <w:tcW w:w="2158" w:type="dxa"/>
            <w:vMerge w:val="restart"/>
            <w:tcBorders>
              <w:top w:val="single" w:sz="8" w:space="0" w:color="000000"/>
              <w:left w:val="single" w:sz="8" w:space="0" w:color="000000"/>
              <w:right w:val="single" w:sz="8" w:space="0" w:color="000000"/>
            </w:tcBorders>
            <w:shd w:val="clear" w:color="auto" w:fill="FFFFFF"/>
            <w:vAlign w:val="center"/>
          </w:tcPr>
          <w:p w14:paraId="763A0ED4" w14:textId="23610779" w:rsidR="002C50CA" w:rsidRPr="005578AA" w:rsidRDefault="002C50CA" w:rsidP="00554F98">
            <w:pPr>
              <w:spacing w:before="100" w:beforeAutospacing="1" w:after="100" w:afterAutospacing="1"/>
              <w:jc w:val="center"/>
              <w:rPr>
                <w:rFonts w:ascii="Times New Roman" w:hAnsi="Times New Roman" w:cs="Times New Roman"/>
                <w:sz w:val="22"/>
                <w:szCs w:val="22"/>
              </w:rPr>
            </w:pPr>
            <w:r w:rsidRPr="005578AA">
              <w:rPr>
                <w:rFonts w:ascii="Times New Roman" w:hAnsi="Times New Roman" w:cs="Times New Roman"/>
                <w:sz w:val="22"/>
                <w:szCs w:val="22"/>
              </w:rPr>
              <w:t>Viswa Suhaas Penugonda</w:t>
            </w: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C57D8BF" w14:textId="20D2BD3F" w:rsidR="002C50CA" w:rsidRPr="005578AA" w:rsidRDefault="002C50CA" w:rsidP="00554F98">
            <w:pPr>
              <w:spacing w:before="100" w:beforeAutospacing="1" w:after="100" w:afterAutospacing="1"/>
              <w:jc w:val="both"/>
              <w:rPr>
                <w:rFonts w:ascii="Times New Roman" w:hAnsi="Times New Roman" w:cs="Times New Roman"/>
                <w:sz w:val="22"/>
                <w:szCs w:val="22"/>
              </w:rPr>
            </w:pPr>
            <w:r w:rsidRPr="00AD162E">
              <w:rPr>
                <w:rFonts w:ascii="Times New Roman" w:eastAsia="Times New Roman" w:hAnsi="Times New Roman" w:cs="Times New Roman"/>
                <w:kern w:val="0"/>
                <w:sz w:val="22"/>
                <w:szCs w:val="22"/>
                <w14:ligatures w14:val="none"/>
              </w:rPr>
              <w:t>Documentation &amp; Reporting</w:t>
            </w: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122E949" w14:textId="0EC926C1" w:rsidR="002C50CA" w:rsidRPr="005578AA" w:rsidRDefault="002C50CA" w:rsidP="00554F98">
            <w:pPr>
              <w:spacing w:before="100" w:beforeAutospacing="1" w:after="100" w:afterAutospacing="1"/>
              <w:jc w:val="both"/>
              <w:rPr>
                <w:rFonts w:ascii="Times New Roman" w:hAnsi="Times New Roman" w:cs="Times New Roman"/>
                <w:sz w:val="22"/>
                <w:szCs w:val="22"/>
              </w:rPr>
            </w:pPr>
            <w:r w:rsidRPr="00AD162E">
              <w:rPr>
                <w:rFonts w:ascii="Times New Roman" w:eastAsia="Times New Roman" w:hAnsi="Times New Roman" w:cs="Times New Roman"/>
                <w:kern w:val="0"/>
                <w:sz w:val="22"/>
                <w:szCs w:val="22"/>
                <w14:ligatures w14:val="none"/>
              </w:rPr>
              <w:t>Responsible for</w:t>
            </w:r>
            <w:r>
              <w:rPr>
                <w:rFonts w:ascii="Times New Roman" w:eastAsia="Times New Roman" w:hAnsi="Times New Roman" w:cs="Times New Roman"/>
                <w:kern w:val="0"/>
                <w:sz w:val="22"/>
                <w:szCs w:val="22"/>
                <w14:ligatures w14:val="none"/>
              </w:rPr>
              <w:t xml:space="preserve"> a part of</w:t>
            </w:r>
            <w:r w:rsidRPr="00AD162E">
              <w:rPr>
                <w:rFonts w:ascii="Times New Roman" w:eastAsia="Times New Roman" w:hAnsi="Times New Roman" w:cs="Times New Roman"/>
                <w:kern w:val="0"/>
                <w:sz w:val="22"/>
                <w:szCs w:val="22"/>
                <w14:ligatures w14:val="none"/>
              </w:rPr>
              <w:t xml:space="preserve"> creating comprehensive documentation of the database schema, queries, and procedures, and reporting on database metrics</w:t>
            </w:r>
            <w:r>
              <w:rPr>
                <w:rFonts w:ascii="Times New Roman" w:eastAsia="Times New Roman" w:hAnsi="Times New Roman" w:cs="Times New Roman"/>
                <w:kern w:val="0"/>
                <w:sz w:val="22"/>
                <w:szCs w:val="22"/>
                <w14:ligatures w14:val="none"/>
              </w:rPr>
              <w:t>.</w:t>
            </w:r>
          </w:p>
        </w:tc>
      </w:tr>
      <w:tr w:rsidR="002C50CA" w:rsidRPr="005578AA" w14:paraId="55E5F063" w14:textId="77777777" w:rsidTr="00BF22D9">
        <w:trPr>
          <w:trHeight w:val="568"/>
        </w:trPr>
        <w:tc>
          <w:tcPr>
            <w:tcW w:w="2158" w:type="dxa"/>
            <w:vMerge/>
            <w:tcBorders>
              <w:left w:val="single" w:sz="8" w:space="0" w:color="000000"/>
              <w:right w:val="single" w:sz="8" w:space="0" w:color="000000"/>
            </w:tcBorders>
            <w:shd w:val="clear" w:color="auto" w:fill="FFFFFF"/>
            <w:vAlign w:val="center"/>
            <w:hideMark/>
          </w:tcPr>
          <w:p w14:paraId="57834BAE" w14:textId="3046B380" w:rsidR="002C50CA" w:rsidRPr="00694579" w:rsidRDefault="002C50CA" w:rsidP="00554F98">
            <w:pPr>
              <w:spacing w:before="100" w:beforeAutospacing="1" w:after="100" w:afterAutospacing="1"/>
              <w:jc w:val="center"/>
              <w:rPr>
                <w:rFonts w:ascii="Times New Roman" w:eastAsia="Times New Roman" w:hAnsi="Times New Roman" w:cs="Times New Roman"/>
                <w:kern w:val="0"/>
                <w:sz w:val="22"/>
                <w:szCs w:val="22"/>
                <w14:ligatures w14:val="none"/>
              </w:rPr>
            </w:pP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ED0DFEA" w14:textId="77777777" w:rsidR="002C50CA" w:rsidRDefault="002C50CA" w:rsidP="00554F98">
            <w:pPr>
              <w:spacing w:before="100" w:beforeAutospacing="1" w:after="100" w:afterAutospacing="1"/>
              <w:jc w:val="both"/>
              <w:rPr>
                <w:rFonts w:ascii="Times New Roman" w:hAnsi="Times New Roman" w:cs="Times New Roman"/>
                <w:sz w:val="22"/>
                <w:szCs w:val="22"/>
              </w:rPr>
            </w:pPr>
            <w:r w:rsidRPr="005578AA">
              <w:rPr>
                <w:rFonts w:ascii="Times New Roman" w:hAnsi="Times New Roman" w:cs="Times New Roman"/>
                <w:sz w:val="22"/>
                <w:szCs w:val="22"/>
              </w:rPr>
              <w:t>Building Schema</w:t>
            </w:r>
          </w:p>
          <w:p w14:paraId="62FB3DA8" w14:textId="7BC56593" w:rsidR="002C50CA" w:rsidRPr="00694579" w:rsidRDefault="002C50CA" w:rsidP="00554F98">
            <w:pPr>
              <w:spacing w:before="100" w:beforeAutospacing="1" w:after="100" w:afterAutospacing="1"/>
              <w:jc w:val="both"/>
              <w:rPr>
                <w:rFonts w:ascii="Times New Roman" w:hAnsi="Times New Roman" w:cs="Times New Roman"/>
                <w:sz w:val="22"/>
                <w:szCs w:val="22"/>
              </w:rPr>
            </w:pP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5B794200" w14:textId="58208033" w:rsidR="002C50CA" w:rsidRPr="00694579"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5578AA">
              <w:rPr>
                <w:rFonts w:ascii="Times New Roman" w:hAnsi="Times New Roman" w:cs="Times New Roman"/>
                <w:sz w:val="22"/>
                <w:szCs w:val="22"/>
              </w:rPr>
              <w:t>Collaboratively designed the foundational structure of the database, contributing to the overall logical workflow and normalization of the schema.</w:t>
            </w:r>
          </w:p>
        </w:tc>
      </w:tr>
      <w:tr w:rsidR="002C50CA" w:rsidRPr="005578AA" w14:paraId="24F249D1" w14:textId="77777777" w:rsidTr="00BF22D9">
        <w:trPr>
          <w:trHeight w:val="181"/>
        </w:trPr>
        <w:tc>
          <w:tcPr>
            <w:tcW w:w="2158" w:type="dxa"/>
            <w:vMerge/>
            <w:tcBorders>
              <w:left w:val="single" w:sz="8" w:space="0" w:color="000000"/>
              <w:right w:val="single" w:sz="8" w:space="0" w:color="000000"/>
            </w:tcBorders>
            <w:shd w:val="clear" w:color="auto" w:fill="FFFFFF"/>
            <w:vAlign w:val="center"/>
            <w:hideMark/>
          </w:tcPr>
          <w:p w14:paraId="7143DF80" w14:textId="77777777" w:rsidR="002C50CA" w:rsidRPr="00694579" w:rsidRDefault="002C50CA" w:rsidP="00554F98">
            <w:pPr>
              <w:jc w:val="center"/>
              <w:rPr>
                <w:rFonts w:ascii="Times New Roman" w:eastAsia="Times New Roman" w:hAnsi="Times New Roman" w:cs="Times New Roman"/>
                <w:kern w:val="0"/>
                <w:sz w:val="22"/>
                <w:szCs w:val="22"/>
                <w14:ligatures w14:val="none"/>
              </w:rPr>
            </w:pP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E23406" w14:textId="42F62358" w:rsidR="002C50CA" w:rsidRPr="00694579"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694579">
              <w:rPr>
                <w:rFonts w:ascii="Times New Roman" w:eastAsia="Times New Roman" w:hAnsi="Times New Roman" w:cs="Times New Roman"/>
                <w:kern w:val="0"/>
                <w:sz w:val="22"/>
                <w:szCs w:val="22"/>
                <w14:ligatures w14:val="none"/>
              </w:rPr>
              <w:t>Database Ingestion</w:t>
            </w:r>
            <w:r w:rsidRPr="005578AA">
              <w:rPr>
                <w:rFonts w:ascii="Times New Roman" w:eastAsia="Times New Roman" w:hAnsi="Times New Roman" w:cs="Times New Roman"/>
                <w:kern w:val="0"/>
                <w:sz w:val="22"/>
                <w:szCs w:val="22"/>
                <w14:ligatures w14:val="none"/>
              </w:rPr>
              <w:t xml:space="preserve"> &amp; updating </w:t>
            </w: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F2B40E" w14:textId="36888E31" w:rsidR="002C50CA" w:rsidRPr="00694579"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5578AA">
              <w:rPr>
                <w:rFonts w:ascii="Times New Roman" w:eastAsia="Times New Roman" w:hAnsi="Times New Roman" w:cs="Times New Roman"/>
                <w:kern w:val="0"/>
                <w:sz w:val="22"/>
                <w:szCs w:val="22"/>
                <w14:ligatures w14:val="none"/>
              </w:rPr>
              <w:t>Handled the loading of book and author data from CSV files into the database and updated book records to include rating IDs, enhancing relational data integrity​.</w:t>
            </w:r>
          </w:p>
        </w:tc>
      </w:tr>
      <w:tr w:rsidR="002C50CA" w:rsidRPr="005578AA" w14:paraId="4F53679C" w14:textId="77777777" w:rsidTr="00BF22D9">
        <w:trPr>
          <w:trHeight w:val="1603"/>
        </w:trPr>
        <w:tc>
          <w:tcPr>
            <w:tcW w:w="2158" w:type="dxa"/>
            <w:vMerge/>
            <w:tcBorders>
              <w:left w:val="single" w:sz="8" w:space="0" w:color="000000"/>
              <w:bottom w:val="single" w:sz="8" w:space="0" w:color="000000"/>
              <w:right w:val="single" w:sz="8" w:space="0" w:color="000000"/>
            </w:tcBorders>
            <w:shd w:val="clear" w:color="auto" w:fill="FFFFFF"/>
            <w:vAlign w:val="center"/>
            <w:hideMark/>
          </w:tcPr>
          <w:p w14:paraId="7E068A66" w14:textId="77777777" w:rsidR="002C50CA" w:rsidRPr="00694579" w:rsidRDefault="002C50CA" w:rsidP="00554F98">
            <w:pPr>
              <w:jc w:val="center"/>
              <w:rPr>
                <w:rFonts w:ascii="Times New Roman" w:eastAsia="Times New Roman" w:hAnsi="Times New Roman" w:cs="Times New Roman"/>
                <w:kern w:val="0"/>
                <w:sz w:val="22"/>
                <w:szCs w:val="22"/>
                <w14:ligatures w14:val="none"/>
              </w:rPr>
            </w:pPr>
          </w:p>
        </w:tc>
        <w:tc>
          <w:tcPr>
            <w:tcW w:w="167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F86317" w14:textId="21B95609" w:rsidR="002C50CA" w:rsidRPr="00694579"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5578AA">
              <w:rPr>
                <w:rFonts w:ascii="Times New Roman" w:eastAsia="Times New Roman" w:hAnsi="Times New Roman" w:cs="Times New Roman"/>
                <w:kern w:val="0"/>
                <w:sz w:val="22"/>
                <w:szCs w:val="22"/>
                <w14:ligatures w14:val="none"/>
              </w:rPr>
              <w:t xml:space="preserve">Table Creation &amp; </w:t>
            </w:r>
            <w:r w:rsidRPr="00694579">
              <w:rPr>
                <w:rFonts w:ascii="Times New Roman" w:eastAsia="Times New Roman" w:hAnsi="Times New Roman" w:cs="Times New Roman"/>
                <w:kern w:val="0"/>
                <w:sz w:val="22"/>
                <w:szCs w:val="22"/>
                <w14:ligatures w14:val="none"/>
              </w:rPr>
              <w:t>Designing Views</w:t>
            </w:r>
          </w:p>
        </w:tc>
        <w:tc>
          <w:tcPr>
            <w:tcW w:w="634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8D2DA2" w14:textId="69E7CEC0" w:rsidR="002C50CA" w:rsidRPr="005578AA"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r w:rsidRPr="005578AA">
              <w:rPr>
                <w:rFonts w:ascii="Times New Roman" w:eastAsia="Times New Roman" w:hAnsi="Times New Roman" w:cs="Times New Roman"/>
                <w:kern w:val="0"/>
                <w:sz w:val="22"/>
                <w:szCs w:val="22"/>
                <w14:ligatures w14:val="none"/>
              </w:rPr>
              <w:t xml:space="preserve">Creating a new table for ratings, reducing redundancy. </w:t>
            </w:r>
            <w:r w:rsidRPr="00694579">
              <w:rPr>
                <w:rFonts w:ascii="Times New Roman" w:eastAsia="Times New Roman" w:hAnsi="Times New Roman" w:cs="Times New Roman"/>
                <w:kern w:val="0"/>
                <w:sz w:val="22"/>
                <w:szCs w:val="22"/>
                <w14:ligatures w14:val="none"/>
              </w:rPr>
              <w:t xml:space="preserve">Designed a view in </w:t>
            </w:r>
            <w:proofErr w:type="spellStart"/>
            <w:r w:rsidRPr="00694579">
              <w:rPr>
                <w:rFonts w:ascii="Times New Roman" w:eastAsia="Times New Roman" w:hAnsi="Times New Roman" w:cs="Times New Roman"/>
                <w:kern w:val="0"/>
                <w:sz w:val="22"/>
                <w:szCs w:val="22"/>
                <w14:ligatures w14:val="none"/>
              </w:rPr>
              <w:t>sql</w:t>
            </w:r>
            <w:proofErr w:type="spellEnd"/>
            <w:r w:rsidRPr="00694579">
              <w:rPr>
                <w:rFonts w:ascii="Times New Roman" w:eastAsia="Times New Roman" w:hAnsi="Times New Roman" w:cs="Times New Roman"/>
                <w:kern w:val="0"/>
                <w:sz w:val="22"/>
                <w:szCs w:val="22"/>
                <w14:ligatures w14:val="none"/>
              </w:rPr>
              <w:t xml:space="preserve"> containing frequently </w:t>
            </w:r>
            <w:proofErr w:type="spellStart"/>
            <w:r w:rsidRPr="00694579">
              <w:rPr>
                <w:rFonts w:ascii="Times New Roman" w:eastAsia="Times New Roman" w:hAnsi="Times New Roman" w:cs="Times New Roman"/>
                <w:kern w:val="0"/>
                <w:sz w:val="22"/>
                <w:szCs w:val="22"/>
                <w14:ligatures w14:val="none"/>
              </w:rPr>
              <w:t>parsable</w:t>
            </w:r>
            <w:proofErr w:type="spellEnd"/>
            <w:r w:rsidRPr="00694579">
              <w:rPr>
                <w:rFonts w:ascii="Times New Roman" w:eastAsia="Times New Roman" w:hAnsi="Times New Roman" w:cs="Times New Roman"/>
                <w:kern w:val="0"/>
                <w:sz w:val="22"/>
                <w:szCs w:val="22"/>
                <w14:ligatures w14:val="none"/>
              </w:rPr>
              <w:t xml:space="preserve"> data. </w:t>
            </w:r>
          </w:p>
          <w:p w14:paraId="62FE42BE" w14:textId="76E613A9" w:rsidR="002C50CA" w:rsidRPr="00694579" w:rsidRDefault="002C50CA" w:rsidP="00554F98">
            <w:pPr>
              <w:spacing w:before="100" w:beforeAutospacing="1" w:after="100" w:afterAutospacing="1"/>
              <w:jc w:val="both"/>
              <w:rPr>
                <w:rFonts w:ascii="Times New Roman" w:eastAsia="Times New Roman" w:hAnsi="Times New Roman" w:cs="Times New Roman"/>
                <w:kern w:val="0"/>
                <w:sz w:val="22"/>
                <w:szCs w:val="22"/>
                <w14:ligatures w14:val="none"/>
              </w:rPr>
            </w:pPr>
          </w:p>
        </w:tc>
      </w:tr>
    </w:tbl>
    <w:p w14:paraId="1D594CF8" w14:textId="77777777" w:rsidR="00FC4C82" w:rsidRPr="00227A40" w:rsidRDefault="00FC4C82" w:rsidP="003E39F0">
      <w:pPr>
        <w:jc w:val="both"/>
      </w:pPr>
    </w:p>
    <w:sectPr w:rsidR="00FC4C82" w:rsidRPr="0022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20F"/>
    <w:multiLevelType w:val="hybridMultilevel"/>
    <w:tmpl w:val="C3B4550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5646"/>
    <w:multiLevelType w:val="hybridMultilevel"/>
    <w:tmpl w:val="1134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1242A"/>
    <w:multiLevelType w:val="hybridMultilevel"/>
    <w:tmpl w:val="7E2E15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A5DB4"/>
    <w:multiLevelType w:val="hybridMultilevel"/>
    <w:tmpl w:val="6C7E7C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757D2"/>
    <w:multiLevelType w:val="hybridMultilevel"/>
    <w:tmpl w:val="8A8EF0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51080"/>
    <w:multiLevelType w:val="hybridMultilevel"/>
    <w:tmpl w:val="75E2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85638"/>
    <w:multiLevelType w:val="hybridMultilevel"/>
    <w:tmpl w:val="F210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A7934"/>
    <w:multiLevelType w:val="hybridMultilevel"/>
    <w:tmpl w:val="3C0A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64717"/>
    <w:multiLevelType w:val="hybridMultilevel"/>
    <w:tmpl w:val="FE7091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11650"/>
    <w:multiLevelType w:val="hybridMultilevel"/>
    <w:tmpl w:val="449E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12F98"/>
    <w:multiLevelType w:val="hybridMultilevel"/>
    <w:tmpl w:val="27C6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F6D23"/>
    <w:multiLevelType w:val="hybridMultilevel"/>
    <w:tmpl w:val="AB78A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150BA2"/>
    <w:multiLevelType w:val="hybridMultilevel"/>
    <w:tmpl w:val="259ACF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5731FD"/>
    <w:multiLevelType w:val="hybridMultilevel"/>
    <w:tmpl w:val="D4DA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F3A36"/>
    <w:multiLevelType w:val="hybridMultilevel"/>
    <w:tmpl w:val="D90E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189121">
    <w:abstractNumId w:val="11"/>
  </w:num>
  <w:num w:numId="2" w16cid:durableId="903763030">
    <w:abstractNumId w:val="10"/>
  </w:num>
  <w:num w:numId="3" w16cid:durableId="1235555793">
    <w:abstractNumId w:val="5"/>
  </w:num>
  <w:num w:numId="4" w16cid:durableId="103774883">
    <w:abstractNumId w:val="6"/>
  </w:num>
  <w:num w:numId="5" w16cid:durableId="1167788718">
    <w:abstractNumId w:val="13"/>
  </w:num>
  <w:num w:numId="6" w16cid:durableId="1222206631">
    <w:abstractNumId w:val="9"/>
  </w:num>
  <w:num w:numId="7" w16cid:durableId="1867476551">
    <w:abstractNumId w:val="14"/>
  </w:num>
  <w:num w:numId="8" w16cid:durableId="466777663">
    <w:abstractNumId w:val="1"/>
  </w:num>
  <w:num w:numId="9" w16cid:durableId="1538468700">
    <w:abstractNumId w:val="7"/>
  </w:num>
  <w:num w:numId="10" w16cid:durableId="1341471707">
    <w:abstractNumId w:val="12"/>
  </w:num>
  <w:num w:numId="11" w16cid:durableId="1922981902">
    <w:abstractNumId w:val="2"/>
  </w:num>
  <w:num w:numId="12" w16cid:durableId="794762292">
    <w:abstractNumId w:val="3"/>
  </w:num>
  <w:num w:numId="13" w16cid:durableId="1131438563">
    <w:abstractNumId w:val="8"/>
  </w:num>
  <w:num w:numId="14" w16cid:durableId="1968966818">
    <w:abstractNumId w:val="4"/>
  </w:num>
  <w:num w:numId="15" w16cid:durableId="184223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40"/>
    <w:rsid w:val="0005412A"/>
    <w:rsid w:val="00074337"/>
    <w:rsid w:val="00115782"/>
    <w:rsid w:val="0014019A"/>
    <w:rsid w:val="001C2782"/>
    <w:rsid w:val="00214B63"/>
    <w:rsid w:val="00227A40"/>
    <w:rsid w:val="00257F98"/>
    <w:rsid w:val="002C0671"/>
    <w:rsid w:val="002C33A9"/>
    <w:rsid w:val="002C50CA"/>
    <w:rsid w:val="002C6E30"/>
    <w:rsid w:val="002E1A2A"/>
    <w:rsid w:val="00350D7C"/>
    <w:rsid w:val="00365A91"/>
    <w:rsid w:val="003A21B2"/>
    <w:rsid w:val="003B74B2"/>
    <w:rsid w:val="003E39F0"/>
    <w:rsid w:val="004C1E47"/>
    <w:rsid w:val="00554F98"/>
    <w:rsid w:val="005578AA"/>
    <w:rsid w:val="00565C00"/>
    <w:rsid w:val="00691277"/>
    <w:rsid w:val="00694579"/>
    <w:rsid w:val="006F6AC4"/>
    <w:rsid w:val="008671B7"/>
    <w:rsid w:val="00896758"/>
    <w:rsid w:val="008B29D8"/>
    <w:rsid w:val="008B4459"/>
    <w:rsid w:val="00951647"/>
    <w:rsid w:val="009701C4"/>
    <w:rsid w:val="00A56D17"/>
    <w:rsid w:val="00A64B1D"/>
    <w:rsid w:val="00AD162E"/>
    <w:rsid w:val="00B87969"/>
    <w:rsid w:val="00BC6C4D"/>
    <w:rsid w:val="00C833C7"/>
    <w:rsid w:val="00D16093"/>
    <w:rsid w:val="00D94665"/>
    <w:rsid w:val="00E36E90"/>
    <w:rsid w:val="00ED61C1"/>
    <w:rsid w:val="00FC4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20DE"/>
  <w15:chartTrackingRefBased/>
  <w15:docId w15:val="{E2257B95-8742-C44E-8CE3-7D735A56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A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A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7A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A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7A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7A4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91277"/>
    <w:pPr>
      <w:spacing w:after="160" w:line="259" w:lineRule="auto"/>
      <w:ind w:left="720"/>
      <w:contextualSpacing/>
    </w:pPr>
    <w:rPr>
      <w:kern w:val="0"/>
      <w:sz w:val="22"/>
      <w:szCs w:val="22"/>
      <w14:ligatures w14:val="none"/>
    </w:rPr>
  </w:style>
  <w:style w:type="character" w:styleId="Hyperlink">
    <w:name w:val="Hyperlink"/>
    <w:basedOn w:val="DefaultParagraphFont"/>
    <w:uiPriority w:val="99"/>
    <w:unhideWhenUsed/>
    <w:rsid w:val="0005412A"/>
    <w:rPr>
      <w:color w:val="0563C1" w:themeColor="hyperlink"/>
      <w:u w:val="single"/>
    </w:rPr>
  </w:style>
  <w:style w:type="table" w:styleId="TableGrid">
    <w:name w:val="Table Grid"/>
    <w:basedOn w:val="TableNormal"/>
    <w:uiPriority w:val="39"/>
    <w:rsid w:val="00214B63"/>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D61C1"/>
    <w:rPr>
      <w:color w:val="954F72" w:themeColor="followedHyperlink"/>
      <w:u w:val="single"/>
    </w:rPr>
  </w:style>
  <w:style w:type="paragraph" w:styleId="NormalWeb">
    <w:name w:val="Normal (Web)"/>
    <w:basedOn w:val="Normal"/>
    <w:uiPriority w:val="99"/>
    <w:semiHidden/>
    <w:unhideWhenUsed/>
    <w:rsid w:val="0069457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9627">
      <w:bodyDiv w:val="1"/>
      <w:marLeft w:val="0"/>
      <w:marRight w:val="0"/>
      <w:marTop w:val="0"/>
      <w:marBottom w:val="0"/>
      <w:divBdr>
        <w:top w:val="none" w:sz="0" w:space="0" w:color="auto"/>
        <w:left w:val="none" w:sz="0" w:space="0" w:color="auto"/>
        <w:bottom w:val="none" w:sz="0" w:space="0" w:color="auto"/>
        <w:right w:val="none" w:sz="0" w:space="0" w:color="auto"/>
      </w:divBdr>
      <w:divsChild>
        <w:div w:id="1188104219">
          <w:marLeft w:val="0"/>
          <w:marRight w:val="0"/>
          <w:marTop w:val="0"/>
          <w:marBottom w:val="0"/>
          <w:divBdr>
            <w:top w:val="none" w:sz="0" w:space="0" w:color="auto"/>
            <w:left w:val="none" w:sz="0" w:space="0" w:color="auto"/>
            <w:bottom w:val="none" w:sz="0" w:space="0" w:color="auto"/>
            <w:right w:val="none" w:sz="0" w:space="0" w:color="auto"/>
          </w:divBdr>
          <w:divsChild>
            <w:div w:id="1589191732">
              <w:marLeft w:val="0"/>
              <w:marRight w:val="0"/>
              <w:marTop w:val="0"/>
              <w:marBottom w:val="0"/>
              <w:divBdr>
                <w:top w:val="none" w:sz="0" w:space="0" w:color="auto"/>
                <w:left w:val="none" w:sz="0" w:space="0" w:color="auto"/>
                <w:bottom w:val="none" w:sz="0" w:space="0" w:color="auto"/>
                <w:right w:val="none" w:sz="0" w:space="0" w:color="auto"/>
              </w:divBdr>
              <w:divsChild>
                <w:div w:id="837382024">
                  <w:marLeft w:val="0"/>
                  <w:marRight w:val="0"/>
                  <w:marTop w:val="0"/>
                  <w:marBottom w:val="0"/>
                  <w:divBdr>
                    <w:top w:val="none" w:sz="0" w:space="0" w:color="auto"/>
                    <w:left w:val="none" w:sz="0" w:space="0" w:color="auto"/>
                    <w:bottom w:val="none" w:sz="0" w:space="0" w:color="auto"/>
                    <w:right w:val="none" w:sz="0" w:space="0" w:color="auto"/>
                  </w:divBdr>
                </w:div>
              </w:divsChild>
            </w:div>
            <w:div w:id="848763297">
              <w:marLeft w:val="0"/>
              <w:marRight w:val="0"/>
              <w:marTop w:val="0"/>
              <w:marBottom w:val="0"/>
              <w:divBdr>
                <w:top w:val="none" w:sz="0" w:space="0" w:color="auto"/>
                <w:left w:val="none" w:sz="0" w:space="0" w:color="auto"/>
                <w:bottom w:val="none" w:sz="0" w:space="0" w:color="auto"/>
                <w:right w:val="none" w:sz="0" w:space="0" w:color="auto"/>
              </w:divBdr>
              <w:divsChild>
                <w:div w:id="1827629435">
                  <w:marLeft w:val="0"/>
                  <w:marRight w:val="0"/>
                  <w:marTop w:val="0"/>
                  <w:marBottom w:val="0"/>
                  <w:divBdr>
                    <w:top w:val="none" w:sz="0" w:space="0" w:color="auto"/>
                    <w:left w:val="none" w:sz="0" w:space="0" w:color="auto"/>
                    <w:bottom w:val="none" w:sz="0" w:space="0" w:color="auto"/>
                    <w:right w:val="none" w:sz="0" w:space="0" w:color="auto"/>
                  </w:divBdr>
                </w:div>
              </w:divsChild>
            </w:div>
            <w:div w:id="1508785989">
              <w:marLeft w:val="0"/>
              <w:marRight w:val="0"/>
              <w:marTop w:val="0"/>
              <w:marBottom w:val="0"/>
              <w:divBdr>
                <w:top w:val="none" w:sz="0" w:space="0" w:color="auto"/>
                <w:left w:val="none" w:sz="0" w:space="0" w:color="auto"/>
                <w:bottom w:val="none" w:sz="0" w:space="0" w:color="auto"/>
                <w:right w:val="none" w:sz="0" w:space="0" w:color="auto"/>
              </w:divBdr>
              <w:divsChild>
                <w:div w:id="854658895">
                  <w:marLeft w:val="0"/>
                  <w:marRight w:val="0"/>
                  <w:marTop w:val="0"/>
                  <w:marBottom w:val="0"/>
                  <w:divBdr>
                    <w:top w:val="none" w:sz="0" w:space="0" w:color="auto"/>
                    <w:left w:val="none" w:sz="0" w:space="0" w:color="auto"/>
                    <w:bottom w:val="none" w:sz="0" w:space="0" w:color="auto"/>
                    <w:right w:val="none" w:sz="0" w:space="0" w:color="auto"/>
                  </w:divBdr>
                </w:div>
              </w:divsChild>
            </w:div>
            <w:div w:id="1312055710">
              <w:marLeft w:val="0"/>
              <w:marRight w:val="0"/>
              <w:marTop w:val="0"/>
              <w:marBottom w:val="0"/>
              <w:divBdr>
                <w:top w:val="none" w:sz="0" w:space="0" w:color="auto"/>
                <w:left w:val="none" w:sz="0" w:space="0" w:color="auto"/>
                <w:bottom w:val="none" w:sz="0" w:space="0" w:color="auto"/>
                <w:right w:val="none" w:sz="0" w:space="0" w:color="auto"/>
              </w:divBdr>
              <w:divsChild>
                <w:div w:id="1406217748">
                  <w:marLeft w:val="0"/>
                  <w:marRight w:val="0"/>
                  <w:marTop w:val="0"/>
                  <w:marBottom w:val="0"/>
                  <w:divBdr>
                    <w:top w:val="none" w:sz="0" w:space="0" w:color="auto"/>
                    <w:left w:val="none" w:sz="0" w:space="0" w:color="auto"/>
                    <w:bottom w:val="none" w:sz="0" w:space="0" w:color="auto"/>
                    <w:right w:val="none" w:sz="0" w:space="0" w:color="auto"/>
                  </w:divBdr>
                </w:div>
              </w:divsChild>
            </w:div>
            <w:div w:id="1279752163">
              <w:marLeft w:val="0"/>
              <w:marRight w:val="0"/>
              <w:marTop w:val="0"/>
              <w:marBottom w:val="0"/>
              <w:divBdr>
                <w:top w:val="none" w:sz="0" w:space="0" w:color="auto"/>
                <w:left w:val="none" w:sz="0" w:space="0" w:color="auto"/>
                <w:bottom w:val="none" w:sz="0" w:space="0" w:color="auto"/>
                <w:right w:val="none" w:sz="0" w:space="0" w:color="auto"/>
              </w:divBdr>
              <w:divsChild>
                <w:div w:id="208104998">
                  <w:marLeft w:val="0"/>
                  <w:marRight w:val="0"/>
                  <w:marTop w:val="0"/>
                  <w:marBottom w:val="0"/>
                  <w:divBdr>
                    <w:top w:val="none" w:sz="0" w:space="0" w:color="auto"/>
                    <w:left w:val="none" w:sz="0" w:space="0" w:color="auto"/>
                    <w:bottom w:val="none" w:sz="0" w:space="0" w:color="auto"/>
                    <w:right w:val="none" w:sz="0" w:space="0" w:color="auto"/>
                  </w:divBdr>
                </w:div>
              </w:divsChild>
            </w:div>
            <w:div w:id="1948081480">
              <w:marLeft w:val="0"/>
              <w:marRight w:val="0"/>
              <w:marTop w:val="0"/>
              <w:marBottom w:val="0"/>
              <w:divBdr>
                <w:top w:val="none" w:sz="0" w:space="0" w:color="auto"/>
                <w:left w:val="none" w:sz="0" w:space="0" w:color="auto"/>
                <w:bottom w:val="none" w:sz="0" w:space="0" w:color="auto"/>
                <w:right w:val="none" w:sz="0" w:space="0" w:color="auto"/>
              </w:divBdr>
              <w:divsChild>
                <w:div w:id="1651011718">
                  <w:marLeft w:val="0"/>
                  <w:marRight w:val="0"/>
                  <w:marTop w:val="0"/>
                  <w:marBottom w:val="0"/>
                  <w:divBdr>
                    <w:top w:val="none" w:sz="0" w:space="0" w:color="auto"/>
                    <w:left w:val="none" w:sz="0" w:space="0" w:color="auto"/>
                    <w:bottom w:val="none" w:sz="0" w:space="0" w:color="auto"/>
                    <w:right w:val="none" w:sz="0" w:space="0" w:color="auto"/>
                  </w:divBdr>
                </w:div>
              </w:divsChild>
            </w:div>
            <w:div w:id="1927685009">
              <w:marLeft w:val="0"/>
              <w:marRight w:val="0"/>
              <w:marTop w:val="0"/>
              <w:marBottom w:val="0"/>
              <w:divBdr>
                <w:top w:val="none" w:sz="0" w:space="0" w:color="auto"/>
                <w:left w:val="none" w:sz="0" w:space="0" w:color="auto"/>
                <w:bottom w:val="none" w:sz="0" w:space="0" w:color="auto"/>
                <w:right w:val="none" w:sz="0" w:space="0" w:color="auto"/>
              </w:divBdr>
              <w:divsChild>
                <w:div w:id="845099074">
                  <w:marLeft w:val="0"/>
                  <w:marRight w:val="0"/>
                  <w:marTop w:val="0"/>
                  <w:marBottom w:val="0"/>
                  <w:divBdr>
                    <w:top w:val="none" w:sz="0" w:space="0" w:color="auto"/>
                    <w:left w:val="none" w:sz="0" w:space="0" w:color="auto"/>
                    <w:bottom w:val="none" w:sz="0" w:space="0" w:color="auto"/>
                    <w:right w:val="none" w:sz="0" w:space="0" w:color="auto"/>
                  </w:divBdr>
                </w:div>
              </w:divsChild>
            </w:div>
            <w:div w:id="1888908778">
              <w:marLeft w:val="0"/>
              <w:marRight w:val="0"/>
              <w:marTop w:val="0"/>
              <w:marBottom w:val="0"/>
              <w:divBdr>
                <w:top w:val="none" w:sz="0" w:space="0" w:color="auto"/>
                <w:left w:val="none" w:sz="0" w:space="0" w:color="auto"/>
                <w:bottom w:val="none" w:sz="0" w:space="0" w:color="auto"/>
                <w:right w:val="none" w:sz="0" w:space="0" w:color="auto"/>
              </w:divBdr>
              <w:divsChild>
                <w:div w:id="2134857203">
                  <w:marLeft w:val="0"/>
                  <w:marRight w:val="0"/>
                  <w:marTop w:val="0"/>
                  <w:marBottom w:val="0"/>
                  <w:divBdr>
                    <w:top w:val="none" w:sz="0" w:space="0" w:color="auto"/>
                    <w:left w:val="none" w:sz="0" w:space="0" w:color="auto"/>
                    <w:bottom w:val="none" w:sz="0" w:space="0" w:color="auto"/>
                    <w:right w:val="none" w:sz="0" w:space="0" w:color="auto"/>
                  </w:divBdr>
                </w:div>
              </w:divsChild>
            </w:div>
            <w:div w:id="2018072738">
              <w:marLeft w:val="0"/>
              <w:marRight w:val="0"/>
              <w:marTop w:val="0"/>
              <w:marBottom w:val="0"/>
              <w:divBdr>
                <w:top w:val="none" w:sz="0" w:space="0" w:color="auto"/>
                <w:left w:val="none" w:sz="0" w:space="0" w:color="auto"/>
                <w:bottom w:val="none" w:sz="0" w:space="0" w:color="auto"/>
                <w:right w:val="none" w:sz="0" w:space="0" w:color="auto"/>
              </w:divBdr>
              <w:divsChild>
                <w:div w:id="1221164664">
                  <w:marLeft w:val="0"/>
                  <w:marRight w:val="0"/>
                  <w:marTop w:val="0"/>
                  <w:marBottom w:val="0"/>
                  <w:divBdr>
                    <w:top w:val="none" w:sz="0" w:space="0" w:color="auto"/>
                    <w:left w:val="none" w:sz="0" w:space="0" w:color="auto"/>
                    <w:bottom w:val="none" w:sz="0" w:space="0" w:color="auto"/>
                    <w:right w:val="none" w:sz="0" w:space="0" w:color="auto"/>
                  </w:divBdr>
                </w:div>
              </w:divsChild>
            </w:div>
            <w:div w:id="565527493">
              <w:marLeft w:val="0"/>
              <w:marRight w:val="0"/>
              <w:marTop w:val="0"/>
              <w:marBottom w:val="0"/>
              <w:divBdr>
                <w:top w:val="none" w:sz="0" w:space="0" w:color="auto"/>
                <w:left w:val="none" w:sz="0" w:space="0" w:color="auto"/>
                <w:bottom w:val="none" w:sz="0" w:space="0" w:color="auto"/>
                <w:right w:val="none" w:sz="0" w:space="0" w:color="auto"/>
              </w:divBdr>
              <w:divsChild>
                <w:div w:id="1320187219">
                  <w:marLeft w:val="0"/>
                  <w:marRight w:val="0"/>
                  <w:marTop w:val="0"/>
                  <w:marBottom w:val="0"/>
                  <w:divBdr>
                    <w:top w:val="none" w:sz="0" w:space="0" w:color="auto"/>
                    <w:left w:val="none" w:sz="0" w:space="0" w:color="auto"/>
                    <w:bottom w:val="none" w:sz="0" w:space="0" w:color="auto"/>
                    <w:right w:val="none" w:sz="0" w:space="0" w:color="auto"/>
                  </w:divBdr>
                </w:div>
              </w:divsChild>
            </w:div>
            <w:div w:id="1821732822">
              <w:marLeft w:val="0"/>
              <w:marRight w:val="0"/>
              <w:marTop w:val="0"/>
              <w:marBottom w:val="0"/>
              <w:divBdr>
                <w:top w:val="none" w:sz="0" w:space="0" w:color="auto"/>
                <w:left w:val="none" w:sz="0" w:space="0" w:color="auto"/>
                <w:bottom w:val="none" w:sz="0" w:space="0" w:color="auto"/>
                <w:right w:val="none" w:sz="0" w:space="0" w:color="auto"/>
              </w:divBdr>
              <w:divsChild>
                <w:div w:id="162207311">
                  <w:marLeft w:val="0"/>
                  <w:marRight w:val="0"/>
                  <w:marTop w:val="0"/>
                  <w:marBottom w:val="0"/>
                  <w:divBdr>
                    <w:top w:val="none" w:sz="0" w:space="0" w:color="auto"/>
                    <w:left w:val="none" w:sz="0" w:space="0" w:color="auto"/>
                    <w:bottom w:val="none" w:sz="0" w:space="0" w:color="auto"/>
                    <w:right w:val="none" w:sz="0" w:space="0" w:color="auto"/>
                  </w:divBdr>
                </w:div>
              </w:divsChild>
            </w:div>
            <w:div w:id="1373261858">
              <w:marLeft w:val="0"/>
              <w:marRight w:val="0"/>
              <w:marTop w:val="0"/>
              <w:marBottom w:val="0"/>
              <w:divBdr>
                <w:top w:val="none" w:sz="0" w:space="0" w:color="auto"/>
                <w:left w:val="none" w:sz="0" w:space="0" w:color="auto"/>
                <w:bottom w:val="none" w:sz="0" w:space="0" w:color="auto"/>
                <w:right w:val="none" w:sz="0" w:space="0" w:color="auto"/>
              </w:divBdr>
              <w:divsChild>
                <w:div w:id="113134082">
                  <w:marLeft w:val="0"/>
                  <w:marRight w:val="0"/>
                  <w:marTop w:val="0"/>
                  <w:marBottom w:val="0"/>
                  <w:divBdr>
                    <w:top w:val="none" w:sz="0" w:space="0" w:color="auto"/>
                    <w:left w:val="none" w:sz="0" w:space="0" w:color="auto"/>
                    <w:bottom w:val="none" w:sz="0" w:space="0" w:color="auto"/>
                    <w:right w:val="none" w:sz="0" w:space="0" w:color="auto"/>
                  </w:divBdr>
                </w:div>
              </w:divsChild>
            </w:div>
            <w:div w:id="1655987489">
              <w:marLeft w:val="0"/>
              <w:marRight w:val="0"/>
              <w:marTop w:val="0"/>
              <w:marBottom w:val="0"/>
              <w:divBdr>
                <w:top w:val="none" w:sz="0" w:space="0" w:color="auto"/>
                <w:left w:val="none" w:sz="0" w:space="0" w:color="auto"/>
                <w:bottom w:val="none" w:sz="0" w:space="0" w:color="auto"/>
                <w:right w:val="none" w:sz="0" w:space="0" w:color="auto"/>
              </w:divBdr>
              <w:divsChild>
                <w:div w:id="1327632534">
                  <w:marLeft w:val="0"/>
                  <w:marRight w:val="0"/>
                  <w:marTop w:val="0"/>
                  <w:marBottom w:val="0"/>
                  <w:divBdr>
                    <w:top w:val="none" w:sz="0" w:space="0" w:color="auto"/>
                    <w:left w:val="none" w:sz="0" w:space="0" w:color="auto"/>
                    <w:bottom w:val="none" w:sz="0" w:space="0" w:color="auto"/>
                    <w:right w:val="none" w:sz="0" w:space="0" w:color="auto"/>
                  </w:divBdr>
                </w:div>
              </w:divsChild>
            </w:div>
            <w:div w:id="1556165714">
              <w:marLeft w:val="0"/>
              <w:marRight w:val="0"/>
              <w:marTop w:val="0"/>
              <w:marBottom w:val="0"/>
              <w:divBdr>
                <w:top w:val="none" w:sz="0" w:space="0" w:color="auto"/>
                <w:left w:val="none" w:sz="0" w:space="0" w:color="auto"/>
                <w:bottom w:val="none" w:sz="0" w:space="0" w:color="auto"/>
                <w:right w:val="none" w:sz="0" w:space="0" w:color="auto"/>
              </w:divBdr>
              <w:divsChild>
                <w:div w:id="1724015218">
                  <w:marLeft w:val="0"/>
                  <w:marRight w:val="0"/>
                  <w:marTop w:val="0"/>
                  <w:marBottom w:val="0"/>
                  <w:divBdr>
                    <w:top w:val="none" w:sz="0" w:space="0" w:color="auto"/>
                    <w:left w:val="none" w:sz="0" w:space="0" w:color="auto"/>
                    <w:bottom w:val="none" w:sz="0" w:space="0" w:color="auto"/>
                    <w:right w:val="none" w:sz="0" w:space="0" w:color="auto"/>
                  </w:divBdr>
                </w:div>
              </w:divsChild>
            </w:div>
            <w:div w:id="1457792907">
              <w:marLeft w:val="0"/>
              <w:marRight w:val="0"/>
              <w:marTop w:val="0"/>
              <w:marBottom w:val="0"/>
              <w:divBdr>
                <w:top w:val="none" w:sz="0" w:space="0" w:color="auto"/>
                <w:left w:val="none" w:sz="0" w:space="0" w:color="auto"/>
                <w:bottom w:val="none" w:sz="0" w:space="0" w:color="auto"/>
                <w:right w:val="none" w:sz="0" w:space="0" w:color="auto"/>
              </w:divBdr>
              <w:divsChild>
                <w:div w:id="1348368321">
                  <w:marLeft w:val="0"/>
                  <w:marRight w:val="0"/>
                  <w:marTop w:val="0"/>
                  <w:marBottom w:val="0"/>
                  <w:divBdr>
                    <w:top w:val="none" w:sz="0" w:space="0" w:color="auto"/>
                    <w:left w:val="none" w:sz="0" w:space="0" w:color="auto"/>
                    <w:bottom w:val="none" w:sz="0" w:space="0" w:color="auto"/>
                    <w:right w:val="none" w:sz="0" w:space="0" w:color="auto"/>
                  </w:divBdr>
                </w:div>
              </w:divsChild>
            </w:div>
            <w:div w:id="857087958">
              <w:marLeft w:val="0"/>
              <w:marRight w:val="0"/>
              <w:marTop w:val="0"/>
              <w:marBottom w:val="0"/>
              <w:divBdr>
                <w:top w:val="none" w:sz="0" w:space="0" w:color="auto"/>
                <w:left w:val="none" w:sz="0" w:space="0" w:color="auto"/>
                <w:bottom w:val="none" w:sz="0" w:space="0" w:color="auto"/>
                <w:right w:val="none" w:sz="0" w:space="0" w:color="auto"/>
              </w:divBdr>
              <w:divsChild>
                <w:div w:id="446775695">
                  <w:marLeft w:val="0"/>
                  <w:marRight w:val="0"/>
                  <w:marTop w:val="0"/>
                  <w:marBottom w:val="0"/>
                  <w:divBdr>
                    <w:top w:val="none" w:sz="0" w:space="0" w:color="auto"/>
                    <w:left w:val="none" w:sz="0" w:space="0" w:color="auto"/>
                    <w:bottom w:val="none" w:sz="0" w:space="0" w:color="auto"/>
                    <w:right w:val="none" w:sz="0" w:space="0" w:color="auto"/>
                  </w:divBdr>
                </w:div>
              </w:divsChild>
            </w:div>
            <w:div w:id="968323801">
              <w:marLeft w:val="0"/>
              <w:marRight w:val="0"/>
              <w:marTop w:val="0"/>
              <w:marBottom w:val="0"/>
              <w:divBdr>
                <w:top w:val="none" w:sz="0" w:space="0" w:color="auto"/>
                <w:left w:val="none" w:sz="0" w:space="0" w:color="auto"/>
                <w:bottom w:val="none" w:sz="0" w:space="0" w:color="auto"/>
                <w:right w:val="none" w:sz="0" w:space="0" w:color="auto"/>
              </w:divBdr>
              <w:divsChild>
                <w:div w:id="1819761725">
                  <w:marLeft w:val="0"/>
                  <w:marRight w:val="0"/>
                  <w:marTop w:val="0"/>
                  <w:marBottom w:val="0"/>
                  <w:divBdr>
                    <w:top w:val="none" w:sz="0" w:space="0" w:color="auto"/>
                    <w:left w:val="none" w:sz="0" w:space="0" w:color="auto"/>
                    <w:bottom w:val="none" w:sz="0" w:space="0" w:color="auto"/>
                    <w:right w:val="none" w:sz="0" w:space="0" w:color="auto"/>
                  </w:divBdr>
                </w:div>
              </w:divsChild>
            </w:div>
            <w:div w:id="1090199500">
              <w:marLeft w:val="0"/>
              <w:marRight w:val="0"/>
              <w:marTop w:val="0"/>
              <w:marBottom w:val="0"/>
              <w:divBdr>
                <w:top w:val="none" w:sz="0" w:space="0" w:color="auto"/>
                <w:left w:val="none" w:sz="0" w:space="0" w:color="auto"/>
                <w:bottom w:val="none" w:sz="0" w:space="0" w:color="auto"/>
                <w:right w:val="none" w:sz="0" w:space="0" w:color="auto"/>
              </w:divBdr>
              <w:divsChild>
                <w:div w:id="518810446">
                  <w:marLeft w:val="0"/>
                  <w:marRight w:val="0"/>
                  <w:marTop w:val="0"/>
                  <w:marBottom w:val="0"/>
                  <w:divBdr>
                    <w:top w:val="none" w:sz="0" w:space="0" w:color="auto"/>
                    <w:left w:val="none" w:sz="0" w:space="0" w:color="auto"/>
                    <w:bottom w:val="none" w:sz="0" w:space="0" w:color="auto"/>
                    <w:right w:val="none" w:sz="0" w:space="0" w:color="auto"/>
                  </w:divBdr>
                </w:div>
              </w:divsChild>
            </w:div>
            <w:div w:id="1794057403">
              <w:marLeft w:val="0"/>
              <w:marRight w:val="0"/>
              <w:marTop w:val="0"/>
              <w:marBottom w:val="0"/>
              <w:divBdr>
                <w:top w:val="none" w:sz="0" w:space="0" w:color="auto"/>
                <w:left w:val="none" w:sz="0" w:space="0" w:color="auto"/>
                <w:bottom w:val="none" w:sz="0" w:space="0" w:color="auto"/>
                <w:right w:val="none" w:sz="0" w:space="0" w:color="auto"/>
              </w:divBdr>
              <w:divsChild>
                <w:div w:id="1592740785">
                  <w:marLeft w:val="0"/>
                  <w:marRight w:val="0"/>
                  <w:marTop w:val="0"/>
                  <w:marBottom w:val="0"/>
                  <w:divBdr>
                    <w:top w:val="none" w:sz="0" w:space="0" w:color="auto"/>
                    <w:left w:val="none" w:sz="0" w:space="0" w:color="auto"/>
                    <w:bottom w:val="none" w:sz="0" w:space="0" w:color="auto"/>
                    <w:right w:val="none" w:sz="0" w:space="0" w:color="auto"/>
                  </w:divBdr>
                </w:div>
              </w:divsChild>
            </w:div>
            <w:div w:id="874662224">
              <w:marLeft w:val="0"/>
              <w:marRight w:val="0"/>
              <w:marTop w:val="0"/>
              <w:marBottom w:val="0"/>
              <w:divBdr>
                <w:top w:val="none" w:sz="0" w:space="0" w:color="auto"/>
                <w:left w:val="none" w:sz="0" w:space="0" w:color="auto"/>
                <w:bottom w:val="none" w:sz="0" w:space="0" w:color="auto"/>
                <w:right w:val="none" w:sz="0" w:space="0" w:color="auto"/>
              </w:divBdr>
              <w:divsChild>
                <w:div w:id="7592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3281">
      <w:bodyDiv w:val="1"/>
      <w:marLeft w:val="0"/>
      <w:marRight w:val="0"/>
      <w:marTop w:val="0"/>
      <w:marBottom w:val="0"/>
      <w:divBdr>
        <w:top w:val="none" w:sz="0" w:space="0" w:color="auto"/>
        <w:left w:val="none" w:sz="0" w:space="0" w:color="auto"/>
        <w:bottom w:val="none" w:sz="0" w:space="0" w:color="auto"/>
        <w:right w:val="none" w:sz="0" w:space="0" w:color="auto"/>
      </w:divBdr>
    </w:div>
    <w:div w:id="161505165">
      <w:bodyDiv w:val="1"/>
      <w:marLeft w:val="0"/>
      <w:marRight w:val="0"/>
      <w:marTop w:val="0"/>
      <w:marBottom w:val="0"/>
      <w:divBdr>
        <w:top w:val="none" w:sz="0" w:space="0" w:color="auto"/>
        <w:left w:val="none" w:sz="0" w:space="0" w:color="auto"/>
        <w:bottom w:val="none" w:sz="0" w:space="0" w:color="auto"/>
        <w:right w:val="none" w:sz="0" w:space="0" w:color="auto"/>
      </w:divBdr>
    </w:div>
    <w:div w:id="187986139">
      <w:bodyDiv w:val="1"/>
      <w:marLeft w:val="0"/>
      <w:marRight w:val="0"/>
      <w:marTop w:val="0"/>
      <w:marBottom w:val="0"/>
      <w:divBdr>
        <w:top w:val="none" w:sz="0" w:space="0" w:color="auto"/>
        <w:left w:val="none" w:sz="0" w:space="0" w:color="auto"/>
        <w:bottom w:val="none" w:sz="0" w:space="0" w:color="auto"/>
        <w:right w:val="none" w:sz="0" w:space="0" w:color="auto"/>
      </w:divBdr>
      <w:divsChild>
        <w:div w:id="1267156383">
          <w:marLeft w:val="0"/>
          <w:marRight w:val="0"/>
          <w:marTop w:val="0"/>
          <w:marBottom w:val="0"/>
          <w:divBdr>
            <w:top w:val="none" w:sz="0" w:space="0" w:color="auto"/>
            <w:left w:val="none" w:sz="0" w:space="0" w:color="auto"/>
            <w:bottom w:val="none" w:sz="0" w:space="0" w:color="auto"/>
            <w:right w:val="none" w:sz="0" w:space="0" w:color="auto"/>
          </w:divBdr>
          <w:divsChild>
            <w:div w:id="1557668765">
              <w:marLeft w:val="0"/>
              <w:marRight w:val="0"/>
              <w:marTop w:val="0"/>
              <w:marBottom w:val="0"/>
              <w:divBdr>
                <w:top w:val="none" w:sz="0" w:space="0" w:color="auto"/>
                <w:left w:val="none" w:sz="0" w:space="0" w:color="auto"/>
                <w:bottom w:val="none" w:sz="0" w:space="0" w:color="auto"/>
                <w:right w:val="none" w:sz="0" w:space="0" w:color="auto"/>
              </w:divBdr>
              <w:divsChild>
                <w:div w:id="696735849">
                  <w:marLeft w:val="0"/>
                  <w:marRight w:val="0"/>
                  <w:marTop w:val="0"/>
                  <w:marBottom w:val="0"/>
                  <w:divBdr>
                    <w:top w:val="none" w:sz="0" w:space="0" w:color="auto"/>
                    <w:left w:val="none" w:sz="0" w:space="0" w:color="auto"/>
                    <w:bottom w:val="none" w:sz="0" w:space="0" w:color="auto"/>
                    <w:right w:val="none" w:sz="0" w:space="0" w:color="auto"/>
                  </w:divBdr>
                </w:div>
              </w:divsChild>
            </w:div>
            <w:div w:id="1421026683">
              <w:marLeft w:val="0"/>
              <w:marRight w:val="0"/>
              <w:marTop w:val="0"/>
              <w:marBottom w:val="0"/>
              <w:divBdr>
                <w:top w:val="none" w:sz="0" w:space="0" w:color="auto"/>
                <w:left w:val="none" w:sz="0" w:space="0" w:color="auto"/>
                <w:bottom w:val="none" w:sz="0" w:space="0" w:color="auto"/>
                <w:right w:val="none" w:sz="0" w:space="0" w:color="auto"/>
              </w:divBdr>
              <w:divsChild>
                <w:div w:id="1537425551">
                  <w:marLeft w:val="0"/>
                  <w:marRight w:val="0"/>
                  <w:marTop w:val="0"/>
                  <w:marBottom w:val="0"/>
                  <w:divBdr>
                    <w:top w:val="none" w:sz="0" w:space="0" w:color="auto"/>
                    <w:left w:val="none" w:sz="0" w:space="0" w:color="auto"/>
                    <w:bottom w:val="none" w:sz="0" w:space="0" w:color="auto"/>
                    <w:right w:val="none" w:sz="0" w:space="0" w:color="auto"/>
                  </w:divBdr>
                </w:div>
              </w:divsChild>
            </w:div>
            <w:div w:id="378212007">
              <w:marLeft w:val="0"/>
              <w:marRight w:val="0"/>
              <w:marTop w:val="0"/>
              <w:marBottom w:val="0"/>
              <w:divBdr>
                <w:top w:val="none" w:sz="0" w:space="0" w:color="auto"/>
                <w:left w:val="none" w:sz="0" w:space="0" w:color="auto"/>
                <w:bottom w:val="none" w:sz="0" w:space="0" w:color="auto"/>
                <w:right w:val="none" w:sz="0" w:space="0" w:color="auto"/>
              </w:divBdr>
              <w:divsChild>
                <w:div w:id="1621062124">
                  <w:marLeft w:val="0"/>
                  <w:marRight w:val="0"/>
                  <w:marTop w:val="0"/>
                  <w:marBottom w:val="0"/>
                  <w:divBdr>
                    <w:top w:val="none" w:sz="0" w:space="0" w:color="auto"/>
                    <w:left w:val="none" w:sz="0" w:space="0" w:color="auto"/>
                    <w:bottom w:val="none" w:sz="0" w:space="0" w:color="auto"/>
                    <w:right w:val="none" w:sz="0" w:space="0" w:color="auto"/>
                  </w:divBdr>
                </w:div>
              </w:divsChild>
            </w:div>
            <w:div w:id="1491169422">
              <w:marLeft w:val="0"/>
              <w:marRight w:val="0"/>
              <w:marTop w:val="0"/>
              <w:marBottom w:val="0"/>
              <w:divBdr>
                <w:top w:val="none" w:sz="0" w:space="0" w:color="auto"/>
                <w:left w:val="none" w:sz="0" w:space="0" w:color="auto"/>
                <w:bottom w:val="none" w:sz="0" w:space="0" w:color="auto"/>
                <w:right w:val="none" w:sz="0" w:space="0" w:color="auto"/>
              </w:divBdr>
              <w:divsChild>
                <w:div w:id="599218555">
                  <w:marLeft w:val="0"/>
                  <w:marRight w:val="0"/>
                  <w:marTop w:val="0"/>
                  <w:marBottom w:val="0"/>
                  <w:divBdr>
                    <w:top w:val="none" w:sz="0" w:space="0" w:color="auto"/>
                    <w:left w:val="none" w:sz="0" w:space="0" w:color="auto"/>
                    <w:bottom w:val="none" w:sz="0" w:space="0" w:color="auto"/>
                    <w:right w:val="none" w:sz="0" w:space="0" w:color="auto"/>
                  </w:divBdr>
                </w:div>
              </w:divsChild>
            </w:div>
            <w:div w:id="2080056222">
              <w:marLeft w:val="0"/>
              <w:marRight w:val="0"/>
              <w:marTop w:val="0"/>
              <w:marBottom w:val="0"/>
              <w:divBdr>
                <w:top w:val="none" w:sz="0" w:space="0" w:color="auto"/>
                <w:left w:val="none" w:sz="0" w:space="0" w:color="auto"/>
                <w:bottom w:val="none" w:sz="0" w:space="0" w:color="auto"/>
                <w:right w:val="none" w:sz="0" w:space="0" w:color="auto"/>
              </w:divBdr>
              <w:divsChild>
                <w:div w:id="670261134">
                  <w:marLeft w:val="0"/>
                  <w:marRight w:val="0"/>
                  <w:marTop w:val="0"/>
                  <w:marBottom w:val="0"/>
                  <w:divBdr>
                    <w:top w:val="none" w:sz="0" w:space="0" w:color="auto"/>
                    <w:left w:val="none" w:sz="0" w:space="0" w:color="auto"/>
                    <w:bottom w:val="none" w:sz="0" w:space="0" w:color="auto"/>
                    <w:right w:val="none" w:sz="0" w:space="0" w:color="auto"/>
                  </w:divBdr>
                </w:div>
              </w:divsChild>
            </w:div>
            <w:div w:id="1861776511">
              <w:marLeft w:val="0"/>
              <w:marRight w:val="0"/>
              <w:marTop w:val="0"/>
              <w:marBottom w:val="0"/>
              <w:divBdr>
                <w:top w:val="none" w:sz="0" w:space="0" w:color="auto"/>
                <w:left w:val="none" w:sz="0" w:space="0" w:color="auto"/>
                <w:bottom w:val="none" w:sz="0" w:space="0" w:color="auto"/>
                <w:right w:val="none" w:sz="0" w:space="0" w:color="auto"/>
              </w:divBdr>
              <w:divsChild>
                <w:div w:id="40977856">
                  <w:marLeft w:val="0"/>
                  <w:marRight w:val="0"/>
                  <w:marTop w:val="0"/>
                  <w:marBottom w:val="0"/>
                  <w:divBdr>
                    <w:top w:val="none" w:sz="0" w:space="0" w:color="auto"/>
                    <w:left w:val="none" w:sz="0" w:space="0" w:color="auto"/>
                    <w:bottom w:val="none" w:sz="0" w:space="0" w:color="auto"/>
                    <w:right w:val="none" w:sz="0" w:space="0" w:color="auto"/>
                  </w:divBdr>
                </w:div>
              </w:divsChild>
            </w:div>
            <w:div w:id="1399129822">
              <w:marLeft w:val="0"/>
              <w:marRight w:val="0"/>
              <w:marTop w:val="0"/>
              <w:marBottom w:val="0"/>
              <w:divBdr>
                <w:top w:val="none" w:sz="0" w:space="0" w:color="auto"/>
                <w:left w:val="none" w:sz="0" w:space="0" w:color="auto"/>
                <w:bottom w:val="none" w:sz="0" w:space="0" w:color="auto"/>
                <w:right w:val="none" w:sz="0" w:space="0" w:color="auto"/>
              </w:divBdr>
              <w:divsChild>
                <w:div w:id="1657025355">
                  <w:marLeft w:val="0"/>
                  <w:marRight w:val="0"/>
                  <w:marTop w:val="0"/>
                  <w:marBottom w:val="0"/>
                  <w:divBdr>
                    <w:top w:val="none" w:sz="0" w:space="0" w:color="auto"/>
                    <w:left w:val="none" w:sz="0" w:space="0" w:color="auto"/>
                    <w:bottom w:val="none" w:sz="0" w:space="0" w:color="auto"/>
                    <w:right w:val="none" w:sz="0" w:space="0" w:color="auto"/>
                  </w:divBdr>
                </w:div>
              </w:divsChild>
            </w:div>
            <w:div w:id="872153274">
              <w:marLeft w:val="0"/>
              <w:marRight w:val="0"/>
              <w:marTop w:val="0"/>
              <w:marBottom w:val="0"/>
              <w:divBdr>
                <w:top w:val="none" w:sz="0" w:space="0" w:color="auto"/>
                <w:left w:val="none" w:sz="0" w:space="0" w:color="auto"/>
                <w:bottom w:val="none" w:sz="0" w:space="0" w:color="auto"/>
                <w:right w:val="none" w:sz="0" w:space="0" w:color="auto"/>
              </w:divBdr>
              <w:divsChild>
                <w:div w:id="1933396391">
                  <w:marLeft w:val="0"/>
                  <w:marRight w:val="0"/>
                  <w:marTop w:val="0"/>
                  <w:marBottom w:val="0"/>
                  <w:divBdr>
                    <w:top w:val="none" w:sz="0" w:space="0" w:color="auto"/>
                    <w:left w:val="none" w:sz="0" w:space="0" w:color="auto"/>
                    <w:bottom w:val="none" w:sz="0" w:space="0" w:color="auto"/>
                    <w:right w:val="none" w:sz="0" w:space="0" w:color="auto"/>
                  </w:divBdr>
                </w:div>
              </w:divsChild>
            </w:div>
            <w:div w:id="1365859552">
              <w:marLeft w:val="0"/>
              <w:marRight w:val="0"/>
              <w:marTop w:val="0"/>
              <w:marBottom w:val="0"/>
              <w:divBdr>
                <w:top w:val="none" w:sz="0" w:space="0" w:color="auto"/>
                <w:left w:val="none" w:sz="0" w:space="0" w:color="auto"/>
                <w:bottom w:val="none" w:sz="0" w:space="0" w:color="auto"/>
                <w:right w:val="none" w:sz="0" w:space="0" w:color="auto"/>
              </w:divBdr>
              <w:divsChild>
                <w:div w:id="1678926687">
                  <w:marLeft w:val="0"/>
                  <w:marRight w:val="0"/>
                  <w:marTop w:val="0"/>
                  <w:marBottom w:val="0"/>
                  <w:divBdr>
                    <w:top w:val="none" w:sz="0" w:space="0" w:color="auto"/>
                    <w:left w:val="none" w:sz="0" w:space="0" w:color="auto"/>
                    <w:bottom w:val="none" w:sz="0" w:space="0" w:color="auto"/>
                    <w:right w:val="none" w:sz="0" w:space="0" w:color="auto"/>
                  </w:divBdr>
                </w:div>
              </w:divsChild>
            </w:div>
            <w:div w:id="661543127">
              <w:marLeft w:val="0"/>
              <w:marRight w:val="0"/>
              <w:marTop w:val="0"/>
              <w:marBottom w:val="0"/>
              <w:divBdr>
                <w:top w:val="none" w:sz="0" w:space="0" w:color="auto"/>
                <w:left w:val="none" w:sz="0" w:space="0" w:color="auto"/>
                <w:bottom w:val="none" w:sz="0" w:space="0" w:color="auto"/>
                <w:right w:val="none" w:sz="0" w:space="0" w:color="auto"/>
              </w:divBdr>
              <w:divsChild>
                <w:div w:id="491484826">
                  <w:marLeft w:val="0"/>
                  <w:marRight w:val="0"/>
                  <w:marTop w:val="0"/>
                  <w:marBottom w:val="0"/>
                  <w:divBdr>
                    <w:top w:val="none" w:sz="0" w:space="0" w:color="auto"/>
                    <w:left w:val="none" w:sz="0" w:space="0" w:color="auto"/>
                    <w:bottom w:val="none" w:sz="0" w:space="0" w:color="auto"/>
                    <w:right w:val="none" w:sz="0" w:space="0" w:color="auto"/>
                  </w:divBdr>
                </w:div>
              </w:divsChild>
            </w:div>
            <w:div w:id="2128961593">
              <w:marLeft w:val="0"/>
              <w:marRight w:val="0"/>
              <w:marTop w:val="0"/>
              <w:marBottom w:val="0"/>
              <w:divBdr>
                <w:top w:val="none" w:sz="0" w:space="0" w:color="auto"/>
                <w:left w:val="none" w:sz="0" w:space="0" w:color="auto"/>
                <w:bottom w:val="none" w:sz="0" w:space="0" w:color="auto"/>
                <w:right w:val="none" w:sz="0" w:space="0" w:color="auto"/>
              </w:divBdr>
              <w:divsChild>
                <w:div w:id="1357732543">
                  <w:marLeft w:val="0"/>
                  <w:marRight w:val="0"/>
                  <w:marTop w:val="0"/>
                  <w:marBottom w:val="0"/>
                  <w:divBdr>
                    <w:top w:val="none" w:sz="0" w:space="0" w:color="auto"/>
                    <w:left w:val="none" w:sz="0" w:space="0" w:color="auto"/>
                    <w:bottom w:val="none" w:sz="0" w:space="0" w:color="auto"/>
                    <w:right w:val="none" w:sz="0" w:space="0" w:color="auto"/>
                  </w:divBdr>
                </w:div>
              </w:divsChild>
            </w:div>
            <w:div w:id="1399012894">
              <w:marLeft w:val="0"/>
              <w:marRight w:val="0"/>
              <w:marTop w:val="0"/>
              <w:marBottom w:val="0"/>
              <w:divBdr>
                <w:top w:val="none" w:sz="0" w:space="0" w:color="auto"/>
                <w:left w:val="none" w:sz="0" w:space="0" w:color="auto"/>
                <w:bottom w:val="none" w:sz="0" w:space="0" w:color="auto"/>
                <w:right w:val="none" w:sz="0" w:space="0" w:color="auto"/>
              </w:divBdr>
              <w:divsChild>
                <w:div w:id="155345245">
                  <w:marLeft w:val="0"/>
                  <w:marRight w:val="0"/>
                  <w:marTop w:val="0"/>
                  <w:marBottom w:val="0"/>
                  <w:divBdr>
                    <w:top w:val="none" w:sz="0" w:space="0" w:color="auto"/>
                    <w:left w:val="none" w:sz="0" w:space="0" w:color="auto"/>
                    <w:bottom w:val="none" w:sz="0" w:space="0" w:color="auto"/>
                    <w:right w:val="none" w:sz="0" w:space="0" w:color="auto"/>
                  </w:divBdr>
                </w:div>
              </w:divsChild>
            </w:div>
            <w:div w:id="139738041">
              <w:marLeft w:val="0"/>
              <w:marRight w:val="0"/>
              <w:marTop w:val="0"/>
              <w:marBottom w:val="0"/>
              <w:divBdr>
                <w:top w:val="none" w:sz="0" w:space="0" w:color="auto"/>
                <w:left w:val="none" w:sz="0" w:space="0" w:color="auto"/>
                <w:bottom w:val="none" w:sz="0" w:space="0" w:color="auto"/>
                <w:right w:val="none" w:sz="0" w:space="0" w:color="auto"/>
              </w:divBdr>
              <w:divsChild>
                <w:div w:id="780875697">
                  <w:marLeft w:val="0"/>
                  <w:marRight w:val="0"/>
                  <w:marTop w:val="0"/>
                  <w:marBottom w:val="0"/>
                  <w:divBdr>
                    <w:top w:val="none" w:sz="0" w:space="0" w:color="auto"/>
                    <w:left w:val="none" w:sz="0" w:space="0" w:color="auto"/>
                    <w:bottom w:val="none" w:sz="0" w:space="0" w:color="auto"/>
                    <w:right w:val="none" w:sz="0" w:space="0" w:color="auto"/>
                  </w:divBdr>
                </w:div>
              </w:divsChild>
            </w:div>
            <w:div w:id="1317949962">
              <w:marLeft w:val="0"/>
              <w:marRight w:val="0"/>
              <w:marTop w:val="0"/>
              <w:marBottom w:val="0"/>
              <w:divBdr>
                <w:top w:val="none" w:sz="0" w:space="0" w:color="auto"/>
                <w:left w:val="none" w:sz="0" w:space="0" w:color="auto"/>
                <w:bottom w:val="none" w:sz="0" w:space="0" w:color="auto"/>
                <w:right w:val="none" w:sz="0" w:space="0" w:color="auto"/>
              </w:divBdr>
              <w:divsChild>
                <w:div w:id="1307322286">
                  <w:marLeft w:val="0"/>
                  <w:marRight w:val="0"/>
                  <w:marTop w:val="0"/>
                  <w:marBottom w:val="0"/>
                  <w:divBdr>
                    <w:top w:val="none" w:sz="0" w:space="0" w:color="auto"/>
                    <w:left w:val="none" w:sz="0" w:space="0" w:color="auto"/>
                    <w:bottom w:val="none" w:sz="0" w:space="0" w:color="auto"/>
                    <w:right w:val="none" w:sz="0" w:space="0" w:color="auto"/>
                  </w:divBdr>
                </w:div>
              </w:divsChild>
            </w:div>
            <w:div w:id="1445997000">
              <w:marLeft w:val="0"/>
              <w:marRight w:val="0"/>
              <w:marTop w:val="0"/>
              <w:marBottom w:val="0"/>
              <w:divBdr>
                <w:top w:val="none" w:sz="0" w:space="0" w:color="auto"/>
                <w:left w:val="none" w:sz="0" w:space="0" w:color="auto"/>
                <w:bottom w:val="none" w:sz="0" w:space="0" w:color="auto"/>
                <w:right w:val="none" w:sz="0" w:space="0" w:color="auto"/>
              </w:divBdr>
              <w:divsChild>
                <w:div w:id="1478836527">
                  <w:marLeft w:val="0"/>
                  <w:marRight w:val="0"/>
                  <w:marTop w:val="0"/>
                  <w:marBottom w:val="0"/>
                  <w:divBdr>
                    <w:top w:val="none" w:sz="0" w:space="0" w:color="auto"/>
                    <w:left w:val="none" w:sz="0" w:space="0" w:color="auto"/>
                    <w:bottom w:val="none" w:sz="0" w:space="0" w:color="auto"/>
                    <w:right w:val="none" w:sz="0" w:space="0" w:color="auto"/>
                  </w:divBdr>
                </w:div>
              </w:divsChild>
            </w:div>
            <w:div w:id="779227048">
              <w:marLeft w:val="0"/>
              <w:marRight w:val="0"/>
              <w:marTop w:val="0"/>
              <w:marBottom w:val="0"/>
              <w:divBdr>
                <w:top w:val="none" w:sz="0" w:space="0" w:color="auto"/>
                <w:left w:val="none" w:sz="0" w:space="0" w:color="auto"/>
                <w:bottom w:val="none" w:sz="0" w:space="0" w:color="auto"/>
                <w:right w:val="none" w:sz="0" w:space="0" w:color="auto"/>
              </w:divBdr>
              <w:divsChild>
                <w:div w:id="2087997684">
                  <w:marLeft w:val="0"/>
                  <w:marRight w:val="0"/>
                  <w:marTop w:val="0"/>
                  <w:marBottom w:val="0"/>
                  <w:divBdr>
                    <w:top w:val="none" w:sz="0" w:space="0" w:color="auto"/>
                    <w:left w:val="none" w:sz="0" w:space="0" w:color="auto"/>
                    <w:bottom w:val="none" w:sz="0" w:space="0" w:color="auto"/>
                    <w:right w:val="none" w:sz="0" w:space="0" w:color="auto"/>
                  </w:divBdr>
                </w:div>
              </w:divsChild>
            </w:div>
            <w:div w:id="998193667">
              <w:marLeft w:val="0"/>
              <w:marRight w:val="0"/>
              <w:marTop w:val="0"/>
              <w:marBottom w:val="0"/>
              <w:divBdr>
                <w:top w:val="none" w:sz="0" w:space="0" w:color="auto"/>
                <w:left w:val="none" w:sz="0" w:space="0" w:color="auto"/>
                <w:bottom w:val="none" w:sz="0" w:space="0" w:color="auto"/>
                <w:right w:val="none" w:sz="0" w:space="0" w:color="auto"/>
              </w:divBdr>
              <w:divsChild>
                <w:div w:id="900946338">
                  <w:marLeft w:val="0"/>
                  <w:marRight w:val="0"/>
                  <w:marTop w:val="0"/>
                  <w:marBottom w:val="0"/>
                  <w:divBdr>
                    <w:top w:val="none" w:sz="0" w:space="0" w:color="auto"/>
                    <w:left w:val="none" w:sz="0" w:space="0" w:color="auto"/>
                    <w:bottom w:val="none" w:sz="0" w:space="0" w:color="auto"/>
                    <w:right w:val="none" w:sz="0" w:space="0" w:color="auto"/>
                  </w:divBdr>
                </w:div>
              </w:divsChild>
            </w:div>
            <w:div w:id="677315873">
              <w:marLeft w:val="0"/>
              <w:marRight w:val="0"/>
              <w:marTop w:val="0"/>
              <w:marBottom w:val="0"/>
              <w:divBdr>
                <w:top w:val="none" w:sz="0" w:space="0" w:color="auto"/>
                <w:left w:val="none" w:sz="0" w:space="0" w:color="auto"/>
                <w:bottom w:val="none" w:sz="0" w:space="0" w:color="auto"/>
                <w:right w:val="none" w:sz="0" w:space="0" w:color="auto"/>
              </w:divBdr>
              <w:divsChild>
                <w:div w:id="410932194">
                  <w:marLeft w:val="0"/>
                  <w:marRight w:val="0"/>
                  <w:marTop w:val="0"/>
                  <w:marBottom w:val="0"/>
                  <w:divBdr>
                    <w:top w:val="none" w:sz="0" w:space="0" w:color="auto"/>
                    <w:left w:val="none" w:sz="0" w:space="0" w:color="auto"/>
                    <w:bottom w:val="none" w:sz="0" w:space="0" w:color="auto"/>
                    <w:right w:val="none" w:sz="0" w:space="0" w:color="auto"/>
                  </w:divBdr>
                </w:div>
              </w:divsChild>
            </w:div>
            <w:div w:id="518857196">
              <w:marLeft w:val="0"/>
              <w:marRight w:val="0"/>
              <w:marTop w:val="0"/>
              <w:marBottom w:val="0"/>
              <w:divBdr>
                <w:top w:val="none" w:sz="0" w:space="0" w:color="auto"/>
                <w:left w:val="none" w:sz="0" w:space="0" w:color="auto"/>
                <w:bottom w:val="none" w:sz="0" w:space="0" w:color="auto"/>
                <w:right w:val="none" w:sz="0" w:space="0" w:color="auto"/>
              </w:divBdr>
              <w:divsChild>
                <w:div w:id="1370837952">
                  <w:marLeft w:val="0"/>
                  <w:marRight w:val="0"/>
                  <w:marTop w:val="0"/>
                  <w:marBottom w:val="0"/>
                  <w:divBdr>
                    <w:top w:val="none" w:sz="0" w:space="0" w:color="auto"/>
                    <w:left w:val="none" w:sz="0" w:space="0" w:color="auto"/>
                    <w:bottom w:val="none" w:sz="0" w:space="0" w:color="auto"/>
                    <w:right w:val="none" w:sz="0" w:space="0" w:color="auto"/>
                  </w:divBdr>
                </w:div>
              </w:divsChild>
            </w:div>
            <w:div w:id="1089424263">
              <w:marLeft w:val="0"/>
              <w:marRight w:val="0"/>
              <w:marTop w:val="0"/>
              <w:marBottom w:val="0"/>
              <w:divBdr>
                <w:top w:val="none" w:sz="0" w:space="0" w:color="auto"/>
                <w:left w:val="none" w:sz="0" w:space="0" w:color="auto"/>
                <w:bottom w:val="none" w:sz="0" w:space="0" w:color="auto"/>
                <w:right w:val="none" w:sz="0" w:space="0" w:color="auto"/>
              </w:divBdr>
              <w:divsChild>
                <w:div w:id="20893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36749">
      <w:bodyDiv w:val="1"/>
      <w:marLeft w:val="0"/>
      <w:marRight w:val="0"/>
      <w:marTop w:val="0"/>
      <w:marBottom w:val="0"/>
      <w:divBdr>
        <w:top w:val="none" w:sz="0" w:space="0" w:color="auto"/>
        <w:left w:val="none" w:sz="0" w:space="0" w:color="auto"/>
        <w:bottom w:val="none" w:sz="0" w:space="0" w:color="auto"/>
        <w:right w:val="none" w:sz="0" w:space="0" w:color="auto"/>
      </w:divBdr>
    </w:div>
    <w:div w:id="947853493">
      <w:bodyDiv w:val="1"/>
      <w:marLeft w:val="0"/>
      <w:marRight w:val="0"/>
      <w:marTop w:val="0"/>
      <w:marBottom w:val="0"/>
      <w:divBdr>
        <w:top w:val="none" w:sz="0" w:space="0" w:color="auto"/>
        <w:left w:val="none" w:sz="0" w:space="0" w:color="auto"/>
        <w:bottom w:val="none" w:sz="0" w:space="0" w:color="auto"/>
        <w:right w:val="none" w:sz="0" w:space="0" w:color="auto"/>
      </w:divBdr>
    </w:div>
    <w:div w:id="1247114373">
      <w:bodyDiv w:val="1"/>
      <w:marLeft w:val="0"/>
      <w:marRight w:val="0"/>
      <w:marTop w:val="0"/>
      <w:marBottom w:val="0"/>
      <w:divBdr>
        <w:top w:val="none" w:sz="0" w:space="0" w:color="auto"/>
        <w:left w:val="none" w:sz="0" w:space="0" w:color="auto"/>
        <w:bottom w:val="none" w:sz="0" w:space="0" w:color="auto"/>
        <w:right w:val="none" w:sz="0" w:space="0" w:color="auto"/>
      </w:divBdr>
      <w:divsChild>
        <w:div w:id="991373994">
          <w:marLeft w:val="0"/>
          <w:marRight w:val="0"/>
          <w:marTop w:val="0"/>
          <w:marBottom w:val="0"/>
          <w:divBdr>
            <w:top w:val="none" w:sz="0" w:space="0" w:color="auto"/>
            <w:left w:val="none" w:sz="0" w:space="0" w:color="auto"/>
            <w:bottom w:val="none" w:sz="0" w:space="0" w:color="auto"/>
            <w:right w:val="none" w:sz="0" w:space="0" w:color="auto"/>
          </w:divBdr>
          <w:divsChild>
            <w:div w:id="86653468">
              <w:marLeft w:val="0"/>
              <w:marRight w:val="0"/>
              <w:marTop w:val="0"/>
              <w:marBottom w:val="0"/>
              <w:divBdr>
                <w:top w:val="none" w:sz="0" w:space="0" w:color="auto"/>
                <w:left w:val="none" w:sz="0" w:space="0" w:color="auto"/>
                <w:bottom w:val="none" w:sz="0" w:space="0" w:color="auto"/>
                <w:right w:val="none" w:sz="0" w:space="0" w:color="auto"/>
              </w:divBdr>
              <w:divsChild>
                <w:div w:id="1287275698">
                  <w:marLeft w:val="0"/>
                  <w:marRight w:val="0"/>
                  <w:marTop w:val="0"/>
                  <w:marBottom w:val="0"/>
                  <w:divBdr>
                    <w:top w:val="none" w:sz="0" w:space="0" w:color="auto"/>
                    <w:left w:val="none" w:sz="0" w:space="0" w:color="auto"/>
                    <w:bottom w:val="none" w:sz="0" w:space="0" w:color="auto"/>
                    <w:right w:val="none" w:sz="0" w:space="0" w:color="auto"/>
                  </w:divBdr>
                </w:div>
              </w:divsChild>
            </w:div>
            <w:div w:id="406343229">
              <w:marLeft w:val="0"/>
              <w:marRight w:val="0"/>
              <w:marTop w:val="0"/>
              <w:marBottom w:val="0"/>
              <w:divBdr>
                <w:top w:val="none" w:sz="0" w:space="0" w:color="auto"/>
                <w:left w:val="none" w:sz="0" w:space="0" w:color="auto"/>
                <w:bottom w:val="none" w:sz="0" w:space="0" w:color="auto"/>
                <w:right w:val="none" w:sz="0" w:space="0" w:color="auto"/>
              </w:divBdr>
              <w:divsChild>
                <w:div w:id="1551958073">
                  <w:marLeft w:val="0"/>
                  <w:marRight w:val="0"/>
                  <w:marTop w:val="0"/>
                  <w:marBottom w:val="0"/>
                  <w:divBdr>
                    <w:top w:val="none" w:sz="0" w:space="0" w:color="auto"/>
                    <w:left w:val="none" w:sz="0" w:space="0" w:color="auto"/>
                    <w:bottom w:val="none" w:sz="0" w:space="0" w:color="auto"/>
                    <w:right w:val="none" w:sz="0" w:space="0" w:color="auto"/>
                  </w:divBdr>
                </w:div>
              </w:divsChild>
            </w:div>
            <w:div w:id="1405714378">
              <w:marLeft w:val="0"/>
              <w:marRight w:val="0"/>
              <w:marTop w:val="0"/>
              <w:marBottom w:val="0"/>
              <w:divBdr>
                <w:top w:val="none" w:sz="0" w:space="0" w:color="auto"/>
                <w:left w:val="none" w:sz="0" w:space="0" w:color="auto"/>
                <w:bottom w:val="none" w:sz="0" w:space="0" w:color="auto"/>
                <w:right w:val="none" w:sz="0" w:space="0" w:color="auto"/>
              </w:divBdr>
              <w:divsChild>
                <w:div w:id="362244019">
                  <w:marLeft w:val="0"/>
                  <w:marRight w:val="0"/>
                  <w:marTop w:val="0"/>
                  <w:marBottom w:val="0"/>
                  <w:divBdr>
                    <w:top w:val="none" w:sz="0" w:space="0" w:color="auto"/>
                    <w:left w:val="none" w:sz="0" w:space="0" w:color="auto"/>
                    <w:bottom w:val="none" w:sz="0" w:space="0" w:color="auto"/>
                    <w:right w:val="none" w:sz="0" w:space="0" w:color="auto"/>
                  </w:divBdr>
                </w:div>
              </w:divsChild>
            </w:div>
            <w:div w:id="74908786">
              <w:marLeft w:val="0"/>
              <w:marRight w:val="0"/>
              <w:marTop w:val="0"/>
              <w:marBottom w:val="0"/>
              <w:divBdr>
                <w:top w:val="none" w:sz="0" w:space="0" w:color="auto"/>
                <w:left w:val="none" w:sz="0" w:space="0" w:color="auto"/>
                <w:bottom w:val="none" w:sz="0" w:space="0" w:color="auto"/>
                <w:right w:val="none" w:sz="0" w:space="0" w:color="auto"/>
              </w:divBdr>
              <w:divsChild>
                <w:div w:id="671831807">
                  <w:marLeft w:val="0"/>
                  <w:marRight w:val="0"/>
                  <w:marTop w:val="0"/>
                  <w:marBottom w:val="0"/>
                  <w:divBdr>
                    <w:top w:val="none" w:sz="0" w:space="0" w:color="auto"/>
                    <w:left w:val="none" w:sz="0" w:space="0" w:color="auto"/>
                    <w:bottom w:val="none" w:sz="0" w:space="0" w:color="auto"/>
                    <w:right w:val="none" w:sz="0" w:space="0" w:color="auto"/>
                  </w:divBdr>
                </w:div>
              </w:divsChild>
            </w:div>
            <w:div w:id="1156802820">
              <w:marLeft w:val="0"/>
              <w:marRight w:val="0"/>
              <w:marTop w:val="0"/>
              <w:marBottom w:val="0"/>
              <w:divBdr>
                <w:top w:val="none" w:sz="0" w:space="0" w:color="auto"/>
                <w:left w:val="none" w:sz="0" w:space="0" w:color="auto"/>
                <w:bottom w:val="none" w:sz="0" w:space="0" w:color="auto"/>
                <w:right w:val="none" w:sz="0" w:space="0" w:color="auto"/>
              </w:divBdr>
              <w:divsChild>
                <w:div w:id="499320294">
                  <w:marLeft w:val="0"/>
                  <w:marRight w:val="0"/>
                  <w:marTop w:val="0"/>
                  <w:marBottom w:val="0"/>
                  <w:divBdr>
                    <w:top w:val="none" w:sz="0" w:space="0" w:color="auto"/>
                    <w:left w:val="none" w:sz="0" w:space="0" w:color="auto"/>
                    <w:bottom w:val="none" w:sz="0" w:space="0" w:color="auto"/>
                    <w:right w:val="none" w:sz="0" w:space="0" w:color="auto"/>
                  </w:divBdr>
                </w:div>
              </w:divsChild>
            </w:div>
            <w:div w:id="2066755825">
              <w:marLeft w:val="0"/>
              <w:marRight w:val="0"/>
              <w:marTop w:val="0"/>
              <w:marBottom w:val="0"/>
              <w:divBdr>
                <w:top w:val="none" w:sz="0" w:space="0" w:color="auto"/>
                <w:left w:val="none" w:sz="0" w:space="0" w:color="auto"/>
                <w:bottom w:val="none" w:sz="0" w:space="0" w:color="auto"/>
                <w:right w:val="none" w:sz="0" w:space="0" w:color="auto"/>
              </w:divBdr>
              <w:divsChild>
                <w:div w:id="1793476996">
                  <w:marLeft w:val="0"/>
                  <w:marRight w:val="0"/>
                  <w:marTop w:val="0"/>
                  <w:marBottom w:val="0"/>
                  <w:divBdr>
                    <w:top w:val="none" w:sz="0" w:space="0" w:color="auto"/>
                    <w:left w:val="none" w:sz="0" w:space="0" w:color="auto"/>
                    <w:bottom w:val="none" w:sz="0" w:space="0" w:color="auto"/>
                    <w:right w:val="none" w:sz="0" w:space="0" w:color="auto"/>
                  </w:divBdr>
                </w:div>
              </w:divsChild>
            </w:div>
            <w:div w:id="967854266">
              <w:marLeft w:val="0"/>
              <w:marRight w:val="0"/>
              <w:marTop w:val="0"/>
              <w:marBottom w:val="0"/>
              <w:divBdr>
                <w:top w:val="none" w:sz="0" w:space="0" w:color="auto"/>
                <w:left w:val="none" w:sz="0" w:space="0" w:color="auto"/>
                <w:bottom w:val="none" w:sz="0" w:space="0" w:color="auto"/>
                <w:right w:val="none" w:sz="0" w:space="0" w:color="auto"/>
              </w:divBdr>
              <w:divsChild>
                <w:div w:id="420496033">
                  <w:marLeft w:val="0"/>
                  <w:marRight w:val="0"/>
                  <w:marTop w:val="0"/>
                  <w:marBottom w:val="0"/>
                  <w:divBdr>
                    <w:top w:val="none" w:sz="0" w:space="0" w:color="auto"/>
                    <w:left w:val="none" w:sz="0" w:space="0" w:color="auto"/>
                    <w:bottom w:val="none" w:sz="0" w:space="0" w:color="auto"/>
                    <w:right w:val="none" w:sz="0" w:space="0" w:color="auto"/>
                  </w:divBdr>
                </w:div>
              </w:divsChild>
            </w:div>
            <w:div w:id="864975693">
              <w:marLeft w:val="0"/>
              <w:marRight w:val="0"/>
              <w:marTop w:val="0"/>
              <w:marBottom w:val="0"/>
              <w:divBdr>
                <w:top w:val="none" w:sz="0" w:space="0" w:color="auto"/>
                <w:left w:val="none" w:sz="0" w:space="0" w:color="auto"/>
                <w:bottom w:val="none" w:sz="0" w:space="0" w:color="auto"/>
                <w:right w:val="none" w:sz="0" w:space="0" w:color="auto"/>
              </w:divBdr>
              <w:divsChild>
                <w:div w:id="415395155">
                  <w:marLeft w:val="0"/>
                  <w:marRight w:val="0"/>
                  <w:marTop w:val="0"/>
                  <w:marBottom w:val="0"/>
                  <w:divBdr>
                    <w:top w:val="none" w:sz="0" w:space="0" w:color="auto"/>
                    <w:left w:val="none" w:sz="0" w:space="0" w:color="auto"/>
                    <w:bottom w:val="none" w:sz="0" w:space="0" w:color="auto"/>
                    <w:right w:val="none" w:sz="0" w:space="0" w:color="auto"/>
                  </w:divBdr>
                </w:div>
              </w:divsChild>
            </w:div>
            <w:div w:id="1805343419">
              <w:marLeft w:val="0"/>
              <w:marRight w:val="0"/>
              <w:marTop w:val="0"/>
              <w:marBottom w:val="0"/>
              <w:divBdr>
                <w:top w:val="none" w:sz="0" w:space="0" w:color="auto"/>
                <w:left w:val="none" w:sz="0" w:space="0" w:color="auto"/>
                <w:bottom w:val="none" w:sz="0" w:space="0" w:color="auto"/>
                <w:right w:val="none" w:sz="0" w:space="0" w:color="auto"/>
              </w:divBdr>
              <w:divsChild>
                <w:div w:id="1671445144">
                  <w:marLeft w:val="0"/>
                  <w:marRight w:val="0"/>
                  <w:marTop w:val="0"/>
                  <w:marBottom w:val="0"/>
                  <w:divBdr>
                    <w:top w:val="none" w:sz="0" w:space="0" w:color="auto"/>
                    <w:left w:val="none" w:sz="0" w:space="0" w:color="auto"/>
                    <w:bottom w:val="none" w:sz="0" w:space="0" w:color="auto"/>
                    <w:right w:val="none" w:sz="0" w:space="0" w:color="auto"/>
                  </w:divBdr>
                </w:div>
              </w:divsChild>
            </w:div>
            <w:div w:id="70390874">
              <w:marLeft w:val="0"/>
              <w:marRight w:val="0"/>
              <w:marTop w:val="0"/>
              <w:marBottom w:val="0"/>
              <w:divBdr>
                <w:top w:val="none" w:sz="0" w:space="0" w:color="auto"/>
                <w:left w:val="none" w:sz="0" w:space="0" w:color="auto"/>
                <w:bottom w:val="none" w:sz="0" w:space="0" w:color="auto"/>
                <w:right w:val="none" w:sz="0" w:space="0" w:color="auto"/>
              </w:divBdr>
              <w:divsChild>
                <w:div w:id="1243642602">
                  <w:marLeft w:val="0"/>
                  <w:marRight w:val="0"/>
                  <w:marTop w:val="0"/>
                  <w:marBottom w:val="0"/>
                  <w:divBdr>
                    <w:top w:val="none" w:sz="0" w:space="0" w:color="auto"/>
                    <w:left w:val="none" w:sz="0" w:space="0" w:color="auto"/>
                    <w:bottom w:val="none" w:sz="0" w:space="0" w:color="auto"/>
                    <w:right w:val="none" w:sz="0" w:space="0" w:color="auto"/>
                  </w:divBdr>
                </w:div>
              </w:divsChild>
            </w:div>
            <w:div w:id="1585726684">
              <w:marLeft w:val="0"/>
              <w:marRight w:val="0"/>
              <w:marTop w:val="0"/>
              <w:marBottom w:val="0"/>
              <w:divBdr>
                <w:top w:val="none" w:sz="0" w:space="0" w:color="auto"/>
                <w:left w:val="none" w:sz="0" w:space="0" w:color="auto"/>
                <w:bottom w:val="none" w:sz="0" w:space="0" w:color="auto"/>
                <w:right w:val="none" w:sz="0" w:space="0" w:color="auto"/>
              </w:divBdr>
              <w:divsChild>
                <w:div w:id="1380516223">
                  <w:marLeft w:val="0"/>
                  <w:marRight w:val="0"/>
                  <w:marTop w:val="0"/>
                  <w:marBottom w:val="0"/>
                  <w:divBdr>
                    <w:top w:val="none" w:sz="0" w:space="0" w:color="auto"/>
                    <w:left w:val="none" w:sz="0" w:space="0" w:color="auto"/>
                    <w:bottom w:val="none" w:sz="0" w:space="0" w:color="auto"/>
                    <w:right w:val="none" w:sz="0" w:space="0" w:color="auto"/>
                  </w:divBdr>
                </w:div>
              </w:divsChild>
            </w:div>
            <w:div w:id="1125083800">
              <w:marLeft w:val="0"/>
              <w:marRight w:val="0"/>
              <w:marTop w:val="0"/>
              <w:marBottom w:val="0"/>
              <w:divBdr>
                <w:top w:val="none" w:sz="0" w:space="0" w:color="auto"/>
                <w:left w:val="none" w:sz="0" w:space="0" w:color="auto"/>
                <w:bottom w:val="none" w:sz="0" w:space="0" w:color="auto"/>
                <w:right w:val="none" w:sz="0" w:space="0" w:color="auto"/>
              </w:divBdr>
              <w:divsChild>
                <w:div w:id="1109936929">
                  <w:marLeft w:val="0"/>
                  <w:marRight w:val="0"/>
                  <w:marTop w:val="0"/>
                  <w:marBottom w:val="0"/>
                  <w:divBdr>
                    <w:top w:val="none" w:sz="0" w:space="0" w:color="auto"/>
                    <w:left w:val="none" w:sz="0" w:space="0" w:color="auto"/>
                    <w:bottom w:val="none" w:sz="0" w:space="0" w:color="auto"/>
                    <w:right w:val="none" w:sz="0" w:space="0" w:color="auto"/>
                  </w:divBdr>
                </w:div>
              </w:divsChild>
            </w:div>
            <w:div w:id="1202085020">
              <w:marLeft w:val="0"/>
              <w:marRight w:val="0"/>
              <w:marTop w:val="0"/>
              <w:marBottom w:val="0"/>
              <w:divBdr>
                <w:top w:val="none" w:sz="0" w:space="0" w:color="auto"/>
                <w:left w:val="none" w:sz="0" w:space="0" w:color="auto"/>
                <w:bottom w:val="none" w:sz="0" w:space="0" w:color="auto"/>
                <w:right w:val="none" w:sz="0" w:space="0" w:color="auto"/>
              </w:divBdr>
              <w:divsChild>
                <w:div w:id="1912158881">
                  <w:marLeft w:val="0"/>
                  <w:marRight w:val="0"/>
                  <w:marTop w:val="0"/>
                  <w:marBottom w:val="0"/>
                  <w:divBdr>
                    <w:top w:val="none" w:sz="0" w:space="0" w:color="auto"/>
                    <w:left w:val="none" w:sz="0" w:space="0" w:color="auto"/>
                    <w:bottom w:val="none" w:sz="0" w:space="0" w:color="auto"/>
                    <w:right w:val="none" w:sz="0" w:space="0" w:color="auto"/>
                  </w:divBdr>
                </w:div>
              </w:divsChild>
            </w:div>
            <w:div w:id="1722942805">
              <w:marLeft w:val="0"/>
              <w:marRight w:val="0"/>
              <w:marTop w:val="0"/>
              <w:marBottom w:val="0"/>
              <w:divBdr>
                <w:top w:val="none" w:sz="0" w:space="0" w:color="auto"/>
                <w:left w:val="none" w:sz="0" w:space="0" w:color="auto"/>
                <w:bottom w:val="none" w:sz="0" w:space="0" w:color="auto"/>
                <w:right w:val="none" w:sz="0" w:space="0" w:color="auto"/>
              </w:divBdr>
              <w:divsChild>
                <w:div w:id="1844708959">
                  <w:marLeft w:val="0"/>
                  <w:marRight w:val="0"/>
                  <w:marTop w:val="0"/>
                  <w:marBottom w:val="0"/>
                  <w:divBdr>
                    <w:top w:val="none" w:sz="0" w:space="0" w:color="auto"/>
                    <w:left w:val="none" w:sz="0" w:space="0" w:color="auto"/>
                    <w:bottom w:val="none" w:sz="0" w:space="0" w:color="auto"/>
                    <w:right w:val="none" w:sz="0" w:space="0" w:color="auto"/>
                  </w:divBdr>
                </w:div>
              </w:divsChild>
            </w:div>
            <w:div w:id="746729336">
              <w:marLeft w:val="0"/>
              <w:marRight w:val="0"/>
              <w:marTop w:val="0"/>
              <w:marBottom w:val="0"/>
              <w:divBdr>
                <w:top w:val="none" w:sz="0" w:space="0" w:color="auto"/>
                <w:left w:val="none" w:sz="0" w:space="0" w:color="auto"/>
                <w:bottom w:val="none" w:sz="0" w:space="0" w:color="auto"/>
                <w:right w:val="none" w:sz="0" w:space="0" w:color="auto"/>
              </w:divBdr>
              <w:divsChild>
                <w:div w:id="387800622">
                  <w:marLeft w:val="0"/>
                  <w:marRight w:val="0"/>
                  <w:marTop w:val="0"/>
                  <w:marBottom w:val="0"/>
                  <w:divBdr>
                    <w:top w:val="none" w:sz="0" w:space="0" w:color="auto"/>
                    <w:left w:val="none" w:sz="0" w:space="0" w:color="auto"/>
                    <w:bottom w:val="none" w:sz="0" w:space="0" w:color="auto"/>
                    <w:right w:val="none" w:sz="0" w:space="0" w:color="auto"/>
                  </w:divBdr>
                </w:div>
              </w:divsChild>
            </w:div>
            <w:div w:id="359480255">
              <w:marLeft w:val="0"/>
              <w:marRight w:val="0"/>
              <w:marTop w:val="0"/>
              <w:marBottom w:val="0"/>
              <w:divBdr>
                <w:top w:val="none" w:sz="0" w:space="0" w:color="auto"/>
                <w:left w:val="none" w:sz="0" w:space="0" w:color="auto"/>
                <w:bottom w:val="none" w:sz="0" w:space="0" w:color="auto"/>
                <w:right w:val="none" w:sz="0" w:space="0" w:color="auto"/>
              </w:divBdr>
              <w:divsChild>
                <w:div w:id="863134944">
                  <w:marLeft w:val="0"/>
                  <w:marRight w:val="0"/>
                  <w:marTop w:val="0"/>
                  <w:marBottom w:val="0"/>
                  <w:divBdr>
                    <w:top w:val="none" w:sz="0" w:space="0" w:color="auto"/>
                    <w:left w:val="none" w:sz="0" w:space="0" w:color="auto"/>
                    <w:bottom w:val="none" w:sz="0" w:space="0" w:color="auto"/>
                    <w:right w:val="none" w:sz="0" w:space="0" w:color="auto"/>
                  </w:divBdr>
                </w:div>
              </w:divsChild>
            </w:div>
            <w:div w:id="620692487">
              <w:marLeft w:val="0"/>
              <w:marRight w:val="0"/>
              <w:marTop w:val="0"/>
              <w:marBottom w:val="0"/>
              <w:divBdr>
                <w:top w:val="none" w:sz="0" w:space="0" w:color="auto"/>
                <w:left w:val="none" w:sz="0" w:space="0" w:color="auto"/>
                <w:bottom w:val="none" w:sz="0" w:space="0" w:color="auto"/>
                <w:right w:val="none" w:sz="0" w:space="0" w:color="auto"/>
              </w:divBdr>
              <w:divsChild>
                <w:div w:id="706829973">
                  <w:marLeft w:val="0"/>
                  <w:marRight w:val="0"/>
                  <w:marTop w:val="0"/>
                  <w:marBottom w:val="0"/>
                  <w:divBdr>
                    <w:top w:val="none" w:sz="0" w:space="0" w:color="auto"/>
                    <w:left w:val="none" w:sz="0" w:space="0" w:color="auto"/>
                    <w:bottom w:val="none" w:sz="0" w:space="0" w:color="auto"/>
                    <w:right w:val="none" w:sz="0" w:space="0" w:color="auto"/>
                  </w:divBdr>
                </w:div>
              </w:divsChild>
            </w:div>
            <w:div w:id="1698459734">
              <w:marLeft w:val="0"/>
              <w:marRight w:val="0"/>
              <w:marTop w:val="0"/>
              <w:marBottom w:val="0"/>
              <w:divBdr>
                <w:top w:val="none" w:sz="0" w:space="0" w:color="auto"/>
                <w:left w:val="none" w:sz="0" w:space="0" w:color="auto"/>
                <w:bottom w:val="none" w:sz="0" w:space="0" w:color="auto"/>
                <w:right w:val="none" w:sz="0" w:space="0" w:color="auto"/>
              </w:divBdr>
              <w:divsChild>
                <w:div w:id="104421702">
                  <w:marLeft w:val="0"/>
                  <w:marRight w:val="0"/>
                  <w:marTop w:val="0"/>
                  <w:marBottom w:val="0"/>
                  <w:divBdr>
                    <w:top w:val="none" w:sz="0" w:space="0" w:color="auto"/>
                    <w:left w:val="none" w:sz="0" w:space="0" w:color="auto"/>
                    <w:bottom w:val="none" w:sz="0" w:space="0" w:color="auto"/>
                    <w:right w:val="none" w:sz="0" w:space="0" w:color="auto"/>
                  </w:divBdr>
                </w:div>
              </w:divsChild>
            </w:div>
            <w:div w:id="1951279903">
              <w:marLeft w:val="0"/>
              <w:marRight w:val="0"/>
              <w:marTop w:val="0"/>
              <w:marBottom w:val="0"/>
              <w:divBdr>
                <w:top w:val="none" w:sz="0" w:space="0" w:color="auto"/>
                <w:left w:val="none" w:sz="0" w:space="0" w:color="auto"/>
                <w:bottom w:val="none" w:sz="0" w:space="0" w:color="auto"/>
                <w:right w:val="none" w:sz="0" w:space="0" w:color="auto"/>
              </w:divBdr>
              <w:divsChild>
                <w:div w:id="1231845120">
                  <w:marLeft w:val="0"/>
                  <w:marRight w:val="0"/>
                  <w:marTop w:val="0"/>
                  <w:marBottom w:val="0"/>
                  <w:divBdr>
                    <w:top w:val="none" w:sz="0" w:space="0" w:color="auto"/>
                    <w:left w:val="none" w:sz="0" w:space="0" w:color="auto"/>
                    <w:bottom w:val="none" w:sz="0" w:space="0" w:color="auto"/>
                    <w:right w:val="none" w:sz="0" w:space="0" w:color="auto"/>
                  </w:divBdr>
                </w:div>
              </w:divsChild>
            </w:div>
            <w:div w:id="1652714193">
              <w:marLeft w:val="0"/>
              <w:marRight w:val="0"/>
              <w:marTop w:val="0"/>
              <w:marBottom w:val="0"/>
              <w:divBdr>
                <w:top w:val="none" w:sz="0" w:space="0" w:color="auto"/>
                <w:left w:val="none" w:sz="0" w:space="0" w:color="auto"/>
                <w:bottom w:val="none" w:sz="0" w:space="0" w:color="auto"/>
                <w:right w:val="none" w:sz="0" w:space="0" w:color="auto"/>
              </w:divBdr>
              <w:divsChild>
                <w:div w:id="17384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6092">
      <w:bodyDiv w:val="1"/>
      <w:marLeft w:val="0"/>
      <w:marRight w:val="0"/>
      <w:marTop w:val="0"/>
      <w:marBottom w:val="0"/>
      <w:divBdr>
        <w:top w:val="none" w:sz="0" w:space="0" w:color="auto"/>
        <w:left w:val="none" w:sz="0" w:space="0" w:color="auto"/>
        <w:bottom w:val="none" w:sz="0" w:space="0" w:color="auto"/>
        <w:right w:val="none" w:sz="0" w:space="0" w:color="auto"/>
      </w:divBdr>
    </w:div>
    <w:div w:id="1296302207">
      <w:bodyDiv w:val="1"/>
      <w:marLeft w:val="0"/>
      <w:marRight w:val="0"/>
      <w:marTop w:val="0"/>
      <w:marBottom w:val="0"/>
      <w:divBdr>
        <w:top w:val="none" w:sz="0" w:space="0" w:color="auto"/>
        <w:left w:val="none" w:sz="0" w:space="0" w:color="auto"/>
        <w:bottom w:val="none" w:sz="0" w:space="0" w:color="auto"/>
        <w:right w:val="none" w:sz="0" w:space="0" w:color="auto"/>
      </w:divBdr>
    </w:div>
    <w:div w:id="1328050674">
      <w:bodyDiv w:val="1"/>
      <w:marLeft w:val="0"/>
      <w:marRight w:val="0"/>
      <w:marTop w:val="0"/>
      <w:marBottom w:val="0"/>
      <w:divBdr>
        <w:top w:val="none" w:sz="0" w:space="0" w:color="auto"/>
        <w:left w:val="none" w:sz="0" w:space="0" w:color="auto"/>
        <w:bottom w:val="none" w:sz="0" w:space="0" w:color="auto"/>
        <w:right w:val="none" w:sz="0" w:space="0" w:color="auto"/>
      </w:divBdr>
    </w:div>
    <w:div w:id="1530096176">
      <w:bodyDiv w:val="1"/>
      <w:marLeft w:val="0"/>
      <w:marRight w:val="0"/>
      <w:marTop w:val="0"/>
      <w:marBottom w:val="0"/>
      <w:divBdr>
        <w:top w:val="none" w:sz="0" w:space="0" w:color="auto"/>
        <w:left w:val="none" w:sz="0" w:space="0" w:color="auto"/>
        <w:bottom w:val="none" w:sz="0" w:space="0" w:color="auto"/>
        <w:right w:val="none" w:sz="0" w:space="0" w:color="auto"/>
      </w:divBdr>
    </w:div>
    <w:div w:id="1682049761">
      <w:bodyDiv w:val="1"/>
      <w:marLeft w:val="0"/>
      <w:marRight w:val="0"/>
      <w:marTop w:val="0"/>
      <w:marBottom w:val="0"/>
      <w:divBdr>
        <w:top w:val="none" w:sz="0" w:space="0" w:color="auto"/>
        <w:left w:val="none" w:sz="0" w:space="0" w:color="auto"/>
        <w:bottom w:val="none" w:sz="0" w:space="0" w:color="auto"/>
        <w:right w:val="none" w:sz="0" w:space="0" w:color="auto"/>
      </w:divBdr>
      <w:divsChild>
        <w:div w:id="55054466">
          <w:marLeft w:val="0"/>
          <w:marRight w:val="0"/>
          <w:marTop w:val="0"/>
          <w:marBottom w:val="0"/>
          <w:divBdr>
            <w:top w:val="none" w:sz="0" w:space="0" w:color="auto"/>
            <w:left w:val="none" w:sz="0" w:space="0" w:color="auto"/>
            <w:bottom w:val="none" w:sz="0" w:space="0" w:color="auto"/>
            <w:right w:val="none" w:sz="0" w:space="0" w:color="auto"/>
          </w:divBdr>
          <w:divsChild>
            <w:div w:id="1032461636">
              <w:marLeft w:val="0"/>
              <w:marRight w:val="0"/>
              <w:marTop w:val="0"/>
              <w:marBottom w:val="0"/>
              <w:divBdr>
                <w:top w:val="none" w:sz="0" w:space="0" w:color="auto"/>
                <w:left w:val="none" w:sz="0" w:space="0" w:color="auto"/>
                <w:bottom w:val="none" w:sz="0" w:space="0" w:color="auto"/>
                <w:right w:val="none" w:sz="0" w:space="0" w:color="auto"/>
              </w:divBdr>
              <w:divsChild>
                <w:div w:id="113061993">
                  <w:marLeft w:val="0"/>
                  <w:marRight w:val="0"/>
                  <w:marTop w:val="0"/>
                  <w:marBottom w:val="0"/>
                  <w:divBdr>
                    <w:top w:val="none" w:sz="0" w:space="0" w:color="auto"/>
                    <w:left w:val="none" w:sz="0" w:space="0" w:color="auto"/>
                    <w:bottom w:val="none" w:sz="0" w:space="0" w:color="auto"/>
                    <w:right w:val="none" w:sz="0" w:space="0" w:color="auto"/>
                  </w:divBdr>
                </w:div>
              </w:divsChild>
            </w:div>
            <w:div w:id="952631664">
              <w:marLeft w:val="0"/>
              <w:marRight w:val="0"/>
              <w:marTop w:val="0"/>
              <w:marBottom w:val="0"/>
              <w:divBdr>
                <w:top w:val="none" w:sz="0" w:space="0" w:color="auto"/>
                <w:left w:val="none" w:sz="0" w:space="0" w:color="auto"/>
                <w:bottom w:val="none" w:sz="0" w:space="0" w:color="auto"/>
                <w:right w:val="none" w:sz="0" w:space="0" w:color="auto"/>
              </w:divBdr>
              <w:divsChild>
                <w:div w:id="1154836615">
                  <w:marLeft w:val="0"/>
                  <w:marRight w:val="0"/>
                  <w:marTop w:val="0"/>
                  <w:marBottom w:val="0"/>
                  <w:divBdr>
                    <w:top w:val="none" w:sz="0" w:space="0" w:color="auto"/>
                    <w:left w:val="none" w:sz="0" w:space="0" w:color="auto"/>
                    <w:bottom w:val="none" w:sz="0" w:space="0" w:color="auto"/>
                    <w:right w:val="none" w:sz="0" w:space="0" w:color="auto"/>
                  </w:divBdr>
                </w:div>
              </w:divsChild>
            </w:div>
            <w:div w:id="2095782469">
              <w:marLeft w:val="0"/>
              <w:marRight w:val="0"/>
              <w:marTop w:val="0"/>
              <w:marBottom w:val="0"/>
              <w:divBdr>
                <w:top w:val="none" w:sz="0" w:space="0" w:color="auto"/>
                <w:left w:val="none" w:sz="0" w:space="0" w:color="auto"/>
                <w:bottom w:val="none" w:sz="0" w:space="0" w:color="auto"/>
                <w:right w:val="none" w:sz="0" w:space="0" w:color="auto"/>
              </w:divBdr>
              <w:divsChild>
                <w:div w:id="690490242">
                  <w:marLeft w:val="0"/>
                  <w:marRight w:val="0"/>
                  <w:marTop w:val="0"/>
                  <w:marBottom w:val="0"/>
                  <w:divBdr>
                    <w:top w:val="none" w:sz="0" w:space="0" w:color="auto"/>
                    <w:left w:val="none" w:sz="0" w:space="0" w:color="auto"/>
                    <w:bottom w:val="none" w:sz="0" w:space="0" w:color="auto"/>
                    <w:right w:val="none" w:sz="0" w:space="0" w:color="auto"/>
                  </w:divBdr>
                </w:div>
              </w:divsChild>
            </w:div>
            <w:div w:id="1328745573">
              <w:marLeft w:val="0"/>
              <w:marRight w:val="0"/>
              <w:marTop w:val="0"/>
              <w:marBottom w:val="0"/>
              <w:divBdr>
                <w:top w:val="none" w:sz="0" w:space="0" w:color="auto"/>
                <w:left w:val="none" w:sz="0" w:space="0" w:color="auto"/>
                <w:bottom w:val="none" w:sz="0" w:space="0" w:color="auto"/>
                <w:right w:val="none" w:sz="0" w:space="0" w:color="auto"/>
              </w:divBdr>
              <w:divsChild>
                <w:div w:id="1544245526">
                  <w:marLeft w:val="0"/>
                  <w:marRight w:val="0"/>
                  <w:marTop w:val="0"/>
                  <w:marBottom w:val="0"/>
                  <w:divBdr>
                    <w:top w:val="none" w:sz="0" w:space="0" w:color="auto"/>
                    <w:left w:val="none" w:sz="0" w:space="0" w:color="auto"/>
                    <w:bottom w:val="none" w:sz="0" w:space="0" w:color="auto"/>
                    <w:right w:val="none" w:sz="0" w:space="0" w:color="auto"/>
                  </w:divBdr>
                </w:div>
              </w:divsChild>
            </w:div>
            <w:div w:id="299923732">
              <w:marLeft w:val="0"/>
              <w:marRight w:val="0"/>
              <w:marTop w:val="0"/>
              <w:marBottom w:val="0"/>
              <w:divBdr>
                <w:top w:val="none" w:sz="0" w:space="0" w:color="auto"/>
                <w:left w:val="none" w:sz="0" w:space="0" w:color="auto"/>
                <w:bottom w:val="none" w:sz="0" w:space="0" w:color="auto"/>
                <w:right w:val="none" w:sz="0" w:space="0" w:color="auto"/>
              </w:divBdr>
              <w:divsChild>
                <w:div w:id="229507393">
                  <w:marLeft w:val="0"/>
                  <w:marRight w:val="0"/>
                  <w:marTop w:val="0"/>
                  <w:marBottom w:val="0"/>
                  <w:divBdr>
                    <w:top w:val="none" w:sz="0" w:space="0" w:color="auto"/>
                    <w:left w:val="none" w:sz="0" w:space="0" w:color="auto"/>
                    <w:bottom w:val="none" w:sz="0" w:space="0" w:color="auto"/>
                    <w:right w:val="none" w:sz="0" w:space="0" w:color="auto"/>
                  </w:divBdr>
                </w:div>
              </w:divsChild>
            </w:div>
            <w:div w:id="1843935162">
              <w:marLeft w:val="0"/>
              <w:marRight w:val="0"/>
              <w:marTop w:val="0"/>
              <w:marBottom w:val="0"/>
              <w:divBdr>
                <w:top w:val="none" w:sz="0" w:space="0" w:color="auto"/>
                <w:left w:val="none" w:sz="0" w:space="0" w:color="auto"/>
                <w:bottom w:val="none" w:sz="0" w:space="0" w:color="auto"/>
                <w:right w:val="none" w:sz="0" w:space="0" w:color="auto"/>
              </w:divBdr>
              <w:divsChild>
                <w:div w:id="422918204">
                  <w:marLeft w:val="0"/>
                  <w:marRight w:val="0"/>
                  <w:marTop w:val="0"/>
                  <w:marBottom w:val="0"/>
                  <w:divBdr>
                    <w:top w:val="none" w:sz="0" w:space="0" w:color="auto"/>
                    <w:left w:val="none" w:sz="0" w:space="0" w:color="auto"/>
                    <w:bottom w:val="none" w:sz="0" w:space="0" w:color="auto"/>
                    <w:right w:val="none" w:sz="0" w:space="0" w:color="auto"/>
                  </w:divBdr>
                </w:div>
              </w:divsChild>
            </w:div>
            <w:div w:id="1789734025">
              <w:marLeft w:val="0"/>
              <w:marRight w:val="0"/>
              <w:marTop w:val="0"/>
              <w:marBottom w:val="0"/>
              <w:divBdr>
                <w:top w:val="none" w:sz="0" w:space="0" w:color="auto"/>
                <w:left w:val="none" w:sz="0" w:space="0" w:color="auto"/>
                <w:bottom w:val="none" w:sz="0" w:space="0" w:color="auto"/>
                <w:right w:val="none" w:sz="0" w:space="0" w:color="auto"/>
              </w:divBdr>
              <w:divsChild>
                <w:div w:id="1690256855">
                  <w:marLeft w:val="0"/>
                  <w:marRight w:val="0"/>
                  <w:marTop w:val="0"/>
                  <w:marBottom w:val="0"/>
                  <w:divBdr>
                    <w:top w:val="none" w:sz="0" w:space="0" w:color="auto"/>
                    <w:left w:val="none" w:sz="0" w:space="0" w:color="auto"/>
                    <w:bottom w:val="none" w:sz="0" w:space="0" w:color="auto"/>
                    <w:right w:val="none" w:sz="0" w:space="0" w:color="auto"/>
                  </w:divBdr>
                </w:div>
              </w:divsChild>
            </w:div>
            <w:div w:id="1854031644">
              <w:marLeft w:val="0"/>
              <w:marRight w:val="0"/>
              <w:marTop w:val="0"/>
              <w:marBottom w:val="0"/>
              <w:divBdr>
                <w:top w:val="none" w:sz="0" w:space="0" w:color="auto"/>
                <w:left w:val="none" w:sz="0" w:space="0" w:color="auto"/>
                <w:bottom w:val="none" w:sz="0" w:space="0" w:color="auto"/>
                <w:right w:val="none" w:sz="0" w:space="0" w:color="auto"/>
              </w:divBdr>
              <w:divsChild>
                <w:div w:id="432360263">
                  <w:marLeft w:val="0"/>
                  <w:marRight w:val="0"/>
                  <w:marTop w:val="0"/>
                  <w:marBottom w:val="0"/>
                  <w:divBdr>
                    <w:top w:val="none" w:sz="0" w:space="0" w:color="auto"/>
                    <w:left w:val="none" w:sz="0" w:space="0" w:color="auto"/>
                    <w:bottom w:val="none" w:sz="0" w:space="0" w:color="auto"/>
                    <w:right w:val="none" w:sz="0" w:space="0" w:color="auto"/>
                  </w:divBdr>
                </w:div>
              </w:divsChild>
            </w:div>
            <w:div w:id="349646138">
              <w:marLeft w:val="0"/>
              <w:marRight w:val="0"/>
              <w:marTop w:val="0"/>
              <w:marBottom w:val="0"/>
              <w:divBdr>
                <w:top w:val="none" w:sz="0" w:space="0" w:color="auto"/>
                <w:left w:val="none" w:sz="0" w:space="0" w:color="auto"/>
                <w:bottom w:val="none" w:sz="0" w:space="0" w:color="auto"/>
                <w:right w:val="none" w:sz="0" w:space="0" w:color="auto"/>
              </w:divBdr>
              <w:divsChild>
                <w:div w:id="550266260">
                  <w:marLeft w:val="0"/>
                  <w:marRight w:val="0"/>
                  <w:marTop w:val="0"/>
                  <w:marBottom w:val="0"/>
                  <w:divBdr>
                    <w:top w:val="none" w:sz="0" w:space="0" w:color="auto"/>
                    <w:left w:val="none" w:sz="0" w:space="0" w:color="auto"/>
                    <w:bottom w:val="none" w:sz="0" w:space="0" w:color="auto"/>
                    <w:right w:val="none" w:sz="0" w:space="0" w:color="auto"/>
                  </w:divBdr>
                </w:div>
              </w:divsChild>
            </w:div>
            <w:div w:id="1290237661">
              <w:marLeft w:val="0"/>
              <w:marRight w:val="0"/>
              <w:marTop w:val="0"/>
              <w:marBottom w:val="0"/>
              <w:divBdr>
                <w:top w:val="none" w:sz="0" w:space="0" w:color="auto"/>
                <w:left w:val="none" w:sz="0" w:space="0" w:color="auto"/>
                <w:bottom w:val="none" w:sz="0" w:space="0" w:color="auto"/>
                <w:right w:val="none" w:sz="0" w:space="0" w:color="auto"/>
              </w:divBdr>
              <w:divsChild>
                <w:div w:id="419640022">
                  <w:marLeft w:val="0"/>
                  <w:marRight w:val="0"/>
                  <w:marTop w:val="0"/>
                  <w:marBottom w:val="0"/>
                  <w:divBdr>
                    <w:top w:val="none" w:sz="0" w:space="0" w:color="auto"/>
                    <w:left w:val="none" w:sz="0" w:space="0" w:color="auto"/>
                    <w:bottom w:val="none" w:sz="0" w:space="0" w:color="auto"/>
                    <w:right w:val="none" w:sz="0" w:space="0" w:color="auto"/>
                  </w:divBdr>
                </w:div>
              </w:divsChild>
            </w:div>
            <w:div w:id="563570232">
              <w:marLeft w:val="0"/>
              <w:marRight w:val="0"/>
              <w:marTop w:val="0"/>
              <w:marBottom w:val="0"/>
              <w:divBdr>
                <w:top w:val="none" w:sz="0" w:space="0" w:color="auto"/>
                <w:left w:val="none" w:sz="0" w:space="0" w:color="auto"/>
                <w:bottom w:val="none" w:sz="0" w:space="0" w:color="auto"/>
                <w:right w:val="none" w:sz="0" w:space="0" w:color="auto"/>
              </w:divBdr>
              <w:divsChild>
                <w:div w:id="589706141">
                  <w:marLeft w:val="0"/>
                  <w:marRight w:val="0"/>
                  <w:marTop w:val="0"/>
                  <w:marBottom w:val="0"/>
                  <w:divBdr>
                    <w:top w:val="none" w:sz="0" w:space="0" w:color="auto"/>
                    <w:left w:val="none" w:sz="0" w:space="0" w:color="auto"/>
                    <w:bottom w:val="none" w:sz="0" w:space="0" w:color="auto"/>
                    <w:right w:val="none" w:sz="0" w:space="0" w:color="auto"/>
                  </w:divBdr>
                </w:div>
              </w:divsChild>
            </w:div>
            <w:div w:id="1584800189">
              <w:marLeft w:val="0"/>
              <w:marRight w:val="0"/>
              <w:marTop w:val="0"/>
              <w:marBottom w:val="0"/>
              <w:divBdr>
                <w:top w:val="none" w:sz="0" w:space="0" w:color="auto"/>
                <w:left w:val="none" w:sz="0" w:space="0" w:color="auto"/>
                <w:bottom w:val="none" w:sz="0" w:space="0" w:color="auto"/>
                <w:right w:val="none" w:sz="0" w:space="0" w:color="auto"/>
              </w:divBdr>
              <w:divsChild>
                <w:div w:id="632833078">
                  <w:marLeft w:val="0"/>
                  <w:marRight w:val="0"/>
                  <w:marTop w:val="0"/>
                  <w:marBottom w:val="0"/>
                  <w:divBdr>
                    <w:top w:val="none" w:sz="0" w:space="0" w:color="auto"/>
                    <w:left w:val="none" w:sz="0" w:space="0" w:color="auto"/>
                    <w:bottom w:val="none" w:sz="0" w:space="0" w:color="auto"/>
                    <w:right w:val="none" w:sz="0" w:space="0" w:color="auto"/>
                  </w:divBdr>
                </w:div>
              </w:divsChild>
            </w:div>
            <w:div w:id="1920141631">
              <w:marLeft w:val="0"/>
              <w:marRight w:val="0"/>
              <w:marTop w:val="0"/>
              <w:marBottom w:val="0"/>
              <w:divBdr>
                <w:top w:val="none" w:sz="0" w:space="0" w:color="auto"/>
                <w:left w:val="none" w:sz="0" w:space="0" w:color="auto"/>
                <w:bottom w:val="none" w:sz="0" w:space="0" w:color="auto"/>
                <w:right w:val="none" w:sz="0" w:space="0" w:color="auto"/>
              </w:divBdr>
              <w:divsChild>
                <w:div w:id="1830518672">
                  <w:marLeft w:val="0"/>
                  <w:marRight w:val="0"/>
                  <w:marTop w:val="0"/>
                  <w:marBottom w:val="0"/>
                  <w:divBdr>
                    <w:top w:val="none" w:sz="0" w:space="0" w:color="auto"/>
                    <w:left w:val="none" w:sz="0" w:space="0" w:color="auto"/>
                    <w:bottom w:val="none" w:sz="0" w:space="0" w:color="auto"/>
                    <w:right w:val="none" w:sz="0" w:space="0" w:color="auto"/>
                  </w:divBdr>
                </w:div>
              </w:divsChild>
            </w:div>
            <w:div w:id="1603565840">
              <w:marLeft w:val="0"/>
              <w:marRight w:val="0"/>
              <w:marTop w:val="0"/>
              <w:marBottom w:val="0"/>
              <w:divBdr>
                <w:top w:val="none" w:sz="0" w:space="0" w:color="auto"/>
                <w:left w:val="none" w:sz="0" w:space="0" w:color="auto"/>
                <w:bottom w:val="none" w:sz="0" w:space="0" w:color="auto"/>
                <w:right w:val="none" w:sz="0" w:space="0" w:color="auto"/>
              </w:divBdr>
              <w:divsChild>
                <w:div w:id="1215967838">
                  <w:marLeft w:val="0"/>
                  <w:marRight w:val="0"/>
                  <w:marTop w:val="0"/>
                  <w:marBottom w:val="0"/>
                  <w:divBdr>
                    <w:top w:val="none" w:sz="0" w:space="0" w:color="auto"/>
                    <w:left w:val="none" w:sz="0" w:space="0" w:color="auto"/>
                    <w:bottom w:val="none" w:sz="0" w:space="0" w:color="auto"/>
                    <w:right w:val="none" w:sz="0" w:space="0" w:color="auto"/>
                  </w:divBdr>
                </w:div>
              </w:divsChild>
            </w:div>
            <w:div w:id="2059089737">
              <w:marLeft w:val="0"/>
              <w:marRight w:val="0"/>
              <w:marTop w:val="0"/>
              <w:marBottom w:val="0"/>
              <w:divBdr>
                <w:top w:val="none" w:sz="0" w:space="0" w:color="auto"/>
                <w:left w:val="none" w:sz="0" w:space="0" w:color="auto"/>
                <w:bottom w:val="none" w:sz="0" w:space="0" w:color="auto"/>
                <w:right w:val="none" w:sz="0" w:space="0" w:color="auto"/>
              </w:divBdr>
              <w:divsChild>
                <w:div w:id="2129540790">
                  <w:marLeft w:val="0"/>
                  <w:marRight w:val="0"/>
                  <w:marTop w:val="0"/>
                  <w:marBottom w:val="0"/>
                  <w:divBdr>
                    <w:top w:val="none" w:sz="0" w:space="0" w:color="auto"/>
                    <w:left w:val="none" w:sz="0" w:space="0" w:color="auto"/>
                    <w:bottom w:val="none" w:sz="0" w:space="0" w:color="auto"/>
                    <w:right w:val="none" w:sz="0" w:space="0" w:color="auto"/>
                  </w:divBdr>
                </w:div>
              </w:divsChild>
            </w:div>
            <w:div w:id="585264950">
              <w:marLeft w:val="0"/>
              <w:marRight w:val="0"/>
              <w:marTop w:val="0"/>
              <w:marBottom w:val="0"/>
              <w:divBdr>
                <w:top w:val="none" w:sz="0" w:space="0" w:color="auto"/>
                <w:left w:val="none" w:sz="0" w:space="0" w:color="auto"/>
                <w:bottom w:val="none" w:sz="0" w:space="0" w:color="auto"/>
                <w:right w:val="none" w:sz="0" w:space="0" w:color="auto"/>
              </w:divBdr>
              <w:divsChild>
                <w:div w:id="1949193506">
                  <w:marLeft w:val="0"/>
                  <w:marRight w:val="0"/>
                  <w:marTop w:val="0"/>
                  <w:marBottom w:val="0"/>
                  <w:divBdr>
                    <w:top w:val="none" w:sz="0" w:space="0" w:color="auto"/>
                    <w:left w:val="none" w:sz="0" w:space="0" w:color="auto"/>
                    <w:bottom w:val="none" w:sz="0" w:space="0" w:color="auto"/>
                    <w:right w:val="none" w:sz="0" w:space="0" w:color="auto"/>
                  </w:divBdr>
                </w:div>
              </w:divsChild>
            </w:div>
            <w:div w:id="137309012">
              <w:marLeft w:val="0"/>
              <w:marRight w:val="0"/>
              <w:marTop w:val="0"/>
              <w:marBottom w:val="0"/>
              <w:divBdr>
                <w:top w:val="none" w:sz="0" w:space="0" w:color="auto"/>
                <w:left w:val="none" w:sz="0" w:space="0" w:color="auto"/>
                <w:bottom w:val="none" w:sz="0" w:space="0" w:color="auto"/>
                <w:right w:val="none" w:sz="0" w:space="0" w:color="auto"/>
              </w:divBdr>
              <w:divsChild>
                <w:div w:id="632948553">
                  <w:marLeft w:val="0"/>
                  <w:marRight w:val="0"/>
                  <w:marTop w:val="0"/>
                  <w:marBottom w:val="0"/>
                  <w:divBdr>
                    <w:top w:val="none" w:sz="0" w:space="0" w:color="auto"/>
                    <w:left w:val="none" w:sz="0" w:space="0" w:color="auto"/>
                    <w:bottom w:val="none" w:sz="0" w:space="0" w:color="auto"/>
                    <w:right w:val="none" w:sz="0" w:space="0" w:color="auto"/>
                  </w:divBdr>
                </w:div>
              </w:divsChild>
            </w:div>
            <w:div w:id="2067996469">
              <w:marLeft w:val="0"/>
              <w:marRight w:val="0"/>
              <w:marTop w:val="0"/>
              <w:marBottom w:val="0"/>
              <w:divBdr>
                <w:top w:val="none" w:sz="0" w:space="0" w:color="auto"/>
                <w:left w:val="none" w:sz="0" w:space="0" w:color="auto"/>
                <w:bottom w:val="none" w:sz="0" w:space="0" w:color="auto"/>
                <w:right w:val="none" w:sz="0" w:space="0" w:color="auto"/>
              </w:divBdr>
              <w:divsChild>
                <w:div w:id="1200243530">
                  <w:marLeft w:val="0"/>
                  <w:marRight w:val="0"/>
                  <w:marTop w:val="0"/>
                  <w:marBottom w:val="0"/>
                  <w:divBdr>
                    <w:top w:val="none" w:sz="0" w:space="0" w:color="auto"/>
                    <w:left w:val="none" w:sz="0" w:space="0" w:color="auto"/>
                    <w:bottom w:val="none" w:sz="0" w:space="0" w:color="auto"/>
                    <w:right w:val="none" w:sz="0" w:space="0" w:color="auto"/>
                  </w:divBdr>
                </w:div>
              </w:divsChild>
            </w:div>
            <w:div w:id="1594122695">
              <w:marLeft w:val="0"/>
              <w:marRight w:val="0"/>
              <w:marTop w:val="0"/>
              <w:marBottom w:val="0"/>
              <w:divBdr>
                <w:top w:val="none" w:sz="0" w:space="0" w:color="auto"/>
                <w:left w:val="none" w:sz="0" w:space="0" w:color="auto"/>
                <w:bottom w:val="none" w:sz="0" w:space="0" w:color="auto"/>
                <w:right w:val="none" w:sz="0" w:space="0" w:color="auto"/>
              </w:divBdr>
              <w:divsChild>
                <w:div w:id="915672241">
                  <w:marLeft w:val="0"/>
                  <w:marRight w:val="0"/>
                  <w:marTop w:val="0"/>
                  <w:marBottom w:val="0"/>
                  <w:divBdr>
                    <w:top w:val="none" w:sz="0" w:space="0" w:color="auto"/>
                    <w:left w:val="none" w:sz="0" w:space="0" w:color="auto"/>
                    <w:bottom w:val="none" w:sz="0" w:space="0" w:color="auto"/>
                    <w:right w:val="none" w:sz="0" w:space="0" w:color="auto"/>
                  </w:divBdr>
                </w:div>
              </w:divsChild>
            </w:div>
            <w:div w:id="966355681">
              <w:marLeft w:val="0"/>
              <w:marRight w:val="0"/>
              <w:marTop w:val="0"/>
              <w:marBottom w:val="0"/>
              <w:divBdr>
                <w:top w:val="none" w:sz="0" w:space="0" w:color="auto"/>
                <w:left w:val="none" w:sz="0" w:space="0" w:color="auto"/>
                <w:bottom w:val="none" w:sz="0" w:space="0" w:color="auto"/>
                <w:right w:val="none" w:sz="0" w:space="0" w:color="auto"/>
              </w:divBdr>
              <w:divsChild>
                <w:div w:id="897395513">
                  <w:marLeft w:val="0"/>
                  <w:marRight w:val="0"/>
                  <w:marTop w:val="0"/>
                  <w:marBottom w:val="0"/>
                  <w:divBdr>
                    <w:top w:val="none" w:sz="0" w:space="0" w:color="auto"/>
                    <w:left w:val="none" w:sz="0" w:space="0" w:color="auto"/>
                    <w:bottom w:val="none" w:sz="0" w:space="0" w:color="auto"/>
                    <w:right w:val="none" w:sz="0" w:space="0" w:color="auto"/>
                  </w:divBdr>
                </w:div>
              </w:divsChild>
            </w:div>
            <w:div w:id="1719813921">
              <w:marLeft w:val="0"/>
              <w:marRight w:val="0"/>
              <w:marTop w:val="0"/>
              <w:marBottom w:val="0"/>
              <w:divBdr>
                <w:top w:val="none" w:sz="0" w:space="0" w:color="auto"/>
                <w:left w:val="none" w:sz="0" w:space="0" w:color="auto"/>
                <w:bottom w:val="none" w:sz="0" w:space="0" w:color="auto"/>
                <w:right w:val="none" w:sz="0" w:space="0" w:color="auto"/>
              </w:divBdr>
              <w:divsChild>
                <w:div w:id="19024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ha@i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ameru@iu.edu" TargetMode="External"/><Relationship Id="rId5" Type="http://schemas.openxmlformats.org/officeDocument/2006/relationships/hyperlink" Target="mailto:vpenugon@i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Fhariya Aseem Fathima, FNU</dc:creator>
  <cp:keywords/>
  <dc:description/>
  <cp:lastModifiedBy>Penugonda, Viswa Suhaas</cp:lastModifiedBy>
  <cp:revision>2</cp:revision>
  <dcterms:created xsi:type="dcterms:W3CDTF">2023-11-15T02:43:00Z</dcterms:created>
  <dcterms:modified xsi:type="dcterms:W3CDTF">2023-11-15T02:43:00Z</dcterms:modified>
</cp:coreProperties>
</file>