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D9C60" w14:textId="77777777" w:rsidR="000909B5" w:rsidRDefault="000909B5" w:rsidP="000909B5">
      <w:pPr>
        <w:jc w:val="center"/>
        <w:rPr>
          <w:b/>
          <w:sz w:val="32"/>
          <w:szCs w:val="32"/>
        </w:rPr>
      </w:pPr>
      <w:r>
        <w:rPr>
          <w:b/>
          <w:sz w:val="32"/>
          <w:szCs w:val="32"/>
        </w:rPr>
        <w:t>ABHISHEK SHAH, PMP</w:t>
      </w:r>
    </w:p>
    <w:p w14:paraId="30D2B7EB" w14:textId="344DECDA" w:rsidR="00494EB5" w:rsidRPr="00494EB5" w:rsidRDefault="000909B5" w:rsidP="00494EB5">
      <w:pPr>
        <w:jc w:val="center"/>
        <w:rPr>
          <w:b/>
          <w:sz w:val="15"/>
          <w:szCs w:val="15"/>
        </w:rPr>
      </w:pPr>
      <w:r>
        <w:rPr>
          <w:b/>
          <w:sz w:val="32"/>
          <w:szCs w:val="32"/>
        </w:rPr>
        <w:t>Data</w:t>
      </w:r>
      <w:r w:rsidR="00F12745">
        <w:rPr>
          <w:b/>
          <w:sz w:val="32"/>
          <w:szCs w:val="32"/>
        </w:rPr>
        <w:t xml:space="preserve"> Scientist</w:t>
      </w:r>
    </w:p>
    <w:p w14:paraId="00000003" w14:textId="47674068" w:rsidR="00DB5E50" w:rsidRDefault="000A22AD">
      <w:pPr>
        <w:jc w:val="center"/>
        <w:rPr>
          <w:sz w:val="32"/>
          <w:szCs w:val="32"/>
        </w:rPr>
      </w:pPr>
      <w:r>
        <w:rPr>
          <w:color w:val="000000"/>
          <w:sz w:val="22"/>
          <w:szCs w:val="22"/>
        </w:rPr>
        <w:t xml:space="preserve">Portland, OR 97133 • abh2050@gmail.com • + 1 </w:t>
      </w:r>
      <w:r>
        <w:rPr>
          <w:sz w:val="22"/>
          <w:szCs w:val="22"/>
        </w:rPr>
        <w:t>(503) 278-1550</w:t>
      </w:r>
      <w:r w:rsidR="0034123D">
        <w:rPr>
          <w:sz w:val="22"/>
          <w:szCs w:val="22"/>
        </w:rPr>
        <w:t xml:space="preserve"> </w:t>
      </w:r>
      <w:r w:rsidR="0034123D" w:rsidRPr="00AD2021">
        <w:rPr>
          <w:rFonts w:cs="Arial"/>
          <w:sz w:val="21"/>
          <w:szCs w:val="21"/>
        </w:rPr>
        <w:t xml:space="preserve"> </w:t>
      </w:r>
      <w:hyperlink r:id="rId8" w:history="1">
        <w:r w:rsidR="0034123D" w:rsidRPr="004A469E">
          <w:rPr>
            <w:rStyle w:val="Hyperlink"/>
          </w:rPr>
          <w:t>LinkedIn</w:t>
        </w:r>
      </w:hyperlink>
      <w:r w:rsidR="0034123D">
        <w:t xml:space="preserve"> | </w:t>
      </w:r>
      <w:hyperlink r:id="rId9" w:history="1">
        <w:r w:rsidR="0034123D" w:rsidRPr="009367D5">
          <w:rPr>
            <w:rStyle w:val="Hyperlink"/>
          </w:rPr>
          <w:t>Medium</w:t>
        </w:r>
      </w:hyperlink>
      <w:r w:rsidR="0034123D">
        <w:t xml:space="preserve"> | </w:t>
      </w:r>
      <w:hyperlink r:id="rId10" w:history="1">
        <w:r w:rsidR="0034123D" w:rsidRPr="00595E71">
          <w:rPr>
            <w:rStyle w:val="Hyperlink"/>
          </w:rPr>
          <w:t>GitHub</w:t>
        </w:r>
      </w:hyperlink>
      <w:r w:rsidR="00202245">
        <w:t xml:space="preserve"> | </w:t>
      </w:r>
      <w:hyperlink r:id="rId11" w:history="1">
        <w:r w:rsidR="00202245" w:rsidRPr="00202245">
          <w:rPr>
            <w:rStyle w:val="Hyperlink"/>
          </w:rPr>
          <w:t>Website</w:t>
        </w:r>
      </w:hyperlink>
    </w:p>
    <w:p w14:paraId="00000004" w14:textId="77777777" w:rsidR="00DB5E50" w:rsidRDefault="00DB5E50">
      <w:pPr>
        <w:rPr>
          <w:sz w:val="16"/>
          <w:szCs w:val="16"/>
        </w:rPr>
      </w:pPr>
    </w:p>
    <w:p w14:paraId="00000005" w14:textId="77777777" w:rsidR="00DB5E50" w:rsidRDefault="00000000">
      <w:pPr>
        <w:pBdr>
          <w:bottom w:val="single" w:sz="6" w:space="1" w:color="000000"/>
        </w:pBdr>
      </w:pPr>
      <w:r>
        <w:rPr>
          <w:b/>
          <w:smallCaps/>
        </w:rPr>
        <w:t>PROFESSIONAL EXPERIENCE</w:t>
      </w:r>
    </w:p>
    <w:p w14:paraId="00000006" w14:textId="77777777" w:rsidR="00DB5E50" w:rsidRDefault="00DB5E50">
      <w:pPr>
        <w:rPr>
          <w:sz w:val="10"/>
          <w:szCs w:val="10"/>
        </w:rPr>
      </w:pPr>
    </w:p>
    <w:p w14:paraId="0B3A46B7" w14:textId="080D4009" w:rsidR="00F12745" w:rsidRDefault="00F12745" w:rsidP="00F12745">
      <w:pPr>
        <w:tabs>
          <w:tab w:val="left" w:pos="1134"/>
          <w:tab w:val="right" w:pos="10503"/>
        </w:tabs>
        <w:rPr>
          <w:sz w:val="22"/>
          <w:szCs w:val="22"/>
        </w:rPr>
      </w:pPr>
      <w:r>
        <w:rPr>
          <w:b/>
          <w:smallCaps/>
          <w:sz w:val="22"/>
          <w:szCs w:val="22"/>
        </w:rPr>
        <w:t>BMW</w:t>
      </w:r>
      <w:r>
        <w:rPr>
          <w:b/>
          <w:smallCaps/>
          <w:sz w:val="22"/>
          <w:szCs w:val="22"/>
        </w:rPr>
        <w:tab/>
      </w:r>
      <w:r>
        <w:rPr>
          <w:b/>
          <w:smallCaps/>
          <w:sz w:val="22"/>
          <w:szCs w:val="22"/>
        </w:rPr>
        <w:tab/>
      </w:r>
      <w:r>
        <w:rPr>
          <w:b/>
          <w:sz w:val="22"/>
          <w:szCs w:val="22"/>
        </w:rPr>
        <w:t>Remote, Or</w:t>
      </w:r>
    </w:p>
    <w:p w14:paraId="55B78497" w14:textId="54BE65AC" w:rsidR="00F12745" w:rsidRDefault="00F12745" w:rsidP="00F12745">
      <w:pPr>
        <w:tabs>
          <w:tab w:val="left" w:pos="1134"/>
          <w:tab w:val="right" w:pos="10503"/>
        </w:tabs>
        <w:rPr>
          <w:sz w:val="22"/>
          <w:szCs w:val="22"/>
        </w:rPr>
      </w:pPr>
      <w:r>
        <w:rPr>
          <w:b/>
          <w:sz w:val="22"/>
          <w:szCs w:val="22"/>
        </w:rPr>
        <w:t xml:space="preserve">Data Scientist </w:t>
      </w:r>
      <w:r>
        <w:rPr>
          <w:b/>
          <w:smallCaps/>
          <w:sz w:val="22"/>
          <w:szCs w:val="22"/>
        </w:rPr>
        <w:tab/>
      </w:r>
      <w:r>
        <w:rPr>
          <w:b/>
          <w:sz w:val="22"/>
          <w:szCs w:val="22"/>
        </w:rPr>
        <w:t>Oct 2024-Present</w:t>
      </w:r>
    </w:p>
    <w:p w14:paraId="2BCF9434" w14:textId="77777777" w:rsidR="00B56232" w:rsidRPr="00682191" w:rsidRDefault="00B56232" w:rsidP="00B56232">
      <w:pPr>
        <w:numPr>
          <w:ilvl w:val="0"/>
          <w:numId w:val="1"/>
        </w:numPr>
        <w:ind w:left="360"/>
        <w:rPr>
          <w:sz w:val="22"/>
          <w:szCs w:val="22"/>
        </w:rPr>
      </w:pPr>
      <w:r w:rsidRPr="00682191">
        <w:rPr>
          <w:sz w:val="22"/>
          <w:szCs w:val="22"/>
        </w:rPr>
        <w:t xml:space="preserve">Designed &amp; deployed an </w:t>
      </w:r>
      <w:proofErr w:type="spellStart"/>
      <w:r w:rsidRPr="00682191">
        <w:rPr>
          <w:sz w:val="22"/>
          <w:szCs w:val="22"/>
        </w:rPr>
        <w:t>XGBoost</w:t>
      </w:r>
      <w:proofErr w:type="spellEnd"/>
      <w:r w:rsidRPr="00682191">
        <w:rPr>
          <w:sz w:val="22"/>
          <w:szCs w:val="22"/>
        </w:rPr>
        <w:t xml:space="preserve">-based classification model via </w:t>
      </w:r>
      <w:proofErr w:type="spellStart"/>
      <w:r w:rsidRPr="00682191">
        <w:rPr>
          <w:sz w:val="22"/>
          <w:szCs w:val="22"/>
        </w:rPr>
        <w:t>DataRobot</w:t>
      </w:r>
      <w:proofErr w:type="spellEnd"/>
      <w:r w:rsidRPr="00682191">
        <w:rPr>
          <w:sz w:val="22"/>
          <w:szCs w:val="22"/>
        </w:rPr>
        <w:t xml:space="preserve"> for batch inference to detect paint chip defects in BMW’s paint line. Achieved 92% accuracy and 82% recall, reducing monthly scrap costs by $70K. </w:t>
      </w:r>
    </w:p>
    <w:p w14:paraId="2600D22E" w14:textId="3E39005C" w:rsidR="00B56232" w:rsidRPr="00682191" w:rsidRDefault="00B56232" w:rsidP="00B56232">
      <w:pPr>
        <w:numPr>
          <w:ilvl w:val="0"/>
          <w:numId w:val="1"/>
        </w:numPr>
        <w:ind w:left="360"/>
        <w:rPr>
          <w:sz w:val="22"/>
          <w:szCs w:val="22"/>
        </w:rPr>
      </w:pPr>
      <w:r w:rsidRPr="00682191">
        <w:rPr>
          <w:sz w:val="22"/>
          <w:szCs w:val="22"/>
        </w:rPr>
        <w:t>Implemented monitoring for data drift and model drift, ensuring sustained performance and increased production throughput by 5 cars/day, generating $300K/month in addn. revenue through optimized defect reduction.</w:t>
      </w:r>
    </w:p>
    <w:p w14:paraId="206ABCFA" w14:textId="77777777" w:rsidR="00B56232" w:rsidRPr="00682191" w:rsidRDefault="00B56232" w:rsidP="00B56232">
      <w:pPr>
        <w:numPr>
          <w:ilvl w:val="0"/>
          <w:numId w:val="1"/>
        </w:numPr>
        <w:ind w:left="360"/>
        <w:rPr>
          <w:sz w:val="22"/>
          <w:szCs w:val="22"/>
        </w:rPr>
      </w:pPr>
      <w:r w:rsidRPr="00682191">
        <w:rPr>
          <w:sz w:val="22"/>
          <w:szCs w:val="22"/>
        </w:rPr>
        <w:t xml:space="preserve">Developed a time-series SARIMAX forecasting model to predict vehicle delivery cycle times and deployed it on </w:t>
      </w:r>
      <w:proofErr w:type="spellStart"/>
      <w:r w:rsidRPr="00682191">
        <w:rPr>
          <w:sz w:val="22"/>
          <w:szCs w:val="22"/>
        </w:rPr>
        <w:t>DataRobot</w:t>
      </w:r>
      <w:proofErr w:type="spellEnd"/>
      <w:r w:rsidRPr="00682191">
        <w:rPr>
          <w:sz w:val="22"/>
          <w:szCs w:val="22"/>
        </w:rPr>
        <w:t xml:space="preserve"> for batch inference. Reduced delivery delays by 30% and optimized inventory management processes. Improved transportation planning, resulting in a 15% boost in revenue realization.</w:t>
      </w:r>
    </w:p>
    <w:p w14:paraId="7C06B5D6" w14:textId="77777777" w:rsidR="00682191" w:rsidRPr="00682191" w:rsidRDefault="00682191" w:rsidP="00A7687C">
      <w:pPr>
        <w:numPr>
          <w:ilvl w:val="0"/>
          <w:numId w:val="1"/>
        </w:numPr>
        <w:ind w:left="360"/>
        <w:rPr>
          <w:sz w:val="22"/>
          <w:szCs w:val="22"/>
        </w:rPr>
      </w:pPr>
      <w:r w:rsidRPr="00682191">
        <w:rPr>
          <w:sz w:val="22"/>
          <w:szCs w:val="22"/>
        </w:rPr>
        <w:t>Developed a new RAG-based legal assistant for contract clause comparison using Claude 3.5 Sonnet on AWS Bedrock. Legal teams (25 attorneys) used it to compare MSAs and vendor contracts. Combined semantic search and prompt engineering to reduce hallucinations. Resulted in 15% faster processing time and saved 10 hours/week per team by automating repetitive review tasks.</w:t>
      </w:r>
    </w:p>
    <w:p w14:paraId="66B78E1C" w14:textId="5DDCD5E6" w:rsidR="00A7687C" w:rsidRPr="00682191" w:rsidRDefault="00A7687C" w:rsidP="00A7687C">
      <w:pPr>
        <w:numPr>
          <w:ilvl w:val="0"/>
          <w:numId w:val="1"/>
        </w:numPr>
        <w:ind w:left="360"/>
        <w:rPr>
          <w:sz w:val="22"/>
          <w:szCs w:val="22"/>
        </w:rPr>
      </w:pPr>
      <w:r w:rsidRPr="00682191">
        <w:rPr>
          <w:sz w:val="22"/>
          <w:szCs w:val="22"/>
        </w:rPr>
        <w:t>Spearheaded training for BMW’s proprietary Group AI Assistant, leveraging generative AI capabilities like knowledge graph integration, custom app building, and secure connectors. Trained ~150 employees weekly on AI use cases and workflows, enhancing AI literacy, streamlining operations, and driving generative AI adoption.</w:t>
      </w:r>
    </w:p>
    <w:p w14:paraId="73178403" w14:textId="77777777" w:rsidR="00A7687C" w:rsidRDefault="00A7687C" w:rsidP="00A7687C">
      <w:pPr>
        <w:rPr>
          <w:b/>
          <w:bCs/>
          <w:sz w:val="22"/>
          <w:szCs w:val="22"/>
        </w:rPr>
      </w:pPr>
    </w:p>
    <w:p w14:paraId="00000007" w14:textId="7F7CD580" w:rsidR="00DB5E50" w:rsidRPr="00A7687C" w:rsidRDefault="00A7687C" w:rsidP="00A7687C">
      <w:pPr>
        <w:rPr>
          <w:sz w:val="22"/>
          <w:szCs w:val="22"/>
        </w:rPr>
      </w:pPr>
      <w:r w:rsidRPr="00A7687C">
        <w:rPr>
          <w:b/>
          <w:bCs/>
          <w:sz w:val="22"/>
          <w:szCs w:val="22"/>
        </w:rPr>
        <w:t>IN</w:t>
      </w:r>
      <w:r w:rsidR="000A22AD" w:rsidRPr="00A7687C">
        <w:rPr>
          <w:b/>
          <w:bCs/>
          <w:smallCaps/>
          <w:sz w:val="22"/>
          <w:szCs w:val="22"/>
        </w:rPr>
        <w:t>TEL</w:t>
      </w:r>
      <w:r w:rsidR="000A22AD" w:rsidRPr="00A7687C">
        <w:rPr>
          <w:b/>
          <w:bCs/>
          <w:smallCaps/>
          <w:sz w:val="22"/>
          <w:szCs w:val="22"/>
        </w:rPr>
        <w:tab/>
      </w:r>
      <w:r w:rsidR="000A22AD" w:rsidRPr="00A7687C">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t xml:space="preserve">            </w:t>
      </w:r>
      <w:r w:rsidR="000A22AD" w:rsidRPr="00A7687C">
        <w:rPr>
          <w:b/>
          <w:sz w:val="22"/>
          <w:szCs w:val="22"/>
        </w:rPr>
        <w:t>Hillsboro, Or</w:t>
      </w:r>
    </w:p>
    <w:p w14:paraId="00000008" w14:textId="0286F9F7" w:rsidR="00DB5E50" w:rsidRDefault="004C0B0F">
      <w:pPr>
        <w:tabs>
          <w:tab w:val="left" w:pos="1134"/>
          <w:tab w:val="right" w:pos="10503"/>
        </w:tabs>
        <w:rPr>
          <w:sz w:val="22"/>
          <w:szCs w:val="22"/>
        </w:rPr>
      </w:pPr>
      <w:r>
        <w:rPr>
          <w:b/>
          <w:sz w:val="22"/>
          <w:szCs w:val="22"/>
        </w:rPr>
        <w:t>Data Scientist/Engineer</w:t>
      </w:r>
      <w:r w:rsidR="000A22AD">
        <w:rPr>
          <w:b/>
          <w:smallCaps/>
          <w:sz w:val="22"/>
          <w:szCs w:val="22"/>
        </w:rPr>
        <w:tab/>
      </w:r>
      <w:r w:rsidR="005B1925">
        <w:rPr>
          <w:b/>
          <w:sz w:val="22"/>
          <w:szCs w:val="22"/>
        </w:rPr>
        <w:t>Nov 2019</w:t>
      </w:r>
      <w:r w:rsidR="000A22AD">
        <w:rPr>
          <w:b/>
          <w:sz w:val="22"/>
          <w:szCs w:val="22"/>
        </w:rPr>
        <w:t>-</w:t>
      </w:r>
      <w:r w:rsidR="00F12745">
        <w:rPr>
          <w:b/>
          <w:sz w:val="22"/>
          <w:szCs w:val="22"/>
        </w:rPr>
        <w:t>Oct 2024</w:t>
      </w:r>
    </w:p>
    <w:p w14:paraId="49F2A4F0" w14:textId="77777777" w:rsidR="00682191" w:rsidRPr="00682191" w:rsidRDefault="00682191" w:rsidP="00B56232">
      <w:pPr>
        <w:numPr>
          <w:ilvl w:val="0"/>
          <w:numId w:val="1"/>
        </w:numPr>
        <w:ind w:left="360"/>
        <w:rPr>
          <w:sz w:val="22"/>
          <w:szCs w:val="22"/>
        </w:rPr>
      </w:pPr>
      <w:r w:rsidRPr="00682191">
        <w:rPr>
          <w:sz w:val="22"/>
          <w:szCs w:val="22"/>
        </w:rPr>
        <w:t>Built a new RAG pipeline using OpenAI API and FAISS to analyze five years of historical Statements of Work (SOWs) for 45 engineers. Used chunking, embedding, and semantic search to retrieve and summarize relevant scopes. Empowered engineers to generate scopes in minutes instead of hours, saving 1,800+ hours/month and enabling $100K/month in soft cost savings.</w:t>
      </w:r>
    </w:p>
    <w:p w14:paraId="4F5987BD" w14:textId="201E6AC4" w:rsidR="00423F3E" w:rsidRPr="00682191" w:rsidRDefault="00423F3E" w:rsidP="00B56232">
      <w:pPr>
        <w:numPr>
          <w:ilvl w:val="0"/>
          <w:numId w:val="1"/>
        </w:numPr>
        <w:ind w:left="360"/>
        <w:rPr>
          <w:sz w:val="22"/>
          <w:szCs w:val="22"/>
        </w:rPr>
      </w:pPr>
      <w:r w:rsidRPr="00682191">
        <w:rPr>
          <w:sz w:val="22"/>
          <w:szCs w:val="22"/>
        </w:rPr>
        <w:t xml:space="preserve">Developed and deployed a machine learning solution using Random Forest for anomaly detection and PCA for dimensionality reduction to identify defects in the FOUP transfer process; optimized the model with </w:t>
      </w:r>
      <w:proofErr w:type="spellStart"/>
      <w:r w:rsidRPr="00682191">
        <w:rPr>
          <w:sz w:val="22"/>
          <w:szCs w:val="22"/>
        </w:rPr>
        <w:t>OpenVINO</w:t>
      </w:r>
      <w:proofErr w:type="spellEnd"/>
      <w:r w:rsidRPr="00682191">
        <w:rPr>
          <w:sz w:val="22"/>
          <w:szCs w:val="22"/>
        </w:rPr>
        <w:t xml:space="preserve"> and deployed on Intel </w:t>
      </w:r>
      <w:proofErr w:type="spellStart"/>
      <w:r w:rsidRPr="00682191">
        <w:rPr>
          <w:sz w:val="22"/>
          <w:szCs w:val="22"/>
        </w:rPr>
        <w:t>DevCloud</w:t>
      </w:r>
      <w:proofErr w:type="spellEnd"/>
      <w:r w:rsidRPr="00682191">
        <w:rPr>
          <w:sz w:val="22"/>
          <w:szCs w:val="22"/>
        </w:rPr>
        <w:t>, reducing scrap wafers and saving the company $250K annually.</w:t>
      </w:r>
    </w:p>
    <w:p w14:paraId="0000000C" w14:textId="5CD312AF" w:rsidR="00DB5E50" w:rsidRPr="00682191" w:rsidRDefault="00423F3E" w:rsidP="00B56232">
      <w:pPr>
        <w:numPr>
          <w:ilvl w:val="0"/>
          <w:numId w:val="1"/>
        </w:numPr>
        <w:ind w:left="360"/>
        <w:rPr>
          <w:sz w:val="22"/>
          <w:szCs w:val="22"/>
        </w:rPr>
      </w:pPr>
      <w:r w:rsidRPr="00682191">
        <w:rPr>
          <w:sz w:val="22"/>
          <w:szCs w:val="22"/>
        </w:rPr>
        <w:t>Collaborated with Audi to implement an AI-driven quality control system in their Neckarsulm factory, processing data from 900 welding robots to perform real-time, inline inspections of over 5 million daily welds. This scalable solution reduced labor costs by 30% to 50% moving Audi closer to Industry 4.0</w:t>
      </w:r>
      <w:r w:rsidR="004C0B0F" w:rsidRPr="00682191">
        <w:rPr>
          <w:sz w:val="22"/>
          <w:szCs w:val="22"/>
        </w:rPr>
        <w:t xml:space="preserve"> </w:t>
      </w:r>
      <w:r w:rsidRPr="00682191">
        <w:rPr>
          <w:sz w:val="22"/>
          <w:szCs w:val="22"/>
        </w:rPr>
        <w:t>(</w:t>
      </w:r>
      <w:hyperlink r:id="rId12" w:history="1">
        <w:r w:rsidR="00A15C7C" w:rsidRPr="00682191">
          <w:rPr>
            <w:sz w:val="22"/>
            <w:szCs w:val="22"/>
            <w:u w:val="single"/>
          </w:rPr>
          <w:t>Project Link</w:t>
        </w:r>
      </w:hyperlink>
      <w:r w:rsidR="00A15C7C" w:rsidRPr="00682191">
        <w:rPr>
          <w:sz w:val="22"/>
          <w:szCs w:val="22"/>
        </w:rPr>
        <w:t>)</w:t>
      </w:r>
    </w:p>
    <w:p w14:paraId="1610F9BB" w14:textId="77777777" w:rsidR="00A7687C" w:rsidRPr="00682191" w:rsidRDefault="00A7687C" w:rsidP="00A7687C">
      <w:pPr>
        <w:numPr>
          <w:ilvl w:val="0"/>
          <w:numId w:val="1"/>
        </w:numPr>
        <w:ind w:left="360"/>
        <w:rPr>
          <w:sz w:val="22"/>
          <w:szCs w:val="22"/>
        </w:rPr>
      </w:pPr>
      <w:r w:rsidRPr="00682191">
        <w:rPr>
          <w:sz w:val="22"/>
          <w:szCs w:val="22"/>
        </w:rPr>
        <w:t>Developed a Power BI dashboard using Azure Data Factory (ADF) analytics to monitor 4,000+ pipelines, ensuring real-time tracking of metadata and performance metrics. Visualized pipeline metadata, enabling early failure detection and saving the core analytics team 1 hour daily in troubleshooting data flow issues.</w:t>
      </w:r>
    </w:p>
    <w:p w14:paraId="4FECF326" w14:textId="28CE86AA" w:rsidR="004E07FC" w:rsidRPr="00423F3E" w:rsidRDefault="00A43481" w:rsidP="00A7687C">
      <w:pPr>
        <w:rPr>
          <w:sz w:val="22"/>
          <w:szCs w:val="22"/>
        </w:rPr>
      </w:pPr>
      <w:r w:rsidRPr="00423F3E">
        <w:rPr>
          <w:b/>
          <w:smallCaps/>
          <w:sz w:val="22"/>
          <w:szCs w:val="22"/>
        </w:rPr>
        <w:tab/>
      </w:r>
    </w:p>
    <w:p w14:paraId="17EF6993" w14:textId="305CD1DD" w:rsidR="00A43481" w:rsidRPr="00A7687C" w:rsidRDefault="00A43481" w:rsidP="00A43481">
      <w:pPr>
        <w:tabs>
          <w:tab w:val="left" w:pos="1134"/>
          <w:tab w:val="right" w:pos="10503"/>
        </w:tabs>
        <w:rPr>
          <w:b/>
          <w:bCs/>
          <w:sz w:val="22"/>
          <w:szCs w:val="22"/>
        </w:rPr>
      </w:pPr>
      <w:r w:rsidRPr="00A7687C">
        <w:rPr>
          <w:b/>
          <w:bCs/>
          <w:sz w:val="22"/>
          <w:szCs w:val="22"/>
        </w:rPr>
        <w:t>WESTLAKE CHEMICALS                                                                                                              LONGVIEW, WA</w:t>
      </w:r>
      <w:r w:rsidRPr="00A7687C">
        <w:rPr>
          <w:b/>
          <w:bCs/>
          <w:sz w:val="22"/>
          <w:szCs w:val="22"/>
        </w:rPr>
        <w:tab/>
      </w:r>
    </w:p>
    <w:p w14:paraId="3147A1C2" w14:textId="09722407" w:rsidR="00A43481" w:rsidRDefault="00F12745" w:rsidP="00A43481">
      <w:pPr>
        <w:tabs>
          <w:tab w:val="left" w:pos="1134"/>
          <w:tab w:val="right" w:pos="10503"/>
        </w:tabs>
        <w:rPr>
          <w:sz w:val="22"/>
          <w:szCs w:val="22"/>
        </w:rPr>
      </w:pPr>
      <w:r>
        <w:rPr>
          <w:b/>
          <w:sz w:val="22"/>
          <w:szCs w:val="22"/>
        </w:rPr>
        <w:t xml:space="preserve">Staff Data Analytics </w:t>
      </w:r>
      <w:r w:rsidR="00A43481">
        <w:rPr>
          <w:b/>
          <w:sz w:val="22"/>
          <w:szCs w:val="22"/>
        </w:rPr>
        <w:t xml:space="preserve">Process Engineer   </w:t>
      </w:r>
      <w:r w:rsidR="00A43481">
        <w:rPr>
          <w:b/>
          <w:smallCaps/>
          <w:sz w:val="22"/>
          <w:szCs w:val="22"/>
        </w:rPr>
        <w:tab/>
      </w:r>
      <w:r w:rsidR="00A43481">
        <w:rPr>
          <w:b/>
          <w:sz w:val="22"/>
          <w:szCs w:val="22"/>
        </w:rPr>
        <w:t>September 201</w:t>
      </w:r>
      <w:r w:rsidR="00EA1184">
        <w:rPr>
          <w:b/>
          <w:sz w:val="22"/>
          <w:szCs w:val="22"/>
        </w:rPr>
        <w:t>7</w:t>
      </w:r>
      <w:r w:rsidR="00A43481">
        <w:rPr>
          <w:b/>
          <w:sz w:val="22"/>
          <w:szCs w:val="22"/>
        </w:rPr>
        <w:t>-November 2019</w:t>
      </w:r>
    </w:p>
    <w:p w14:paraId="6D5DA273" w14:textId="7BC932B9" w:rsidR="00903228" w:rsidRPr="00A7687C" w:rsidRDefault="00903228" w:rsidP="00A7687C">
      <w:pPr>
        <w:tabs>
          <w:tab w:val="left" w:pos="1134"/>
          <w:tab w:val="right" w:pos="10503"/>
        </w:tabs>
        <w:rPr>
          <w:b/>
          <w:bCs/>
          <w:sz w:val="22"/>
          <w:szCs w:val="22"/>
        </w:rPr>
      </w:pPr>
      <w:r w:rsidRPr="00A7687C">
        <w:rPr>
          <w:b/>
          <w:bCs/>
          <w:sz w:val="22"/>
          <w:szCs w:val="22"/>
        </w:rPr>
        <w:t>TATE &amp; LYLE</w:t>
      </w:r>
      <w:r w:rsidR="00A7687C">
        <w:rPr>
          <w:b/>
          <w:bCs/>
          <w:sz w:val="22"/>
          <w:szCs w:val="22"/>
        </w:rPr>
        <w:tab/>
      </w:r>
      <w:r w:rsidRPr="00A7687C">
        <w:rPr>
          <w:b/>
          <w:bCs/>
          <w:sz w:val="22"/>
          <w:szCs w:val="22"/>
        </w:rPr>
        <w:t>DULUTH, MN</w:t>
      </w:r>
    </w:p>
    <w:p w14:paraId="00000020" w14:textId="7CE133C6" w:rsidR="00DB5E50" w:rsidRPr="00A7687C" w:rsidRDefault="00F12745" w:rsidP="00A7687C">
      <w:pPr>
        <w:tabs>
          <w:tab w:val="left" w:pos="1134"/>
          <w:tab w:val="right" w:pos="10503"/>
        </w:tabs>
        <w:rPr>
          <w:b/>
          <w:sz w:val="22"/>
          <w:szCs w:val="22"/>
        </w:rPr>
      </w:pPr>
      <w:r w:rsidRPr="00A7687C">
        <w:rPr>
          <w:b/>
          <w:sz w:val="22"/>
          <w:szCs w:val="22"/>
        </w:rPr>
        <w:t xml:space="preserve">Data Analytics </w:t>
      </w:r>
      <w:r w:rsidR="00903228" w:rsidRPr="00A7687C">
        <w:rPr>
          <w:b/>
          <w:sz w:val="22"/>
          <w:szCs w:val="22"/>
        </w:rPr>
        <w:t>Process Engineer</w:t>
      </w:r>
      <w:r w:rsidR="00903228" w:rsidRPr="00A7687C">
        <w:rPr>
          <w:b/>
          <w:sz w:val="22"/>
          <w:szCs w:val="22"/>
        </w:rPr>
        <w:tab/>
      </w:r>
      <w:r w:rsidR="00A7687C" w:rsidRPr="00A7687C">
        <w:rPr>
          <w:b/>
          <w:sz w:val="22"/>
          <w:szCs w:val="22"/>
        </w:rPr>
        <w:t>May 2012 – August 2017</w:t>
      </w:r>
      <w:r w:rsidR="00903228" w:rsidRPr="00A7687C">
        <w:rPr>
          <w:b/>
          <w:sz w:val="22"/>
          <w:szCs w:val="22"/>
        </w:rPr>
        <w:tab/>
      </w:r>
      <w:r w:rsidR="00903228" w:rsidRPr="00A7687C">
        <w:rPr>
          <w:b/>
          <w:sz w:val="22"/>
          <w:szCs w:val="22"/>
        </w:rPr>
        <w:tab/>
        <w:t xml:space="preserve">                 </w:t>
      </w:r>
    </w:p>
    <w:p w14:paraId="00000021" w14:textId="77777777" w:rsidR="00DB5E50" w:rsidRDefault="00000000">
      <w:pPr>
        <w:pBdr>
          <w:bottom w:val="single" w:sz="6" w:space="1" w:color="000000"/>
        </w:pBdr>
      </w:pPr>
      <w:r>
        <w:rPr>
          <w:b/>
          <w:smallCaps/>
        </w:rPr>
        <w:t>EDUCATION</w:t>
      </w:r>
    </w:p>
    <w:p w14:paraId="00000022" w14:textId="77777777" w:rsidR="00DB5E50" w:rsidRPr="00682191" w:rsidRDefault="00DB5E50">
      <w:pPr>
        <w:rPr>
          <w:sz w:val="8"/>
          <w:szCs w:val="8"/>
        </w:rPr>
      </w:pPr>
    </w:p>
    <w:p w14:paraId="00000023" w14:textId="6D997A71" w:rsidR="00DB5E50" w:rsidRPr="00682191" w:rsidRDefault="00903228">
      <w:pPr>
        <w:tabs>
          <w:tab w:val="left" w:pos="1134"/>
          <w:tab w:val="right" w:pos="10503"/>
        </w:tabs>
        <w:rPr>
          <w:sz w:val="21"/>
          <w:szCs w:val="21"/>
        </w:rPr>
      </w:pPr>
      <w:r w:rsidRPr="00682191">
        <w:rPr>
          <w:b/>
          <w:smallCaps/>
          <w:sz w:val="21"/>
          <w:szCs w:val="21"/>
        </w:rPr>
        <w:t>University of Michigan</w:t>
      </w:r>
      <w:r w:rsidRPr="00682191">
        <w:rPr>
          <w:b/>
          <w:smallCaps/>
          <w:sz w:val="21"/>
          <w:szCs w:val="21"/>
        </w:rPr>
        <w:tab/>
      </w:r>
      <w:r w:rsidRPr="00682191">
        <w:rPr>
          <w:b/>
          <w:sz w:val="21"/>
          <w:szCs w:val="21"/>
        </w:rPr>
        <w:t>Dearborn, MI</w:t>
      </w:r>
    </w:p>
    <w:p w14:paraId="00000024" w14:textId="30C6A010" w:rsidR="00DB5E50" w:rsidRPr="00682191" w:rsidRDefault="00000000">
      <w:pPr>
        <w:tabs>
          <w:tab w:val="left" w:pos="1134"/>
          <w:tab w:val="right" w:pos="10503"/>
        </w:tabs>
        <w:rPr>
          <w:sz w:val="21"/>
          <w:szCs w:val="21"/>
        </w:rPr>
      </w:pPr>
      <w:r w:rsidRPr="00682191">
        <w:rPr>
          <w:b/>
          <w:i/>
          <w:sz w:val="21"/>
          <w:szCs w:val="21"/>
        </w:rPr>
        <w:t xml:space="preserve">Master of </w:t>
      </w:r>
      <w:r w:rsidR="00903228" w:rsidRPr="00682191">
        <w:rPr>
          <w:b/>
          <w:i/>
          <w:sz w:val="21"/>
          <w:szCs w:val="21"/>
        </w:rPr>
        <w:t xml:space="preserve">Artificial Intelligence and Machine </w:t>
      </w:r>
      <w:r w:rsidR="000909B5" w:rsidRPr="00682191">
        <w:rPr>
          <w:b/>
          <w:i/>
          <w:sz w:val="21"/>
          <w:szCs w:val="21"/>
        </w:rPr>
        <w:t xml:space="preserve">learning; </w:t>
      </w:r>
      <w:r w:rsidR="00591009" w:rsidRPr="00682191">
        <w:rPr>
          <w:b/>
          <w:i/>
          <w:sz w:val="21"/>
          <w:szCs w:val="21"/>
        </w:rPr>
        <w:t>Concentration:</w:t>
      </w:r>
      <w:r w:rsidR="00934793" w:rsidRPr="00682191">
        <w:rPr>
          <w:b/>
          <w:i/>
          <w:sz w:val="21"/>
          <w:szCs w:val="21"/>
        </w:rPr>
        <w:t xml:space="preserve"> </w:t>
      </w:r>
      <w:r w:rsidR="004C0B0F" w:rsidRPr="00682191">
        <w:rPr>
          <w:b/>
          <w:i/>
          <w:sz w:val="21"/>
          <w:szCs w:val="21"/>
        </w:rPr>
        <w:t>NLP</w:t>
      </w:r>
      <w:r w:rsidRPr="00682191">
        <w:rPr>
          <w:b/>
          <w:smallCaps/>
          <w:sz w:val="21"/>
          <w:szCs w:val="21"/>
        </w:rPr>
        <w:tab/>
      </w:r>
      <w:r w:rsidRPr="00682191">
        <w:rPr>
          <w:b/>
          <w:sz w:val="21"/>
          <w:szCs w:val="21"/>
        </w:rPr>
        <w:t>20</w:t>
      </w:r>
      <w:r w:rsidR="00591009" w:rsidRPr="00682191">
        <w:rPr>
          <w:b/>
          <w:sz w:val="21"/>
          <w:szCs w:val="21"/>
        </w:rPr>
        <w:t>22</w:t>
      </w:r>
      <w:r w:rsidRPr="00682191">
        <w:rPr>
          <w:b/>
          <w:sz w:val="21"/>
          <w:szCs w:val="21"/>
        </w:rPr>
        <w:t>-20</w:t>
      </w:r>
      <w:r w:rsidR="00591009" w:rsidRPr="00682191">
        <w:rPr>
          <w:b/>
          <w:sz w:val="21"/>
          <w:szCs w:val="21"/>
        </w:rPr>
        <w:t>2</w:t>
      </w:r>
      <w:r w:rsidR="00A7687C" w:rsidRPr="00682191">
        <w:rPr>
          <w:b/>
          <w:sz w:val="21"/>
          <w:szCs w:val="21"/>
        </w:rPr>
        <w:t>5</w:t>
      </w:r>
    </w:p>
    <w:p w14:paraId="00000026" w14:textId="77777777" w:rsidR="00DB5E50" w:rsidRPr="00682191" w:rsidRDefault="00DB5E50">
      <w:pPr>
        <w:rPr>
          <w:sz w:val="8"/>
          <w:szCs w:val="8"/>
        </w:rPr>
      </w:pPr>
    </w:p>
    <w:p w14:paraId="00000027" w14:textId="4D77AA47" w:rsidR="00DB5E50" w:rsidRPr="00682191" w:rsidRDefault="00591009">
      <w:pPr>
        <w:tabs>
          <w:tab w:val="left" w:pos="1134"/>
          <w:tab w:val="right" w:pos="10503"/>
        </w:tabs>
        <w:rPr>
          <w:sz w:val="21"/>
          <w:szCs w:val="21"/>
        </w:rPr>
      </w:pPr>
      <w:r w:rsidRPr="00682191">
        <w:rPr>
          <w:b/>
          <w:smallCaps/>
          <w:sz w:val="21"/>
          <w:szCs w:val="21"/>
        </w:rPr>
        <w:t>Washington state university</w:t>
      </w:r>
      <w:r w:rsidRPr="00682191">
        <w:rPr>
          <w:b/>
          <w:smallCaps/>
          <w:sz w:val="21"/>
          <w:szCs w:val="21"/>
        </w:rPr>
        <w:tab/>
      </w:r>
      <w:r w:rsidRPr="00682191">
        <w:rPr>
          <w:b/>
          <w:sz w:val="21"/>
          <w:szCs w:val="21"/>
        </w:rPr>
        <w:t>Pullman, WA</w:t>
      </w:r>
    </w:p>
    <w:p w14:paraId="0000002A" w14:textId="2C79042A" w:rsidR="00DB5E50" w:rsidRPr="00682191" w:rsidRDefault="004E07FC" w:rsidP="00591009">
      <w:pPr>
        <w:tabs>
          <w:tab w:val="left" w:pos="1134"/>
          <w:tab w:val="right" w:pos="10503"/>
        </w:tabs>
        <w:rPr>
          <w:b/>
          <w:sz w:val="21"/>
          <w:szCs w:val="21"/>
        </w:rPr>
      </w:pPr>
      <w:r w:rsidRPr="00682191">
        <w:rPr>
          <w:b/>
          <w:i/>
          <w:sz w:val="21"/>
          <w:szCs w:val="21"/>
        </w:rPr>
        <w:t>Master’s in Engineering</w:t>
      </w:r>
      <w:r w:rsidR="00591009" w:rsidRPr="00682191">
        <w:rPr>
          <w:b/>
          <w:i/>
          <w:sz w:val="21"/>
          <w:szCs w:val="21"/>
        </w:rPr>
        <w:t xml:space="preserve"> and Technology Management</w:t>
      </w:r>
      <w:r w:rsidR="00591009" w:rsidRPr="00682191">
        <w:rPr>
          <w:b/>
          <w:i/>
          <w:sz w:val="21"/>
          <w:szCs w:val="21"/>
        </w:rPr>
        <w:tab/>
      </w:r>
      <w:r w:rsidRPr="00682191">
        <w:rPr>
          <w:b/>
          <w:sz w:val="21"/>
          <w:szCs w:val="21"/>
        </w:rPr>
        <w:t>2</w:t>
      </w:r>
      <w:r w:rsidR="00591009" w:rsidRPr="00682191">
        <w:rPr>
          <w:b/>
          <w:sz w:val="21"/>
          <w:szCs w:val="21"/>
        </w:rPr>
        <w:t>018</w:t>
      </w:r>
      <w:r w:rsidRPr="00682191">
        <w:rPr>
          <w:b/>
          <w:sz w:val="21"/>
          <w:szCs w:val="21"/>
        </w:rPr>
        <w:t>-20</w:t>
      </w:r>
      <w:r w:rsidR="00591009" w:rsidRPr="00682191">
        <w:rPr>
          <w:b/>
          <w:sz w:val="21"/>
          <w:szCs w:val="21"/>
        </w:rPr>
        <w:t>20</w:t>
      </w:r>
    </w:p>
    <w:p w14:paraId="5D14A8B6" w14:textId="77777777" w:rsidR="00591009" w:rsidRPr="00682191" w:rsidRDefault="00591009" w:rsidP="00591009">
      <w:pPr>
        <w:tabs>
          <w:tab w:val="left" w:pos="1134"/>
          <w:tab w:val="right" w:pos="10503"/>
        </w:tabs>
        <w:rPr>
          <w:b/>
          <w:smallCaps/>
          <w:sz w:val="8"/>
          <w:szCs w:val="8"/>
        </w:rPr>
      </w:pPr>
    </w:p>
    <w:p w14:paraId="7DC0BEA5" w14:textId="14CEF609" w:rsidR="00591009" w:rsidRPr="00682191" w:rsidRDefault="00591009" w:rsidP="00591009">
      <w:pPr>
        <w:tabs>
          <w:tab w:val="left" w:pos="1134"/>
          <w:tab w:val="right" w:pos="10503"/>
        </w:tabs>
        <w:rPr>
          <w:sz w:val="21"/>
          <w:szCs w:val="21"/>
        </w:rPr>
      </w:pPr>
      <w:r w:rsidRPr="00682191">
        <w:rPr>
          <w:b/>
          <w:smallCaps/>
          <w:sz w:val="21"/>
          <w:szCs w:val="21"/>
        </w:rPr>
        <w:t xml:space="preserve">University of MINNESOTA </w:t>
      </w:r>
      <w:r w:rsidRPr="00682191">
        <w:rPr>
          <w:b/>
          <w:smallCaps/>
          <w:sz w:val="21"/>
          <w:szCs w:val="21"/>
        </w:rPr>
        <w:tab/>
      </w:r>
      <w:r w:rsidRPr="00682191">
        <w:rPr>
          <w:b/>
          <w:sz w:val="21"/>
          <w:szCs w:val="21"/>
        </w:rPr>
        <w:t>Duluth, MN</w:t>
      </w:r>
    </w:p>
    <w:p w14:paraId="5BDF4259" w14:textId="49B394D5" w:rsidR="00591009" w:rsidRPr="00682191" w:rsidRDefault="004E07FC" w:rsidP="00591009">
      <w:pPr>
        <w:tabs>
          <w:tab w:val="left" w:pos="1134"/>
          <w:tab w:val="right" w:pos="10503"/>
        </w:tabs>
        <w:rPr>
          <w:b/>
          <w:sz w:val="21"/>
          <w:szCs w:val="21"/>
        </w:rPr>
      </w:pPr>
      <w:r w:rsidRPr="00682191">
        <w:rPr>
          <w:b/>
          <w:i/>
          <w:sz w:val="21"/>
          <w:szCs w:val="21"/>
        </w:rPr>
        <w:t>Bachelor of Science</w:t>
      </w:r>
      <w:r w:rsidR="00591009" w:rsidRPr="00682191">
        <w:rPr>
          <w:b/>
          <w:i/>
          <w:sz w:val="21"/>
          <w:szCs w:val="21"/>
        </w:rPr>
        <w:t xml:space="preserve"> in Chemical Engineering</w:t>
      </w:r>
      <w:r w:rsidR="00591009" w:rsidRPr="00682191">
        <w:rPr>
          <w:b/>
          <w:i/>
          <w:sz w:val="21"/>
          <w:szCs w:val="21"/>
        </w:rPr>
        <w:tab/>
      </w:r>
      <w:r w:rsidR="00591009" w:rsidRPr="00682191">
        <w:rPr>
          <w:b/>
          <w:sz w:val="21"/>
          <w:szCs w:val="21"/>
        </w:rPr>
        <w:t>2007-2012</w:t>
      </w:r>
    </w:p>
    <w:p w14:paraId="0000002C" w14:textId="09619715" w:rsidR="00DB5E50" w:rsidRPr="00682191" w:rsidRDefault="008F4254" w:rsidP="00682191">
      <w:pPr>
        <w:pBdr>
          <w:bottom w:val="single" w:sz="6" w:space="1" w:color="000000"/>
        </w:pBdr>
      </w:pPr>
      <w:r>
        <w:rPr>
          <w:b/>
          <w:smallCaps/>
        </w:rPr>
        <w:t>Tech Stack</w:t>
      </w:r>
    </w:p>
    <w:p w14:paraId="46B7C4C1" w14:textId="34173152" w:rsidR="000909B5" w:rsidRPr="00682191" w:rsidRDefault="008F4254" w:rsidP="004C0B0F">
      <w:pPr>
        <w:rPr>
          <w:sz w:val="20"/>
          <w:szCs w:val="20"/>
        </w:rPr>
      </w:pPr>
      <w:r w:rsidRPr="00682191">
        <w:rPr>
          <w:sz w:val="20"/>
          <w:szCs w:val="20"/>
        </w:rPr>
        <w:t xml:space="preserve">Scikit-learn, TensorFlow, </w:t>
      </w:r>
      <w:proofErr w:type="spellStart"/>
      <w:r w:rsidRPr="00682191">
        <w:rPr>
          <w:sz w:val="20"/>
          <w:szCs w:val="20"/>
        </w:rPr>
        <w:t>DataRobot</w:t>
      </w:r>
      <w:proofErr w:type="spellEnd"/>
      <w:r w:rsidRPr="00682191">
        <w:rPr>
          <w:sz w:val="20"/>
          <w:szCs w:val="20"/>
        </w:rPr>
        <w:t xml:space="preserve">, AWS, Azure, GCP, Claude, OpenAI API, PCA, </w:t>
      </w:r>
      <w:proofErr w:type="spellStart"/>
      <w:r w:rsidRPr="00682191">
        <w:rPr>
          <w:sz w:val="20"/>
          <w:szCs w:val="20"/>
        </w:rPr>
        <w:t>OpenVINO</w:t>
      </w:r>
      <w:proofErr w:type="spellEnd"/>
      <w:r w:rsidRPr="00682191">
        <w:rPr>
          <w:sz w:val="20"/>
          <w:szCs w:val="20"/>
        </w:rPr>
        <w:t xml:space="preserve">, ADF, Power BI, Python, MongoDB, T-SQL, Airflow, </w:t>
      </w:r>
      <w:proofErr w:type="spellStart"/>
      <w:r w:rsidRPr="00682191">
        <w:rPr>
          <w:sz w:val="20"/>
          <w:szCs w:val="20"/>
        </w:rPr>
        <w:t>PySpark</w:t>
      </w:r>
      <w:proofErr w:type="spellEnd"/>
      <w:r w:rsidRPr="00682191">
        <w:rPr>
          <w:sz w:val="20"/>
          <w:szCs w:val="20"/>
        </w:rPr>
        <w:t>, PostgreSQL, Docker, Kubernetes, Git</w:t>
      </w:r>
      <w:r w:rsidR="004C0B0F" w:rsidRPr="00682191">
        <w:rPr>
          <w:sz w:val="20"/>
          <w:szCs w:val="20"/>
        </w:rPr>
        <w:t>, Qlik</w:t>
      </w:r>
    </w:p>
    <w:sectPr w:rsidR="000909B5" w:rsidRPr="00682191">
      <w:pgSz w:w="12240" w:h="15840"/>
      <w:pgMar w:top="864" w:right="864" w:bottom="864"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540A4" w14:textId="77777777" w:rsidR="00A5767C" w:rsidRDefault="00A5767C" w:rsidP="0034123D">
      <w:r>
        <w:separator/>
      </w:r>
    </w:p>
  </w:endnote>
  <w:endnote w:type="continuationSeparator" w:id="0">
    <w:p w14:paraId="61759990" w14:textId="77777777" w:rsidR="00A5767C" w:rsidRDefault="00A5767C" w:rsidP="00341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75B58" w14:textId="77777777" w:rsidR="00A5767C" w:rsidRDefault="00A5767C" w:rsidP="0034123D">
      <w:r>
        <w:separator/>
      </w:r>
    </w:p>
  </w:footnote>
  <w:footnote w:type="continuationSeparator" w:id="0">
    <w:p w14:paraId="6917D870" w14:textId="77777777" w:rsidR="00A5767C" w:rsidRDefault="00A5767C" w:rsidP="00341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756C8"/>
    <w:multiLevelType w:val="multilevel"/>
    <w:tmpl w:val="0CA0A6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D35F7B"/>
    <w:multiLevelType w:val="hybridMultilevel"/>
    <w:tmpl w:val="2A069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1C1471"/>
    <w:multiLevelType w:val="multilevel"/>
    <w:tmpl w:val="F044F6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9323729"/>
    <w:multiLevelType w:val="multilevel"/>
    <w:tmpl w:val="DE8098EC"/>
    <w:lvl w:ilvl="0">
      <w:start w:val="2014"/>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1706E99"/>
    <w:multiLevelType w:val="multilevel"/>
    <w:tmpl w:val="F044F6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A1456AC"/>
    <w:multiLevelType w:val="hybridMultilevel"/>
    <w:tmpl w:val="B8CE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915CA"/>
    <w:multiLevelType w:val="hybridMultilevel"/>
    <w:tmpl w:val="631C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F784E"/>
    <w:multiLevelType w:val="multilevel"/>
    <w:tmpl w:val="10D89510"/>
    <w:lvl w:ilvl="0">
      <w:start w:val="2014"/>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57F636E5"/>
    <w:multiLevelType w:val="multilevel"/>
    <w:tmpl w:val="F044F6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66ED5B82"/>
    <w:multiLevelType w:val="hybridMultilevel"/>
    <w:tmpl w:val="BDD6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86148">
    <w:abstractNumId w:val="2"/>
  </w:num>
  <w:num w:numId="2" w16cid:durableId="1908035244">
    <w:abstractNumId w:val="0"/>
  </w:num>
  <w:num w:numId="3" w16cid:durableId="621812304">
    <w:abstractNumId w:val="3"/>
  </w:num>
  <w:num w:numId="4" w16cid:durableId="373040527">
    <w:abstractNumId w:val="7"/>
  </w:num>
  <w:num w:numId="5" w16cid:durableId="1984309237">
    <w:abstractNumId w:val="5"/>
  </w:num>
  <w:num w:numId="6" w16cid:durableId="781077361">
    <w:abstractNumId w:val="6"/>
  </w:num>
  <w:num w:numId="7" w16cid:durableId="718362179">
    <w:abstractNumId w:val="4"/>
  </w:num>
  <w:num w:numId="8" w16cid:durableId="626620602">
    <w:abstractNumId w:val="8"/>
  </w:num>
  <w:num w:numId="9" w16cid:durableId="172037929">
    <w:abstractNumId w:val="1"/>
  </w:num>
  <w:num w:numId="10" w16cid:durableId="1571960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50"/>
    <w:rsid w:val="0003267D"/>
    <w:rsid w:val="000909B5"/>
    <w:rsid w:val="000A22AD"/>
    <w:rsid w:val="00111EB2"/>
    <w:rsid w:val="001D4EF8"/>
    <w:rsid w:val="00202245"/>
    <w:rsid w:val="0028585E"/>
    <w:rsid w:val="0030507A"/>
    <w:rsid w:val="0034123D"/>
    <w:rsid w:val="00423F3E"/>
    <w:rsid w:val="00453C84"/>
    <w:rsid w:val="00494EB5"/>
    <w:rsid w:val="004A472E"/>
    <w:rsid w:val="004C0B0F"/>
    <w:rsid w:val="004E07FC"/>
    <w:rsid w:val="00524589"/>
    <w:rsid w:val="00591009"/>
    <w:rsid w:val="005B1925"/>
    <w:rsid w:val="005D3889"/>
    <w:rsid w:val="005F6FEE"/>
    <w:rsid w:val="00644D52"/>
    <w:rsid w:val="00682191"/>
    <w:rsid w:val="00765598"/>
    <w:rsid w:val="007D16D5"/>
    <w:rsid w:val="007F1788"/>
    <w:rsid w:val="008F4254"/>
    <w:rsid w:val="00903228"/>
    <w:rsid w:val="00934793"/>
    <w:rsid w:val="009B6145"/>
    <w:rsid w:val="00A15C7C"/>
    <w:rsid w:val="00A43481"/>
    <w:rsid w:val="00A5767C"/>
    <w:rsid w:val="00A76392"/>
    <w:rsid w:val="00A7687C"/>
    <w:rsid w:val="00AA004C"/>
    <w:rsid w:val="00B56232"/>
    <w:rsid w:val="00B96BFE"/>
    <w:rsid w:val="00BD5728"/>
    <w:rsid w:val="00C36849"/>
    <w:rsid w:val="00C7725B"/>
    <w:rsid w:val="00D31E78"/>
    <w:rsid w:val="00D51555"/>
    <w:rsid w:val="00DB5E50"/>
    <w:rsid w:val="00E45E6A"/>
    <w:rsid w:val="00E57E22"/>
    <w:rsid w:val="00EA1184"/>
    <w:rsid w:val="00ED1EC0"/>
    <w:rsid w:val="00EF3424"/>
    <w:rsid w:val="00F12745"/>
    <w:rsid w:val="00F2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957B0"/>
  <w15:docId w15:val="{B87E1115-1F29-9E41-8D7A-49F7C7F0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99"/>
    <w:qFormat/>
    <w:rsid w:val="000A22AD"/>
    <w:rPr>
      <w:rFonts w:ascii="Calibri" w:eastAsia="Calibri" w:hAnsi="Calibri"/>
      <w:sz w:val="22"/>
      <w:szCs w:val="22"/>
    </w:rPr>
  </w:style>
  <w:style w:type="character" w:styleId="Hyperlink">
    <w:name w:val="Hyperlink"/>
    <w:basedOn w:val="DefaultParagraphFont"/>
    <w:uiPriority w:val="99"/>
    <w:unhideWhenUsed/>
    <w:rsid w:val="00A15C7C"/>
    <w:rPr>
      <w:color w:val="0000FF" w:themeColor="hyperlink"/>
      <w:u w:val="single"/>
    </w:rPr>
  </w:style>
  <w:style w:type="character" w:styleId="UnresolvedMention">
    <w:name w:val="Unresolved Mention"/>
    <w:basedOn w:val="DefaultParagraphFont"/>
    <w:uiPriority w:val="99"/>
    <w:semiHidden/>
    <w:unhideWhenUsed/>
    <w:rsid w:val="00A15C7C"/>
    <w:rPr>
      <w:color w:val="605E5C"/>
      <w:shd w:val="clear" w:color="auto" w:fill="E1DFDD"/>
    </w:rPr>
  </w:style>
  <w:style w:type="character" w:styleId="FollowedHyperlink">
    <w:name w:val="FollowedHyperlink"/>
    <w:basedOn w:val="DefaultParagraphFont"/>
    <w:uiPriority w:val="99"/>
    <w:semiHidden/>
    <w:unhideWhenUsed/>
    <w:rsid w:val="00A15C7C"/>
    <w:rPr>
      <w:color w:val="800080" w:themeColor="followedHyperlink"/>
      <w:u w:val="single"/>
    </w:rPr>
  </w:style>
  <w:style w:type="paragraph" w:styleId="ListParagraph">
    <w:name w:val="List Paragraph"/>
    <w:basedOn w:val="Normal"/>
    <w:uiPriority w:val="34"/>
    <w:qFormat/>
    <w:rsid w:val="00A43481"/>
    <w:pPr>
      <w:ind w:left="720"/>
      <w:contextualSpacing/>
    </w:pPr>
  </w:style>
  <w:style w:type="paragraph" w:styleId="Header">
    <w:name w:val="header"/>
    <w:basedOn w:val="Normal"/>
    <w:link w:val="HeaderChar"/>
    <w:uiPriority w:val="99"/>
    <w:unhideWhenUsed/>
    <w:rsid w:val="0034123D"/>
    <w:pPr>
      <w:tabs>
        <w:tab w:val="center" w:pos="4680"/>
        <w:tab w:val="right" w:pos="9360"/>
      </w:tabs>
    </w:pPr>
  </w:style>
  <w:style w:type="character" w:customStyle="1" w:styleId="HeaderChar">
    <w:name w:val="Header Char"/>
    <w:basedOn w:val="DefaultParagraphFont"/>
    <w:link w:val="Header"/>
    <w:uiPriority w:val="99"/>
    <w:rsid w:val="0034123D"/>
  </w:style>
  <w:style w:type="paragraph" w:styleId="Footer">
    <w:name w:val="footer"/>
    <w:basedOn w:val="Normal"/>
    <w:link w:val="FooterChar"/>
    <w:uiPriority w:val="99"/>
    <w:unhideWhenUsed/>
    <w:rsid w:val="0034123D"/>
    <w:pPr>
      <w:tabs>
        <w:tab w:val="center" w:pos="4680"/>
        <w:tab w:val="right" w:pos="9360"/>
      </w:tabs>
    </w:pPr>
  </w:style>
  <w:style w:type="character" w:customStyle="1" w:styleId="FooterChar">
    <w:name w:val="Footer Char"/>
    <w:basedOn w:val="DefaultParagraphFont"/>
    <w:link w:val="Footer"/>
    <w:uiPriority w:val="99"/>
    <w:rsid w:val="0034123D"/>
  </w:style>
  <w:style w:type="paragraph" w:customStyle="1" w:styleId="p1">
    <w:name w:val="p1"/>
    <w:basedOn w:val="Normal"/>
    <w:rsid w:val="00ED1EC0"/>
    <w:rPr>
      <w:rFonts w:ascii=".AppleSystemUIFont" w:hAnsi=".AppleSystemUIFont"/>
      <w:color w:val="0E0E0E"/>
      <w:sz w:val="21"/>
      <w:szCs w:val="21"/>
    </w:rPr>
  </w:style>
  <w:style w:type="character" w:styleId="Strong">
    <w:name w:val="Strong"/>
    <w:basedOn w:val="DefaultParagraphFont"/>
    <w:uiPriority w:val="22"/>
    <w:qFormat/>
    <w:rsid w:val="00E45E6A"/>
    <w:rPr>
      <w:b/>
      <w:bCs/>
    </w:rPr>
  </w:style>
  <w:style w:type="paragraph" w:styleId="NormalWeb">
    <w:name w:val="Normal (Web)"/>
    <w:basedOn w:val="Normal"/>
    <w:uiPriority w:val="99"/>
    <w:semiHidden/>
    <w:unhideWhenUsed/>
    <w:rsid w:val="00B562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839">
      <w:bodyDiv w:val="1"/>
      <w:marLeft w:val="0"/>
      <w:marRight w:val="0"/>
      <w:marTop w:val="0"/>
      <w:marBottom w:val="0"/>
      <w:divBdr>
        <w:top w:val="none" w:sz="0" w:space="0" w:color="auto"/>
        <w:left w:val="none" w:sz="0" w:space="0" w:color="auto"/>
        <w:bottom w:val="none" w:sz="0" w:space="0" w:color="auto"/>
        <w:right w:val="none" w:sz="0" w:space="0" w:color="auto"/>
      </w:divBdr>
    </w:div>
    <w:div w:id="428046088">
      <w:bodyDiv w:val="1"/>
      <w:marLeft w:val="0"/>
      <w:marRight w:val="0"/>
      <w:marTop w:val="0"/>
      <w:marBottom w:val="0"/>
      <w:divBdr>
        <w:top w:val="none" w:sz="0" w:space="0" w:color="auto"/>
        <w:left w:val="none" w:sz="0" w:space="0" w:color="auto"/>
        <w:bottom w:val="none" w:sz="0" w:space="0" w:color="auto"/>
        <w:right w:val="none" w:sz="0" w:space="0" w:color="auto"/>
      </w:divBdr>
    </w:div>
    <w:div w:id="551884614">
      <w:bodyDiv w:val="1"/>
      <w:marLeft w:val="0"/>
      <w:marRight w:val="0"/>
      <w:marTop w:val="0"/>
      <w:marBottom w:val="0"/>
      <w:divBdr>
        <w:top w:val="none" w:sz="0" w:space="0" w:color="auto"/>
        <w:left w:val="none" w:sz="0" w:space="0" w:color="auto"/>
        <w:bottom w:val="none" w:sz="0" w:space="0" w:color="auto"/>
        <w:right w:val="none" w:sz="0" w:space="0" w:color="auto"/>
      </w:divBdr>
    </w:div>
    <w:div w:id="637761617">
      <w:bodyDiv w:val="1"/>
      <w:marLeft w:val="0"/>
      <w:marRight w:val="0"/>
      <w:marTop w:val="0"/>
      <w:marBottom w:val="0"/>
      <w:divBdr>
        <w:top w:val="none" w:sz="0" w:space="0" w:color="auto"/>
        <w:left w:val="none" w:sz="0" w:space="0" w:color="auto"/>
        <w:bottom w:val="none" w:sz="0" w:space="0" w:color="auto"/>
        <w:right w:val="none" w:sz="0" w:space="0" w:color="auto"/>
      </w:divBdr>
    </w:div>
    <w:div w:id="775636434">
      <w:bodyDiv w:val="1"/>
      <w:marLeft w:val="0"/>
      <w:marRight w:val="0"/>
      <w:marTop w:val="0"/>
      <w:marBottom w:val="0"/>
      <w:divBdr>
        <w:top w:val="none" w:sz="0" w:space="0" w:color="auto"/>
        <w:left w:val="none" w:sz="0" w:space="0" w:color="auto"/>
        <w:bottom w:val="none" w:sz="0" w:space="0" w:color="auto"/>
        <w:right w:val="none" w:sz="0" w:space="0" w:color="auto"/>
      </w:divBdr>
    </w:div>
    <w:div w:id="834875510">
      <w:bodyDiv w:val="1"/>
      <w:marLeft w:val="0"/>
      <w:marRight w:val="0"/>
      <w:marTop w:val="0"/>
      <w:marBottom w:val="0"/>
      <w:divBdr>
        <w:top w:val="none" w:sz="0" w:space="0" w:color="auto"/>
        <w:left w:val="none" w:sz="0" w:space="0" w:color="auto"/>
        <w:bottom w:val="none" w:sz="0" w:space="0" w:color="auto"/>
        <w:right w:val="none" w:sz="0" w:space="0" w:color="auto"/>
      </w:divBdr>
    </w:div>
    <w:div w:id="977564299">
      <w:bodyDiv w:val="1"/>
      <w:marLeft w:val="0"/>
      <w:marRight w:val="0"/>
      <w:marTop w:val="0"/>
      <w:marBottom w:val="0"/>
      <w:divBdr>
        <w:top w:val="none" w:sz="0" w:space="0" w:color="auto"/>
        <w:left w:val="none" w:sz="0" w:space="0" w:color="auto"/>
        <w:bottom w:val="none" w:sz="0" w:space="0" w:color="auto"/>
        <w:right w:val="none" w:sz="0" w:space="0" w:color="auto"/>
      </w:divBdr>
    </w:div>
    <w:div w:id="1000432124">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182547434">
      <w:bodyDiv w:val="1"/>
      <w:marLeft w:val="0"/>
      <w:marRight w:val="0"/>
      <w:marTop w:val="0"/>
      <w:marBottom w:val="0"/>
      <w:divBdr>
        <w:top w:val="none" w:sz="0" w:space="0" w:color="auto"/>
        <w:left w:val="none" w:sz="0" w:space="0" w:color="auto"/>
        <w:bottom w:val="none" w:sz="0" w:space="0" w:color="auto"/>
        <w:right w:val="none" w:sz="0" w:space="0" w:color="auto"/>
      </w:divBdr>
    </w:div>
    <w:div w:id="1378241510">
      <w:bodyDiv w:val="1"/>
      <w:marLeft w:val="0"/>
      <w:marRight w:val="0"/>
      <w:marTop w:val="0"/>
      <w:marBottom w:val="0"/>
      <w:divBdr>
        <w:top w:val="none" w:sz="0" w:space="0" w:color="auto"/>
        <w:left w:val="none" w:sz="0" w:space="0" w:color="auto"/>
        <w:bottom w:val="none" w:sz="0" w:space="0" w:color="auto"/>
        <w:right w:val="none" w:sz="0" w:space="0" w:color="auto"/>
      </w:divBdr>
    </w:div>
    <w:div w:id="1482312027">
      <w:bodyDiv w:val="1"/>
      <w:marLeft w:val="0"/>
      <w:marRight w:val="0"/>
      <w:marTop w:val="0"/>
      <w:marBottom w:val="0"/>
      <w:divBdr>
        <w:top w:val="none" w:sz="0" w:space="0" w:color="auto"/>
        <w:left w:val="none" w:sz="0" w:space="0" w:color="auto"/>
        <w:bottom w:val="none" w:sz="0" w:space="0" w:color="auto"/>
        <w:right w:val="none" w:sz="0" w:space="0" w:color="auto"/>
      </w:divBdr>
    </w:div>
    <w:div w:id="1636255405">
      <w:bodyDiv w:val="1"/>
      <w:marLeft w:val="0"/>
      <w:marRight w:val="0"/>
      <w:marTop w:val="0"/>
      <w:marBottom w:val="0"/>
      <w:divBdr>
        <w:top w:val="none" w:sz="0" w:space="0" w:color="auto"/>
        <w:left w:val="none" w:sz="0" w:space="0" w:color="auto"/>
        <w:bottom w:val="none" w:sz="0" w:space="0" w:color="auto"/>
        <w:right w:val="none" w:sz="0" w:space="0" w:color="auto"/>
      </w:divBdr>
    </w:div>
    <w:div w:id="1959216165">
      <w:bodyDiv w:val="1"/>
      <w:marLeft w:val="0"/>
      <w:marRight w:val="0"/>
      <w:marTop w:val="0"/>
      <w:marBottom w:val="0"/>
      <w:divBdr>
        <w:top w:val="none" w:sz="0" w:space="0" w:color="auto"/>
        <w:left w:val="none" w:sz="0" w:space="0" w:color="auto"/>
        <w:bottom w:val="none" w:sz="0" w:space="0" w:color="auto"/>
        <w:right w:val="none" w:sz="0" w:space="0" w:color="auto"/>
      </w:divBdr>
    </w:div>
    <w:div w:id="2020160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abhishek17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l.com/content/www/us/en/customer-spotlight/stories/audi-automated-facto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h2050.github.io/" TargetMode="External"/><Relationship Id="rId5" Type="http://schemas.openxmlformats.org/officeDocument/2006/relationships/webSettings" Target="webSettings.xml"/><Relationship Id="rId10" Type="http://schemas.openxmlformats.org/officeDocument/2006/relationships/hyperlink" Target="https://github.com/abh2050/searchengine" TargetMode="External"/><Relationship Id="rId4" Type="http://schemas.openxmlformats.org/officeDocument/2006/relationships/settings" Target="settings.xml"/><Relationship Id="rId9" Type="http://schemas.openxmlformats.org/officeDocument/2006/relationships/hyperlink" Target="https://medium.com/@jwbtm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1BC0-707F-BE43-AE9E-451192CB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shah</cp:lastModifiedBy>
  <cp:revision>4</cp:revision>
  <cp:lastPrinted>2022-11-14T16:18:00Z</cp:lastPrinted>
  <dcterms:created xsi:type="dcterms:W3CDTF">2025-03-17T18:14:00Z</dcterms:created>
  <dcterms:modified xsi:type="dcterms:W3CDTF">2025-07-28T15:26:00Z</dcterms:modified>
</cp:coreProperties>
</file>