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64C" w:rsidRPr="0080664C" w:rsidRDefault="0080664C" w:rsidP="0080664C">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80664C">
        <w:rPr>
          <w:rFonts w:ascii="robotomedium" w:eastAsia="Times New Roman" w:hAnsi="robotomedium" w:cs="Times New Roman"/>
          <w:color w:val="1A1A1A"/>
          <w:spacing w:val="15"/>
          <w:sz w:val="32"/>
          <w:szCs w:val="32"/>
        </w:rPr>
        <w:t>Problem Statement</w:t>
      </w:r>
    </w:p>
    <w:p w:rsidR="0080664C" w:rsidRPr="0080664C" w:rsidRDefault="0080664C" w:rsidP="0080664C">
      <w:pPr>
        <w:shd w:val="clear" w:color="auto" w:fill="FFFFFF"/>
        <w:spacing w:after="0" w:line="330" w:lineRule="atLeast"/>
        <w:outlineLvl w:val="3"/>
        <w:rPr>
          <w:rFonts w:ascii="robotoregular" w:eastAsia="Times New Roman" w:hAnsi="robotoregular" w:cs="Times New Roman"/>
          <w:color w:val="1A1A1A"/>
          <w:spacing w:val="15"/>
          <w:sz w:val="24"/>
          <w:szCs w:val="24"/>
        </w:rPr>
      </w:pPr>
      <w:r w:rsidRPr="0080664C">
        <w:rPr>
          <w:rFonts w:ascii="robotoregular" w:eastAsia="Times New Roman" w:hAnsi="robotoregular" w:cs="Times New Roman"/>
          <w:color w:val="1A1A1A"/>
          <w:spacing w:val="15"/>
          <w:sz w:val="24"/>
          <w:szCs w:val="24"/>
        </w:rPr>
        <w:t>About Company</w:t>
      </w:r>
    </w:p>
    <w:p w:rsidR="0080664C" w:rsidRPr="0080664C" w:rsidRDefault="0080664C" w:rsidP="0080664C">
      <w:pPr>
        <w:shd w:val="clear" w:color="auto" w:fill="FFFFFF"/>
        <w:spacing w:after="30" w:line="330" w:lineRule="atLeast"/>
        <w:rPr>
          <w:rFonts w:ascii="robotoregular" w:eastAsia="Times New Roman" w:hAnsi="robotoregular" w:cs="Times New Roman"/>
          <w:color w:val="4D4D4D"/>
          <w:sz w:val="21"/>
          <w:szCs w:val="21"/>
        </w:rPr>
      </w:pPr>
      <w:r w:rsidRPr="0080664C">
        <w:rPr>
          <w:rFonts w:ascii="robotoregular" w:eastAsia="Times New Roman" w:hAnsi="robotoregular" w:cs="Times New Roman"/>
          <w:color w:val="4D4D4D"/>
          <w:sz w:val="21"/>
          <w:szCs w:val="21"/>
        </w:rPr>
        <w:t>Dream Housing Finance company deals in all home loans. They have presence across all urban, semi urban and rural areas. Customer first apply for home loan after that company validates the customer eligibility for loan.</w:t>
      </w:r>
    </w:p>
    <w:p w:rsidR="0080664C" w:rsidRPr="0080664C" w:rsidRDefault="0080664C" w:rsidP="0080664C">
      <w:pPr>
        <w:shd w:val="clear" w:color="auto" w:fill="FFFFFF"/>
        <w:spacing w:after="0" w:line="330" w:lineRule="atLeast"/>
        <w:outlineLvl w:val="3"/>
        <w:rPr>
          <w:rFonts w:ascii="robotoregular" w:eastAsia="Times New Roman" w:hAnsi="robotoregular" w:cs="Times New Roman"/>
          <w:color w:val="1A1A1A"/>
          <w:spacing w:val="15"/>
          <w:sz w:val="24"/>
          <w:szCs w:val="24"/>
        </w:rPr>
      </w:pPr>
      <w:r w:rsidRPr="0080664C">
        <w:rPr>
          <w:rFonts w:ascii="robotoregular" w:eastAsia="Times New Roman" w:hAnsi="robotoregular" w:cs="Times New Roman"/>
          <w:color w:val="1A1A1A"/>
          <w:spacing w:val="15"/>
          <w:sz w:val="24"/>
          <w:szCs w:val="24"/>
        </w:rPr>
        <w:t>Problem</w:t>
      </w:r>
    </w:p>
    <w:p w:rsidR="0080664C" w:rsidRPr="0080664C" w:rsidRDefault="0080664C" w:rsidP="0080664C">
      <w:pPr>
        <w:shd w:val="clear" w:color="auto" w:fill="FFFFFF"/>
        <w:spacing w:after="30" w:line="330" w:lineRule="atLeast"/>
        <w:rPr>
          <w:rFonts w:ascii="robotoregular" w:eastAsia="Times New Roman" w:hAnsi="robotoregular" w:cs="Times New Roman"/>
          <w:color w:val="4D4D4D"/>
          <w:sz w:val="21"/>
          <w:szCs w:val="21"/>
        </w:rPr>
      </w:pPr>
      <w:r w:rsidRPr="0080664C">
        <w:rPr>
          <w:rFonts w:ascii="robotoregular" w:eastAsia="Times New Roman" w:hAnsi="robotoregular" w:cs="Times New Roman"/>
          <w:color w:val="4D4D4D"/>
          <w:sz w:val="21"/>
          <w:szCs w:val="21"/>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47641A" w:rsidRPr="0047641A" w:rsidRDefault="0047641A" w:rsidP="0047641A">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47641A">
        <w:rPr>
          <w:rFonts w:ascii="robotomedium" w:eastAsia="Times New Roman" w:hAnsi="robotomedium" w:cs="Times New Roman"/>
          <w:color w:val="1A1A1A"/>
          <w:spacing w:val="15"/>
          <w:sz w:val="32"/>
          <w:szCs w:val="32"/>
        </w:rPr>
        <w:t>Data</w:t>
      </w:r>
    </w:p>
    <w:tbl>
      <w:tblPr>
        <w:tblW w:w="0" w:type="auto"/>
        <w:shd w:val="clear" w:color="auto" w:fill="FFFFFF"/>
        <w:tblCellMar>
          <w:top w:w="15" w:type="dxa"/>
          <w:left w:w="15" w:type="dxa"/>
          <w:bottom w:w="15" w:type="dxa"/>
          <w:right w:w="15" w:type="dxa"/>
        </w:tblCellMar>
        <w:tblLook w:val="04A0"/>
      </w:tblPr>
      <w:tblGrid>
        <w:gridCol w:w="2325"/>
        <w:gridCol w:w="6975"/>
      </w:tblGrid>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Variable</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Description</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Loan_ID</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Unique Loan ID</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Gender</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Male/ Female</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Married</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Applicant married (Y/N)</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Dependents</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Number of dependents</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Education</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Applicant Education (Graduate/ Under Graduate)</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Self_Employed</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Self employed (Y/N)</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ApplicantIncome</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Applicant income</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CoapplicantIncome</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Coapplicant income</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LoanAmount</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Loan amount in thousands</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Loan_Amount_Term</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Term of loan in months</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Credit_History</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credit history meets guidelines</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Property_Area</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Urban/ Semi Urban/ Rural</w:t>
            </w:r>
          </w:p>
        </w:tc>
      </w:tr>
      <w:tr w:rsidR="0047641A" w:rsidRPr="0047641A" w:rsidTr="0047641A">
        <w:tc>
          <w:tcPr>
            <w:tcW w:w="232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b/>
                <w:bCs/>
                <w:color w:val="4D4D4D"/>
                <w:sz w:val="21"/>
              </w:rPr>
              <w:t>Loan_Status</w:t>
            </w:r>
          </w:p>
        </w:tc>
        <w:tc>
          <w:tcPr>
            <w:tcW w:w="6975" w:type="dxa"/>
            <w:shd w:val="clear" w:color="auto" w:fill="FFFFFF"/>
            <w:tcMar>
              <w:top w:w="0" w:type="dxa"/>
              <w:left w:w="0" w:type="dxa"/>
              <w:bottom w:w="0" w:type="dxa"/>
              <w:right w:w="0" w:type="dxa"/>
            </w:tcMar>
            <w:vAlign w:val="center"/>
            <w:hideMark/>
          </w:tcPr>
          <w:p w:rsidR="0047641A" w:rsidRPr="0047641A" w:rsidRDefault="0047641A" w:rsidP="0047641A">
            <w:pPr>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Loan approved (Y/N)</w:t>
            </w:r>
          </w:p>
        </w:tc>
      </w:tr>
    </w:tbl>
    <w:p w:rsidR="0047641A" w:rsidRPr="0047641A" w:rsidRDefault="0047641A" w:rsidP="0047641A">
      <w:pPr>
        <w:shd w:val="clear" w:color="auto" w:fill="FFFFFF"/>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 </w:t>
      </w:r>
    </w:p>
    <w:p w:rsidR="0047641A" w:rsidRPr="0047641A" w:rsidRDefault="0047641A" w:rsidP="0047641A">
      <w:pPr>
        <w:shd w:val="clear" w:color="auto" w:fill="FFFFFF"/>
        <w:spacing w:after="30" w:line="330" w:lineRule="atLeast"/>
        <w:rPr>
          <w:rFonts w:ascii="robotoregular" w:eastAsia="Times New Roman" w:hAnsi="robotoregular" w:cs="Times New Roman"/>
          <w:color w:val="4D4D4D"/>
          <w:sz w:val="21"/>
          <w:szCs w:val="21"/>
        </w:rPr>
      </w:pPr>
      <w:r w:rsidRPr="0047641A">
        <w:rPr>
          <w:rFonts w:ascii="robotoregular" w:eastAsia="Times New Roman" w:hAnsi="robotoregular" w:cs="Times New Roman"/>
          <w:color w:val="4D4D4D"/>
          <w:sz w:val="21"/>
          <w:szCs w:val="21"/>
        </w:rPr>
        <w:t>Note: </w:t>
      </w:r>
    </w:p>
    <w:p w:rsidR="0047641A" w:rsidRPr="0047641A" w:rsidRDefault="0047641A" w:rsidP="0047641A">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47641A">
        <w:rPr>
          <w:rFonts w:ascii="robotoregular" w:eastAsia="Times New Roman" w:hAnsi="robotoregular" w:cs="Times New Roman"/>
          <w:color w:val="333333"/>
          <w:sz w:val="21"/>
          <w:szCs w:val="21"/>
        </w:rPr>
        <w:t>Evaluation Metric is accuracy i.e. percentage of loan approval you correctly predict.</w:t>
      </w:r>
    </w:p>
    <w:p w:rsidR="0047641A" w:rsidRPr="0047641A" w:rsidRDefault="0047641A" w:rsidP="0047641A">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47641A">
        <w:rPr>
          <w:rFonts w:ascii="robotoregular" w:eastAsia="Times New Roman" w:hAnsi="robotoregular" w:cs="Times New Roman"/>
          <w:color w:val="333333"/>
          <w:sz w:val="21"/>
          <w:szCs w:val="21"/>
        </w:rPr>
        <w:t>You are expected to upload the solution in the format of "sample_submission.csv"</w:t>
      </w:r>
    </w:p>
    <w:p w:rsidR="0085761E" w:rsidRDefault="0047641A"/>
    <w:sectPr w:rsidR="0085761E" w:rsidSect="00156A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medium">
    <w:altName w:val="Times New Roman"/>
    <w:panose1 w:val="00000000000000000000"/>
    <w:charset w:val="00"/>
    <w:family w:val="roman"/>
    <w:notTrueType/>
    <w:pitch w:val="default"/>
    <w:sig w:usb0="00000000" w:usb1="00000000" w:usb2="00000000" w:usb3="00000000" w:csb0="00000000"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12AF0"/>
    <w:multiLevelType w:val="multilevel"/>
    <w:tmpl w:val="19C8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664C"/>
    <w:rsid w:val="00156AC7"/>
    <w:rsid w:val="0047641A"/>
    <w:rsid w:val="0080664C"/>
    <w:rsid w:val="00A868E3"/>
    <w:rsid w:val="00AF026C"/>
    <w:rsid w:val="00F60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C7"/>
  </w:style>
  <w:style w:type="paragraph" w:styleId="Heading2">
    <w:name w:val="heading 2"/>
    <w:basedOn w:val="Normal"/>
    <w:link w:val="Heading2Char"/>
    <w:uiPriority w:val="9"/>
    <w:qFormat/>
    <w:rsid w:val="008066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066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6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0664C"/>
    <w:rPr>
      <w:rFonts w:ascii="Times New Roman" w:eastAsia="Times New Roman" w:hAnsi="Times New Roman" w:cs="Times New Roman"/>
      <w:b/>
      <w:bCs/>
      <w:sz w:val="24"/>
      <w:szCs w:val="24"/>
    </w:rPr>
  </w:style>
  <w:style w:type="paragraph" w:styleId="NormalWeb">
    <w:name w:val="Normal (Web)"/>
    <w:basedOn w:val="Normal"/>
    <w:uiPriority w:val="99"/>
    <w:unhideWhenUsed/>
    <w:rsid w:val="008066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41A"/>
    <w:rPr>
      <w:b/>
      <w:bCs/>
    </w:rPr>
  </w:style>
</w:styles>
</file>

<file path=word/webSettings.xml><?xml version="1.0" encoding="utf-8"?>
<w:webSettings xmlns:r="http://schemas.openxmlformats.org/officeDocument/2006/relationships" xmlns:w="http://schemas.openxmlformats.org/wordprocessingml/2006/main">
  <w:divs>
    <w:div w:id="262149950">
      <w:bodyDiv w:val="1"/>
      <w:marLeft w:val="0"/>
      <w:marRight w:val="0"/>
      <w:marTop w:val="0"/>
      <w:marBottom w:val="0"/>
      <w:divBdr>
        <w:top w:val="none" w:sz="0" w:space="0" w:color="auto"/>
        <w:left w:val="none" w:sz="0" w:space="0" w:color="auto"/>
        <w:bottom w:val="none" w:sz="0" w:space="0" w:color="auto"/>
        <w:right w:val="none" w:sz="0" w:space="0" w:color="auto"/>
      </w:divBdr>
    </w:div>
    <w:div w:id="4971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2019-10-12T18:09:00Z</dcterms:created>
  <dcterms:modified xsi:type="dcterms:W3CDTF">2019-10-12T18:11:00Z</dcterms:modified>
</cp:coreProperties>
</file>