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7AC" w:rsidRDefault="00E12AA5" w:rsidP="00E12AA5">
      <w:pPr>
        <w:pStyle w:val="2"/>
        <w:jc w:val="center"/>
      </w:pPr>
      <w:r>
        <w:t>人事调配</w:t>
      </w:r>
    </w:p>
    <w:p w:rsidR="00E12AA5" w:rsidRDefault="00E12AA5" w:rsidP="00E12AA5">
      <w:pPr>
        <w:ind w:firstLineChars="200" w:firstLine="420"/>
      </w:pPr>
      <w:r>
        <w:rPr>
          <w:rFonts w:hint="eastAsia"/>
        </w:rPr>
        <w:t>人事调动管理员</w:t>
      </w:r>
      <w:r w:rsidRPr="00DC59D7">
        <w:rPr>
          <w:rFonts w:hint="eastAsia"/>
        </w:rPr>
        <w:t>针对人事调动（调入、调出）、内部调动、晋升、降职等人事变动业务的处理和查询。</w:t>
      </w:r>
      <w:r>
        <w:rPr>
          <w:rFonts w:hint="eastAsia"/>
        </w:rPr>
        <w:t>查询聘任员工职称证书信息，确认证书是否有效，并对员工的人事调动信息进行管理。</w:t>
      </w:r>
    </w:p>
    <w:p w:rsidR="00E12AA5" w:rsidRPr="00DC59D7" w:rsidRDefault="00285AD1" w:rsidP="00E12AA5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80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509222252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A5" w:rsidRDefault="00E12AA5" w:rsidP="00E12AA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人事变动用例图</w:t>
      </w:r>
    </w:p>
    <w:tbl>
      <w:tblPr>
        <w:tblW w:w="8678" w:type="dxa"/>
        <w:tblBorders>
          <w:top w:val="single" w:sz="8" w:space="0" w:color="9BBB59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129"/>
        <w:gridCol w:w="7549"/>
      </w:tblGrid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9BBB59"/>
          </w:tcPr>
          <w:p w:rsidR="00665D48" w:rsidRPr="00B16027" w:rsidRDefault="00665D48" w:rsidP="002A5597">
            <w:pPr>
              <w:rPr>
                <w:b/>
                <w:bCs/>
                <w:color w:val="FFFFFF"/>
                <w:kern w:val="0"/>
                <w:sz w:val="22"/>
              </w:rPr>
            </w:pP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用例</w:t>
            </w: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ID</w:t>
            </w: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号</w:t>
            </w:r>
          </w:p>
        </w:tc>
        <w:tc>
          <w:tcPr>
            <w:tcW w:w="7549" w:type="dxa"/>
            <w:shd w:val="clear" w:color="auto" w:fill="9BBB59"/>
          </w:tcPr>
          <w:p w:rsidR="00665D48" w:rsidRPr="00B16027" w:rsidRDefault="00665D48" w:rsidP="002A5597">
            <w:pPr>
              <w:jc w:val="center"/>
              <w:rPr>
                <w:b/>
                <w:bCs/>
                <w:color w:val="FFFFFF"/>
                <w:kern w:val="0"/>
                <w:sz w:val="22"/>
              </w:rPr>
            </w:pPr>
            <w:r>
              <w:rPr>
                <w:b/>
                <w:bCs/>
                <w:color w:val="FFFFFF"/>
                <w:kern w:val="0"/>
                <w:sz w:val="22"/>
                <w:lang w:val="zh-CN"/>
              </w:rPr>
              <w:t>UC-1</w:t>
            </w:r>
          </w:p>
        </w:tc>
      </w:tr>
      <w:tr w:rsidR="00665D48" w:rsidRPr="00B16027" w:rsidTr="00665D48">
        <w:trPr>
          <w:trHeight w:val="306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用例名称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  <w:lang w:val="zh-CN"/>
              </w:rPr>
              <w:t>人事调动</w:t>
            </w:r>
            <w:r>
              <w:rPr>
                <w:kern w:val="0"/>
                <w:sz w:val="22"/>
                <w:lang w:val="zh-CN"/>
              </w:rPr>
              <w:t>管理</w:t>
            </w: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执行者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Pr="00B16027">
              <w:rPr>
                <w:kern w:val="0"/>
                <w:sz w:val="22"/>
                <w:lang w:val="zh-CN"/>
              </w:rPr>
              <w:t>管理员</w:t>
            </w: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描述</w:t>
            </w:r>
          </w:p>
        </w:tc>
        <w:tc>
          <w:tcPr>
            <w:tcW w:w="7549" w:type="dxa"/>
            <w:shd w:val="clear" w:color="auto" w:fill="auto"/>
          </w:tcPr>
          <w:p w:rsidR="00665D48" w:rsidRPr="00665D48" w:rsidRDefault="00665D48" w:rsidP="00665D48"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描述</w:t>
            </w:r>
            <w:r>
              <w:rPr>
                <w:rFonts w:hint="eastAsia"/>
                <w:sz w:val="24"/>
              </w:rPr>
              <w:t>人事调动</w:t>
            </w: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/>
                <w:sz w:val="24"/>
              </w:rPr>
              <w:t>在系统中对</w:t>
            </w:r>
            <w:r>
              <w:rPr>
                <w:rFonts w:hint="eastAsia"/>
                <w:sz w:val="24"/>
              </w:rPr>
              <w:t>人事</w:t>
            </w:r>
            <w:r>
              <w:rPr>
                <w:rFonts w:hint="eastAsia"/>
                <w:sz w:val="24"/>
              </w:rPr>
              <w:t>变动</w:t>
            </w:r>
            <w:r w:rsidR="00285AD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可以进行的操作步骤</w:t>
            </w: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涉众利益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285AD1" w:rsidP="002A5597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="00665D48" w:rsidRPr="00B16027">
              <w:rPr>
                <w:kern w:val="0"/>
                <w:sz w:val="22"/>
                <w:lang w:val="zh-CN"/>
              </w:rPr>
              <w:t>管理员担心编辑出错或者编辑功能不完善</w:t>
            </w: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前置条件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Pr="00B16027">
              <w:rPr>
                <w:kern w:val="0"/>
                <w:sz w:val="22"/>
                <w:lang w:val="zh-CN"/>
              </w:rPr>
              <w:t>管理员</w:t>
            </w:r>
            <w:r>
              <w:rPr>
                <w:rFonts w:hint="eastAsia"/>
                <w:sz w:val="24"/>
              </w:rPr>
              <w:t>拥有人事调配功能模块的操作权限且正常登陆系统</w:t>
            </w:r>
          </w:p>
        </w:tc>
      </w:tr>
      <w:tr w:rsidR="00665D48" w:rsidRPr="00B16027" w:rsidTr="00665D48">
        <w:trPr>
          <w:trHeight w:val="306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后置条件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rFonts w:hint="eastAsia"/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无</w:t>
            </w: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基本路径</w:t>
            </w:r>
          </w:p>
        </w:tc>
        <w:tc>
          <w:tcPr>
            <w:tcW w:w="7549" w:type="dxa"/>
            <w:shd w:val="clear" w:color="auto" w:fill="auto"/>
          </w:tcPr>
          <w:p w:rsidR="00665D48" w:rsidRDefault="00665D48" w:rsidP="00665D48">
            <w:pPr>
              <w:pStyle w:val="1"/>
              <w:widowControl w:val="0"/>
              <w:ind w:firstLineChars="0" w:firstLine="0"/>
              <w:jc w:val="both"/>
              <w:rPr>
                <w:rFonts w:ascii="宋体" w:hAnsi="宋体"/>
                <w:sz w:val="24"/>
                <w:szCs w:val="24"/>
              </w:rPr>
            </w:pPr>
            <w:r w:rsidRPr="004F18B1">
              <w:rPr>
                <w:rFonts w:ascii="宋体" w:hAnsi="宋体" w:hint="eastAsia"/>
                <w:sz w:val="24"/>
                <w:szCs w:val="24"/>
              </w:rPr>
              <w:t>1.</w:t>
            </w:r>
            <w:r>
              <w:rPr>
                <w:rFonts w:ascii="宋体" w:hAnsi="宋体" w:hint="eastAsia"/>
                <w:sz w:val="24"/>
                <w:szCs w:val="24"/>
              </w:rPr>
              <w:t>选择人事调用管理操作</w:t>
            </w:r>
          </w:p>
          <w:p w:rsidR="00665D48" w:rsidRDefault="00665D48" w:rsidP="00665D48">
            <w:pPr>
              <w:pStyle w:val="1"/>
              <w:widowControl w:val="0"/>
              <w:ind w:firstLineChars="0" w:firstLine="0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2.系统返回操作结果</w:t>
            </w:r>
          </w:p>
          <w:p w:rsidR="00665D48" w:rsidRDefault="00665D48" w:rsidP="00665D48">
            <w:pPr>
              <w:pStyle w:val="1"/>
              <w:widowControl w:val="0"/>
              <w:ind w:firstLineChars="0" w:firstLine="0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3对返回结果进行修改或者删除，并提交</w:t>
            </w:r>
          </w:p>
          <w:p w:rsidR="00665D48" w:rsidRDefault="00665D48" w:rsidP="00665D48">
            <w:pPr>
              <w:pStyle w:val="1"/>
              <w:widowControl w:val="0"/>
              <w:ind w:firstLineChars="0" w:firstLine="0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4.系统处理提交请求并返回处理结果</w:t>
            </w:r>
          </w:p>
          <w:p w:rsidR="00665D48" w:rsidRPr="00B16027" w:rsidRDefault="00665D48" w:rsidP="00665D48">
            <w:pPr>
              <w:rPr>
                <w:kern w:val="0"/>
                <w:sz w:val="22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5.用例结束</w:t>
            </w: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扩展路径</w:t>
            </w:r>
          </w:p>
        </w:tc>
        <w:tc>
          <w:tcPr>
            <w:tcW w:w="7549" w:type="dxa"/>
            <w:shd w:val="clear" w:color="auto" w:fill="auto"/>
          </w:tcPr>
          <w:p w:rsidR="00665D48" w:rsidRDefault="00665D48" w:rsidP="00665D4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4a</w:t>
            </w:r>
            <w:r>
              <w:rPr>
                <w:rFonts w:ascii="宋体" w:hAnsi="宋体"/>
                <w:sz w:val="24"/>
                <w:szCs w:val="24"/>
              </w:rPr>
              <w:t>.提交失败</w:t>
            </w:r>
          </w:p>
          <w:p w:rsidR="00665D48" w:rsidRPr="00665D48" w:rsidRDefault="00665D48" w:rsidP="00665D4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  <w:r w:rsidRPr="00665D48">
              <w:rPr>
                <w:rFonts w:ascii="宋体" w:hAnsi="宋体" w:hint="eastAsia"/>
                <w:sz w:val="24"/>
                <w:szCs w:val="24"/>
              </w:rPr>
              <w:t>系统返回提交错误信息</w:t>
            </w:r>
          </w:p>
          <w:p w:rsidR="00665D48" w:rsidRPr="00665D48" w:rsidRDefault="00665D48" w:rsidP="00665D4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 w:rsidRPr="00665D48">
              <w:rPr>
                <w:rFonts w:ascii="宋体" w:hAnsi="宋体"/>
                <w:sz w:val="24"/>
                <w:szCs w:val="24"/>
              </w:rPr>
              <w:t>重新修改返回结果并提交</w:t>
            </w:r>
          </w:p>
          <w:p w:rsidR="00665D48" w:rsidRPr="00B16027" w:rsidRDefault="00665D48" w:rsidP="00665D48">
            <w:pPr>
              <w:rPr>
                <w:kern w:val="0"/>
                <w:sz w:val="22"/>
              </w:rPr>
            </w:pPr>
            <w:r>
              <w:rPr>
                <w:rFonts w:ascii="宋体" w:hAnsi="宋体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sz w:val="24"/>
                <w:szCs w:val="24"/>
              </w:rPr>
              <w:t>系统提示修改成功</w:t>
            </w: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包含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-</w:t>
            </w: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lastRenderedPageBreak/>
              <w:t>优先级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业务规则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设计约束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非功能性需求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字段列表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  <w:r>
              <w:rPr>
                <w:rFonts w:hint="eastAsia"/>
              </w:rPr>
              <w:t>调配人员、</w:t>
            </w:r>
            <w:r w:rsidRPr="00806876">
              <w:rPr>
                <w:rFonts w:hint="eastAsia"/>
              </w:rPr>
              <w:t>变动时间</w:t>
            </w:r>
            <w:r>
              <w:rPr>
                <w:rFonts w:hint="eastAsia"/>
              </w:rPr>
              <w:t>、</w:t>
            </w:r>
            <w:r w:rsidRPr="00806876">
              <w:rPr>
                <w:rFonts w:hint="eastAsia"/>
              </w:rPr>
              <w:t>变动前状态</w:t>
            </w:r>
            <w:r>
              <w:rPr>
                <w:rFonts w:hint="eastAsia"/>
              </w:rPr>
              <w:t>、</w:t>
            </w:r>
            <w:r w:rsidRPr="00806876">
              <w:rPr>
                <w:rFonts w:hint="eastAsia"/>
              </w:rPr>
              <w:t>变动后状态</w:t>
            </w:r>
            <w:r>
              <w:rPr>
                <w:rFonts w:hint="eastAsia"/>
              </w:rPr>
              <w:t>、</w:t>
            </w:r>
            <w:r w:rsidRPr="00806876">
              <w:rPr>
                <w:rFonts w:hint="eastAsia"/>
              </w:rPr>
              <w:t>变动类别</w:t>
            </w:r>
          </w:p>
        </w:tc>
      </w:tr>
    </w:tbl>
    <w:p w:rsidR="00665D48" w:rsidRPr="00E9448F" w:rsidRDefault="00665D48" w:rsidP="00665D48">
      <w:pPr>
        <w:rPr>
          <w:b/>
        </w:rPr>
      </w:pPr>
    </w:p>
    <w:p w:rsidR="00E12AA5" w:rsidRDefault="00E12AA5" w:rsidP="00E12AA5"/>
    <w:tbl>
      <w:tblPr>
        <w:tblW w:w="8678" w:type="dxa"/>
        <w:tblBorders>
          <w:top w:val="single" w:sz="8" w:space="0" w:color="9BBB59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36"/>
        <w:gridCol w:w="7142"/>
      </w:tblGrid>
      <w:tr w:rsidR="000C3BA2" w:rsidRPr="00B16027" w:rsidTr="002A5597">
        <w:trPr>
          <w:trHeight w:val="321"/>
        </w:trPr>
        <w:tc>
          <w:tcPr>
            <w:tcW w:w="1535" w:type="dxa"/>
            <w:shd w:val="clear" w:color="auto" w:fill="9BBB59"/>
          </w:tcPr>
          <w:p w:rsidR="000C3BA2" w:rsidRPr="00B16027" w:rsidRDefault="000C3BA2" w:rsidP="002A5597">
            <w:pPr>
              <w:rPr>
                <w:b/>
                <w:bCs/>
                <w:color w:val="FFFFFF"/>
                <w:kern w:val="0"/>
                <w:sz w:val="22"/>
              </w:rPr>
            </w:pP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用例</w:t>
            </w: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ID</w:t>
            </w: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号</w:t>
            </w:r>
          </w:p>
        </w:tc>
        <w:tc>
          <w:tcPr>
            <w:tcW w:w="7143" w:type="dxa"/>
            <w:shd w:val="clear" w:color="auto" w:fill="9BBB59"/>
          </w:tcPr>
          <w:p w:rsidR="000C3BA2" w:rsidRPr="00B16027" w:rsidRDefault="000C3BA2" w:rsidP="002A5597">
            <w:pPr>
              <w:jc w:val="center"/>
              <w:rPr>
                <w:b/>
                <w:bCs/>
                <w:color w:val="FFFFFF"/>
                <w:kern w:val="0"/>
                <w:sz w:val="22"/>
              </w:rPr>
            </w:pP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UC-2</w:t>
            </w:r>
          </w:p>
        </w:tc>
      </w:tr>
      <w:tr w:rsidR="000C3BA2" w:rsidRPr="00B16027" w:rsidTr="002A5597">
        <w:trPr>
          <w:trHeight w:val="306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用例名称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285AD1" w:rsidP="002A5597">
            <w:pPr>
              <w:rPr>
                <w:rFonts w:hint="eastAsia"/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人事调配查询</w:t>
            </w: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285AD1" w:rsidP="002A5597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="000C3BA2" w:rsidRPr="00B16027">
              <w:rPr>
                <w:kern w:val="0"/>
                <w:sz w:val="22"/>
                <w:lang w:val="zh-CN"/>
              </w:rPr>
              <w:t>管理员</w:t>
            </w: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描述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285AD1" w:rsidP="002A5597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人事调动管理员在系统中查询人事调动洗</w:t>
            </w: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涉众利益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916C82" w:rsidP="002A5597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bookmarkStart w:id="0" w:name="_GoBack"/>
            <w:bookmarkEnd w:id="0"/>
            <w:r w:rsidR="000C3BA2" w:rsidRPr="00B16027">
              <w:rPr>
                <w:kern w:val="0"/>
                <w:sz w:val="22"/>
                <w:lang w:val="zh-CN"/>
              </w:rPr>
              <w:t>管理员担心编辑出错或者编辑功能不完善</w:t>
            </w: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前置条件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FC3289" w:rsidP="002A5597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Pr="00B16027">
              <w:rPr>
                <w:kern w:val="0"/>
                <w:sz w:val="22"/>
                <w:lang w:val="zh-CN"/>
              </w:rPr>
              <w:t>管理员</w:t>
            </w:r>
            <w:r>
              <w:rPr>
                <w:rFonts w:hint="eastAsia"/>
                <w:sz w:val="24"/>
              </w:rPr>
              <w:t>拥有人事调配功能模块的操作权限且正常登陆系统</w:t>
            </w:r>
          </w:p>
        </w:tc>
      </w:tr>
      <w:tr w:rsidR="000C3BA2" w:rsidRPr="00B16027" w:rsidTr="002A5597">
        <w:trPr>
          <w:trHeight w:val="306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后置条件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FC3289" w:rsidP="002A5597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  <w:lang w:val="zh-CN"/>
              </w:rPr>
              <w:t>无</w:t>
            </w: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基本路径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1.</w:t>
            </w:r>
            <w:r w:rsidR="00FC3289">
              <w:rPr>
                <w:rFonts w:hint="eastAsia"/>
                <w:kern w:val="0"/>
                <w:sz w:val="22"/>
              </w:rPr>
              <w:t>选择人事调配查询操作</w:t>
            </w:r>
            <w:r w:rsidR="00FC3289" w:rsidRPr="00B16027">
              <w:rPr>
                <w:kern w:val="0"/>
                <w:sz w:val="22"/>
              </w:rPr>
              <w:t xml:space="preserve"> </w:t>
            </w:r>
          </w:p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2.</w:t>
            </w:r>
            <w:r w:rsidR="00FC3289">
              <w:rPr>
                <w:rFonts w:hint="eastAsia"/>
                <w:kern w:val="0"/>
                <w:sz w:val="22"/>
              </w:rPr>
              <w:t>系统返回查询结果</w:t>
            </w:r>
          </w:p>
          <w:p w:rsidR="000C3BA2" w:rsidRPr="00B16027" w:rsidRDefault="000C3BA2" w:rsidP="002A5597">
            <w:pPr>
              <w:rPr>
                <w:rFonts w:hint="eastAsia"/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3.</w:t>
            </w:r>
            <w:r w:rsidR="00FC3289">
              <w:rPr>
                <w:rFonts w:hint="eastAsia"/>
                <w:kern w:val="0"/>
                <w:sz w:val="22"/>
              </w:rPr>
              <w:t>用例结束</w:t>
            </w:r>
            <w:r w:rsidR="00FC3289" w:rsidRPr="00B16027">
              <w:rPr>
                <w:kern w:val="0"/>
                <w:sz w:val="22"/>
              </w:rPr>
              <w:t xml:space="preserve"> </w:t>
            </w: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扩展路径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FC3289" w:rsidP="002A5597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无</w:t>
            </w: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包含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优先级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业务规则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设计约束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非功能性需求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字段列表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FC3289" w:rsidP="002A5597">
            <w:pPr>
              <w:rPr>
                <w:kern w:val="0"/>
                <w:sz w:val="22"/>
                <w:lang w:val="zh-CN"/>
              </w:rPr>
            </w:pPr>
            <w:r w:rsidRPr="00DC59D7">
              <w:rPr>
                <w:rFonts w:hint="eastAsia"/>
              </w:rPr>
              <w:t>变动时间、变动前后状态、变动原因</w:t>
            </w:r>
          </w:p>
        </w:tc>
      </w:tr>
    </w:tbl>
    <w:p w:rsidR="000C3BA2" w:rsidRPr="00E9448F" w:rsidRDefault="000C3BA2" w:rsidP="000C3BA2">
      <w:pPr>
        <w:rPr>
          <w:b/>
        </w:rPr>
      </w:pPr>
    </w:p>
    <w:p w:rsidR="000C3BA2" w:rsidRDefault="00FD37FB" w:rsidP="00E12AA5">
      <w:r>
        <w:rPr>
          <w:rFonts w:hint="eastAsia"/>
          <w:noProof/>
        </w:rPr>
        <w:drawing>
          <wp:inline distT="0" distB="0" distL="0" distR="0">
            <wp:extent cx="5274310" cy="2760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509222339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FB" w:rsidRDefault="00FD37FB" w:rsidP="00FD37FB">
      <w:pPr>
        <w:jc w:val="center"/>
      </w:pPr>
      <w:r>
        <w:t>图</w:t>
      </w:r>
      <w:r>
        <w:rPr>
          <w:rFonts w:hint="eastAsia"/>
        </w:rPr>
        <w:t xml:space="preserve">2 </w:t>
      </w:r>
      <w:r>
        <w:rPr>
          <w:rFonts w:hint="eastAsia"/>
        </w:rPr>
        <w:t>人事调动序列图</w:t>
      </w:r>
    </w:p>
    <w:p w:rsidR="00FD37FB" w:rsidRDefault="00FD37FB" w:rsidP="00FD37FB"/>
    <w:p w:rsidR="00FD37FB" w:rsidRDefault="00FD37FB" w:rsidP="00FD37FB"/>
    <w:p w:rsidR="00FD37FB" w:rsidRDefault="00916C82" w:rsidP="00FD37FB">
      <w:r>
        <w:rPr>
          <w:rFonts w:hint="eastAsia"/>
          <w:noProof/>
        </w:rPr>
        <w:lastRenderedPageBreak/>
        <w:drawing>
          <wp:inline distT="0" distB="0" distL="0" distR="0">
            <wp:extent cx="5274310" cy="26911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509222346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82" w:rsidRPr="000C3BA2" w:rsidRDefault="00916C82" w:rsidP="00916C82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3 </w:t>
      </w:r>
      <w:r>
        <w:rPr>
          <w:rFonts w:hint="eastAsia"/>
        </w:rPr>
        <w:t>人事调配查询序列图</w:t>
      </w:r>
    </w:p>
    <w:sectPr w:rsidR="00916C82" w:rsidRPr="000C3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959" w:rsidRDefault="00AE0959" w:rsidP="00E12AA5">
      <w:r>
        <w:separator/>
      </w:r>
    </w:p>
  </w:endnote>
  <w:endnote w:type="continuationSeparator" w:id="0">
    <w:p w:rsidR="00AE0959" w:rsidRDefault="00AE0959" w:rsidP="00E12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959" w:rsidRDefault="00AE0959" w:rsidP="00E12AA5">
      <w:r>
        <w:separator/>
      </w:r>
    </w:p>
  </w:footnote>
  <w:footnote w:type="continuationSeparator" w:id="0">
    <w:p w:rsidR="00AE0959" w:rsidRDefault="00AE0959" w:rsidP="00E12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61614"/>
    <w:multiLevelType w:val="hybridMultilevel"/>
    <w:tmpl w:val="452C2776"/>
    <w:lvl w:ilvl="0" w:tplc="39D05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04D57DB"/>
    <w:multiLevelType w:val="hybridMultilevel"/>
    <w:tmpl w:val="27F41D74"/>
    <w:lvl w:ilvl="0" w:tplc="65606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E0"/>
    <w:rsid w:val="000C3BA2"/>
    <w:rsid w:val="00285AD1"/>
    <w:rsid w:val="005B37AC"/>
    <w:rsid w:val="00665D48"/>
    <w:rsid w:val="00916C82"/>
    <w:rsid w:val="00AE0959"/>
    <w:rsid w:val="00E12AA5"/>
    <w:rsid w:val="00F142E0"/>
    <w:rsid w:val="00FC3289"/>
    <w:rsid w:val="00FD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E4B8F4-C2B0-4C5F-AE06-84C4F858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2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2A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A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AA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2A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2AA5"/>
    <w:rPr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665D48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665D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yanyan zhang</dc:creator>
  <cp:keywords/>
  <dc:description/>
  <cp:lastModifiedBy>yanyan zhang</cp:lastModifiedBy>
  <cp:revision>2</cp:revision>
  <dcterms:created xsi:type="dcterms:W3CDTF">2015-09-22T14:18:00Z</dcterms:created>
  <dcterms:modified xsi:type="dcterms:W3CDTF">2015-09-22T15:47:00Z</dcterms:modified>
</cp:coreProperties>
</file>