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B0B318" w14:textId="5E4B28EF" w:rsidR="00ED52A8" w:rsidRDefault="00FB3987">
      <w:pPr>
        <w:pStyle w:val="Heading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Scraping and Analysing of</w:t>
      </w:r>
      <w:r>
        <w:rPr>
          <w:rFonts w:ascii="Times New Roman" w:eastAsia="Times New Roman" w:hAnsi="Times New Roman" w:cs="Times New Roman"/>
        </w:rPr>
        <w:t xml:space="preserve"> Three Different YouTube Videos</w:t>
      </w:r>
    </w:p>
    <w:p w14:paraId="56D37955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09E29503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this project, I have extracted the required data (title, likes, dislikes, comments) of videos from youtube.com and re-arranged in a proper manner to analyse these videos and get some insight from the data.</w:t>
      </w:r>
    </w:p>
    <w:p w14:paraId="547B537A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A3E62CA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Web Scraping:</w:t>
      </w:r>
      <w:r>
        <w:rPr>
          <w:rFonts w:ascii="Times New Roman" w:eastAsia="Times New Roman" w:hAnsi="Times New Roman" w:cs="Times New Roman"/>
          <w:color w:val="000000"/>
        </w:rPr>
        <w:t xml:space="preserve"> Web scraping is basically a proc</w:t>
      </w:r>
      <w:r>
        <w:rPr>
          <w:rFonts w:ascii="Times New Roman" w:eastAsia="Times New Roman" w:hAnsi="Times New Roman" w:cs="Times New Roman"/>
          <w:color w:val="000000"/>
        </w:rPr>
        <w:t>ess of extracting data from website using some scripts or automaton tools/software.</w:t>
      </w:r>
    </w:p>
    <w:p w14:paraId="66608F56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 scraping, also known as web data extraction, is the process of retrieving or “scraping” data from a website. </w:t>
      </w:r>
    </w:p>
    <w:p w14:paraId="2167B9AD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221AD6B" w14:textId="77777777" w:rsidR="008F559C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Tool Used:</w:t>
      </w:r>
    </w:p>
    <w:p w14:paraId="2BD775B8" w14:textId="71F7E7CD" w:rsidR="008F559C" w:rsidRDefault="008F559C" w:rsidP="008F559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BeautifulSoup: </w:t>
      </w:r>
      <w:r w:rsidR="006D5F3A" w:rsidRPr="006D5F3A">
        <w:rPr>
          <w:rFonts w:ascii="Times New Roman" w:eastAsia="Times New Roman" w:hAnsi="Times New Roman" w:cs="Times New Roman"/>
          <w:color w:val="000000"/>
        </w:rPr>
        <w:t xml:space="preserve">Beautiful Soup is a Python library for pulling data out of HTML and XML files. It works with your </w:t>
      </w:r>
      <w:bookmarkStart w:id="0" w:name="_Hlk47012866"/>
      <w:r w:rsidR="00FB3987" w:rsidRPr="006D5F3A">
        <w:rPr>
          <w:rFonts w:ascii="Times New Roman" w:eastAsia="Times New Roman" w:hAnsi="Times New Roman" w:cs="Times New Roman"/>
          <w:color w:val="000000"/>
        </w:rPr>
        <w:t>favourite</w:t>
      </w:r>
      <w:r w:rsidR="006D5F3A" w:rsidRPr="006D5F3A">
        <w:rPr>
          <w:rFonts w:ascii="Times New Roman" w:eastAsia="Times New Roman" w:hAnsi="Times New Roman" w:cs="Times New Roman"/>
          <w:color w:val="000000"/>
        </w:rPr>
        <w:t xml:space="preserve"> parser to provide idiomatic ways of navigating, searching, and modifying the parse tree.</w:t>
      </w:r>
    </w:p>
    <w:bookmarkEnd w:id="0"/>
    <w:p w14:paraId="63DAC934" w14:textId="42377C2B" w:rsidR="006D5F3A" w:rsidRDefault="006D5F3A" w:rsidP="006D5F3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6D5F3A">
        <w:rPr>
          <w:rFonts w:ascii="Times New Roman" w:eastAsia="Times New Roman" w:hAnsi="Times New Roman" w:cs="Times New Roman"/>
          <w:color w:val="000000"/>
        </w:rPr>
        <w:t xml:space="preserve">Beautiful Soup parses anything you give it, and does the tree traversal stuff for you. You can tell it "Find all the links", or "Find all the links of class </w:t>
      </w:r>
      <w:r w:rsidR="00FB3987" w:rsidRPr="006D5F3A">
        <w:rPr>
          <w:rFonts w:ascii="Times New Roman" w:eastAsia="Times New Roman" w:hAnsi="Times New Roman" w:cs="Times New Roman"/>
          <w:color w:val="000000"/>
        </w:rPr>
        <w:t>external Link</w:t>
      </w:r>
      <w:r w:rsidRPr="006D5F3A">
        <w:rPr>
          <w:rFonts w:ascii="Times New Roman" w:eastAsia="Times New Roman" w:hAnsi="Times New Roman" w:cs="Times New Roman"/>
          <w:color w:val="000000"/>
        </w:rPr>
        <w:t xml:space="preserve">", or "Find all the links whose </w:t>
      </w:r>
      <w:r w:rsidR="00FB3987" w:rsidRPr="006D5F3A">
        <w:rPr>
          <w:rFonts w:ascii="Times New Roman" w:eastAsia="Times New Roman" w:hAnsi="Times New Roman" w:cs="Times New Roman"/>
          <w:color w:val="000000"/>
        </w:rPr>
        <w:t>URLs</w:t>
      </w:r>
      <w:r w:rsidRPr="006D5F3A">
        <w:rPr>
          <w:rFonts w:ascii="Times New Roman" w:eastAsia="Times New Roman" w:hAnsi="Times New Roman" w:cs="Times New Roman"/>
          <w:color w:val="000000"/>
        </w:rPr>
        <w:t xml:space="preserve"> match "foo.com", or "Find the table heading that's got bold text, then give me that text."</w:t>
      </w:r>
    </w:p>
    <w:p w14:paraId="23185421" w14:textId="77777777" w:rsidR="00960819" w:rsidRDefault="00960819" w:rsidP="006D5F3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91D405F" w14:textId="77FF0824" w:rsidR="00ED52A8" w:rsidRDefault="00FB3987" w:rsidP="003A556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 Blob</w:t>
      </w:r>
      <w:r w:rsidR="008F559C">
        <w:rPr>
          <w:rFonts w:ascii="Times New Roman" w:eastAsia="Times New Roman" w:hAnsi="Times New Roman" w:cs="Times New Roman"/>
          <w:color w:val="000000"/>
        </w:rPr>
        <w:t>:</w:t>
      </w:r>
      <w:r w:rsidR="00746990">
        <w:rPr>
          <w:rFonts w:ascii="Times New Roman" w:eastAsia="Times New Roman" w:hAnsi="Times New Roman" w:cs="Times New Roman"/>
          <w:color w:val="000000"/>
        </w:rPr>
        <w:t xml:space="preserve"> </w:t>
      </w:r>
      <w:r w:rsidR="00746990" w:rsidRPr="00746990">
        <w:rPr>
          <w:rFonts w:ascii="Times New Roman" w:eastAsia="Times New Roman" w:hAnsi="Times New Roman" w:cs="Times New Roman"/>
          <w:color w:val="000000"/>
        </w:rPr>
        <w:t>TextBlob is a Python (2 and 3) library for processing textual data. It provides a simple API for diving into common natural language processing (NLP) tasks such as part-of-speech tagging, noun phrase extraction, sentiment analysis, classification, translation, and more.</w:t>
      </w:r>
    </w:p>
    <w:p w14:paraId="2412E27B" w14:textId="77777777" w:rsidR="003A5562" w:rsidRPr="003A5562" w:rsidRDefault="003A5562" w:rsidP="003A556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E3BFEAF" w14:textId="218DF010" w:rsidR="00F76655" w:rsidRDefault="00E15A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Basic </w:t>
      </w:r>
      <w:r w:rsidR="00FB398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</w:t>
      </w:r>
      <w:r w:rsidR="00FB398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teps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FB398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Extract Data</w:t>
      </w:r>
      <w:r w:rsidR="00FB398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</w:p>
    <w:p w14:paraId="2669448B" w14:textId="06416B23" w:rsidR="00F76655" w:rsidRDefault="00F766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Input HTML page</w:t>
      </w:r>
    </w:p>
    <w:p w14:paraId="3EFA1FC4" w14:textId="126F0332" w:rsidR="00F76655" w:rsidRDefault="00F76655" w:rsidP="00F7665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Convert it your </w:t>
      </w:r>
      <w:r w:rsidR="00FB3987" w:rsidRPr="006D5F3A">
        <w:rPr>
          <w:rFonts w:ascii="Times New Roman" w:eastAsia="Times New Roman" w:hAnsi="Times New Roman" w:cs="Times New Roman"/>
          <w:color w:val="000000"/>
        </w:rPr>
        <w:t>favourite</w:t>
      </w:r>
      <w:r w:rsidRPr="006D5F3A">
        <w:rPr>
          <w:rFonts w:ascii="Times New Roman" w:eastAsia="Times New Roman" w:hAnsi="Times New Roman" w:cs="Times New Roman"/>
          <w:color w:val="000000"/>
        </w:rPr>
        <w:t xml:space="preserve"> parser to provide idiomatic ways of navigating, searching, and modifying the parse tree.</w:t>
      </w:r>
    </w:p>
    <w:p w14:paraId="2610D879" w14:textId="77777777" w:rsidR="00ED52A8" w:rsidRDefault="00FB3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Identify the required data</w:t>
      </w:r>
    </w:p>
    <w:p w14:paraId="6F4D5E37" w14:textId="762B86E5" w:rsidR="00ED52A8" w:rsidRDefault="00C42C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Find the data</w:t>
      </w:r>
    </w:p>
    <w:p w14:paraId="06245008" w14:textId="77777777" w:rsidR="00ED52A8" w:rsidRDefault="00FB3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Store the data in specific format</w:t>
      </w:r>
    </w:p>
    <w:p w14:paraId="5DC8CFD5" w14:textId="46C29BA7" w:rsidR="00ED52A8" w:rsidRDefault="00ED52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32DA32E1" w14:textId="77DEBA13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36957106" w14:textId="1E1DD26A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791E012C" w14:textId="0F1FFEEE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5983B35F" w14:textId="2C852538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0AF1A9CB" w14:textId="740B790E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773003A5" w14:textId="0808D0FF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55468A72" w14:textId="0E3A2004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66EB02CE" w14:textId="60D7925E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491711D0" w14:textId="15134776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1FA926C0" w14:textId="37406606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3C96B897" w14:textId="7D344C79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5A66B312" w14:textId="30F08FC8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17C8C81F" w14:textId="0CB20649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24A7DAC4" w14:textId="5680462D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1211164D" w14:textId="3491354E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41B6C70E" w14:textId="1BFF3623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28CC8C39" w14:textId="4A2C2054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19E10425" w14:textId="6868B9CF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14AD2726" w14:textId="51C39453" w:rsidR="00C3288B" w:rsidRDefault="00C328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7D26A06D" w14:textId="77777777" w:rsidR="00C3288B" w:rsidRDefault="00C3288B" w:rsidP="0012580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u w:val="single"/>
        </w:rPr>
      </w:pPr>
    </w:p>
    <w:p w14:paraId="7BDA1630" w14:textId="77777777" w:rsidR="00ED52A8" w:rsidRDefault="00FB3987">
      <w:pPr>
        <w:pStyle w:val="Heading1"/>
        <w:jc w:val="center"/>
        <w:rPr>
          <w:u w:val="single"/>
        </w:rPr>
      </w:pPr>
      <w:r>
        <w:rPr>
          <w:u w:val="single"/>
        </w:rPr>
        <w:lastRenderedPageBreak/>
        <w:t>Part 1: Web Scraping</w:t>
      </w:r>
    </w:p>
    <w:p w14:paraId="78921A48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u w:val="single"/>
        </w:rPr>
      </w:pPr>
    </w:p>
    <w:p w14:paraId="18073D43" w14:textId="77777777" w:rsidR="00ED52A8" w:rsidRDefault="00FB3987">
      <w:pPr>
        <w:pStyle w:val="Heading2"/>
        <w:rPr>
          <w:rFonts w:ascii="Times New Roman" w:eastAsia="Times New Roman" w:hAnsi="Times New Roman" w:cs="Times New Roman"/>
        </w:rPr>
      </w:pPr>
      <w:bookmarkStart w:id="1" w:name="_ctwl8hbwwuq6" w:colFirst="0" w:colLast="0"/>
      <w:bookmarkEnd w:id="1"/>
      <w:r>
        <w:rPr>
          <w:rFonts w:ascii="Times New Roman" w:eastAsia="Times New Roman" w:hAnsi="Times New Roman" w:cs="Times New Roman"/>
        </w:rPr>
        <w:t>Step 1: Include required libraries</w:t>
      </w:r>
    </w:p>
    <w:p w14:paraId="68C5E59D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B06B3AC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45E1498" wp14:editId="2848B6F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828925" cy="1409700"/>
            <wp:effectExtent l="0" t="0" r="0" b="0"/>
            <wp:wrapSquare wrapText="bothSides" distT="0" distB="0" distL="0" distR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2775B9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3DC0270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A56606C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EBDF1FE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7F9602E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4EBCCC8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51BE919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ACA591F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FC9C976" w14:textId="2B649E12" w:rsidR="00ED52A8" w:rsidRDefault="00FB3987" w:rsidP="00D12CE3">
      <w:pPr>
        <w:pStyle w:val="Heading2"/>
      </w:pPr>
      <w:r>
        <w:t>Step 2: Define the HTML page links</w:t>
      </w:r>
    </w:p>
    <w:p w14:paraId="6B428D7B" w14:textId="1E15B6C0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have already downloaded the html pages and in case of we want HTML pages online then define the URLs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33A8AD0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8A071A9" wp14:editId="0E3515E6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4514850" cy="1133475"/>
            <wp:effectExtent l="0" t="0" r="0" b="0"/>
            <wp:wrapSquare wrapText="bothSides" distT="0" distB="0" distL="0" distR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EC3364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B7C5779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C34961F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87002F1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C2DD608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578BBC2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3C7ECED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BC28084" w14:textId="51F7CF89" w:rsidR="00ED52A8" w:rsidRPr="00D629B2" w:rsidRDefault="00FB3987" w:rsidP="00D629B2">
      <w:pPr>
        <w:pStyle w:val="Heading2"/>
      </w:pPr>
      <w:r>
        <w:t>Step 3: I have created a function for each task.</w:t>
      </w:r>
    </w:p>
    <w:p w14:paraId="6FC93F9C" w14:textId="133B4A16" w:rsidR="00ED52A8" w:rsidRDefault="00FB3987" w:rsidP="00C8407B">
      <w:pPr>
        <w:pStyle w:val="Heading3"/>
      </w:pPr>
      <w:r>
        <w:t>Step 3.1: conventioneer</w:t>
      </w:r>
      <w:r>
        <w:t>()</w:t>
      </w:r>
    </w:p>
    <w:p w14:paraId="169A4706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function will convert the text data into numeric format.</w:t>
      </w:r>
    </w:p>
    <w:p w14:paraId="37A374B1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Example: “151,641,939 views” into “151641939”</w:t>
      </w:r>
    </w:p>
    <w:p w14:paraId="14C07708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2595C032" wp14:editId="7CFAF502">
            <wp:simplePos x="0" y="0"/>
            <wp:positionH relativeFrom="column">
              <wp:posOffset>1655762</wp:posOffset>
            </wp:positionH>
            <wp:positionV relativeFrom="paragraph">
              <wp:posOffset>104775</wp:posOffset>
            </wp:positionV>
            <wp:extent cx="3133725" cy="542925"/>
            <wp:effectExtent l="0" t="0" r="0" b="0"/>
            <wp:wrapSquare wrapText="bothSides" distT="0" distB="0" distL="0" distR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A32162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2B447E46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7DAD1CD1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5377283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B30FDB4" w14:textId="77777777" w:rsidR="00ED52A8" w:rsidRDefault="00FB3987" w:rsidP="00C8407B">
      <w:pPr>
        <w:pStyle w:val="Heading3"/>
      </w:pPr>
      <w:r>
        <w:lastRenderedPageBreak/>
        <w:t>Step 3.2: generateData()</w:t>
      </w:r>
    </w:p>
    <w:p w14:paraId="5181D4CE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42964C6E" wp14:editId="1AFEF7CC">
            <wp:simplePos x="0" y="0"/>
            <wp:positionH relativeFrom="column">
              <wp:posOffset>0</wp:posOffset>
            </wp:positionH>
            <wp:positionV relativeFrom="paragraph">
              <wp:posOffset>56514</wp:posOffset>
            </wp:positionV>
            <wp:extent cx="4619625" cy="3571875"/>
            <wp:effectExtent l="0" t="0" r="0" b="0"/>
            <wp:wrapSquare wrapText="bothSides" distT="0" distB="0" distL="0" distR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CDCAC2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This function will collect</w:t>
      </w:r>
    </w:p>
    <w:p w14:paraId="7DE87234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data from HTML page</w:t>
      </w:r>
    </w:p>
    <w:p w14:paraId="59722D4D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using BeautifulSoup and</w:t>
      </w:r>
    </w:p>
    <w:p w14:paraId="0C40B8EB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stored in videoData series.</w:t>
      </w:r>
    </w:p>
    <w:p w14:paraId="2A02CFF6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</w:p>
    <w:p w14:paraId="48F0D9DF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</w:p>
    <w:p w14:paraId="5AE3211E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567A6552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308DEA6F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4F677087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4E54BA77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238255C0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5A207D84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2B7C17D5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52AB08EA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0681DE3D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3F378CD9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51232DA2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0F54F296" w14:textId="77777777" w:rsidR="000652E1" w:rsidRDefault="000652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940634C" w14:textId="77777777" w:rsidR="000652E1" w:rsidRDefault="000652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D9A80A9" w14:textId="0A0E14CB" w:rsidR="00ED52A8" w:rsidRDefault="00FB3987" w:rsidP="000652E1">
      <w:pPr>
        <w:pStyle w:val="Heading3"/>
      </w:pPr>
      <w:r>
        <w:t>Step 3.3: generateDataframe()</w:t>
      </w:r>
    </w:p>
    <w:p w14:paraId="3B46A0F2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This function will create</w:t>
      </w:r>
      <w:r>
        <w:rPr>
          <w:noProof/>
        </w:rPr>
        <w:drawing>
          <wp:anchor distT="0" distB="0" distL="0" distR="0" simplePos="0" relativeHeight="251662336" behindDoc="0" locked="0" layoutInCell="1" hidden="0" allowOverlap="1" wp14:anchorId="42750CCC" wp14:editId="1F78D716">
            <wp:simplePos x="0" y="0"/>
            <wp:positionH relativeFrom="column">
              <wp:posOffset>9525</wp:posOffset>
            </wp:positionH>
            <wp:positionV relativeFrom="paragraph">
              <wp:posOffset>45085</wp:posOffset>
            </wp:positionV>
            <wp:extent cx="4333875" cy="2019300"/>
            <wp:effectExtent l="0" t="0" r="0" b="0"/>
            <wp:wrapSquare wrapText="bothSides" distT="0" distB="0" distL="0" distR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993DAE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dataframe using above data.</w:t>
      </w:r>
    </w:p>
    <w:p w14:paraId="54E006EA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31761C85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1B30E82B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3E4788E5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595B99C6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2A271FF1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3A012051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58418D01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65CB4770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428078FE" w14:textId="69564D16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55AE71ED" w14:textId="25188123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81EE751" w14:textId="149CF2D5" w:rsidR="001C156D" w:rsidRDefault="001C15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41C9823" w14:textId="380570D9" w:rsidR="001C156D" w:rsidRDefault="001C15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3C71185" w14:textId="46F7E93E" w:rsidR="001C156D" w:rsidRDefault="001C15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FBBC5C4" w14:textId="519ECCAA" w:rsidR="001C156D" w:rsidRDefault="001C15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41E7524" w14:textId="2F80C8AF" w:rsidR="001C156D" w:rsidRDefault="001C15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A9FBCE9" w14:textId="5D1F2097" w:rsidR="001C156D" w:rsidRDefault="001C15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E323B11" w14:textId="3810B878" w:rsidR="001C156D" w:rsidRDefault="001C15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4819D65" w14:textId="2B8028AC" w:rsidR="001C156D" w:rsidRDefault="001C15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EA5276C" w14:textId="50E64B60" w:rsidR="001C156D" w:rsidRDefault="001C15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DE68681" w14:textId="7FC2DA87" w:rsidR="001C156D" w:rsidRDefault="001C15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1465ACF" w14:textId="3316BB73" w:rsidR="001C156D" w:rsidRDefault="001C15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A21F52F" w14:textId="53C7CDB6" w:rsidR="001C156D" w:rsidRDefault="001C15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32B9D74" w14:textId="2B4438EB" w:rsidR="001C156D" w:rsidRDefault="001C15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34857AD" w14:textId="77777777" w:rsidR="001C156D" w:rsidRDefault="001C15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0558025" w14:textId="28352300" w:rsidR="00ED52A8" w:rsidRDefault="00FB3987" w:rsidP="0010140E">
      <w:pPr>
        <w:pStyle w:val="Heading3"/>
      </w:pPr>
      <w:r>
        <w:lastRenderedPageBreak/>
        <w:t>Step 3.4: generatepolarity()</w:t>
      </w:r>
    </w:p>
    <w:p w14:paraId="0B21C643" w14:textId="280F3701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29BFC25F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</w:p>
    <w:p w14:paraId="3C907BAC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0DE54211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2F242BB7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19ADE566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3F462C55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021F8E27" w14:textId="15F980FA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0F9D1668" w14:textId="6F4679A5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18715C04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4FE3D3D4" w14:textId="03847128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724245B4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7378F47C" w14:textId="5E9521F4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0248410C" w14:textId="3B9050F0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28F4108C" w14:textId="48D16CEF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362BA4A0" w14:textId="2A7DE081" w:rsidR="00ED52A8" w:rsidRDefault="001C156D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1E4FBFE" wp14:editId="3A1A7C1F">
            <wp:simplePos x="0" y="0"/>
            <wp:positionH relativeFrom="margin">
              <wp:align>left</wp:align>
            </wp:positionH>
            <wp:positionV relativeFrom="margin">
              <wp:posOffset>359410</wp:posOffset>
            </wp:positionV>
            <wp:extent cx="4781550" cy="3486150"/>
            <wp:effectExtent l="0" t="0" r="0" b="0"/>
            <wp:wrapSquare wrapText="bothSides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576FD5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0C6A12D4" w14:textId="770FA90E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5C60F753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0EFD20B8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787409D9" w14:textId="77777777" w:rsidR="00ED52A8" w:rsidRDefault="00ED52A8" w:rsidP="0086270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6AAAF96" w14:textId="2077FB24" w:rsidR="00ED52A8" w:rsidRDefault="001B0F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Above</w:t>
      </w:r>
      <w:r w:rsidR="00FB3987">
        <w:rPr>
          <w:rFonts w:ascii="Times New Roman" w:eastAsia="Times New Roman" w:hAnsi="Times New Roman" w:cs="Times New Roman"/>
          <w:color w:val="000000"/>
        </w:rPr>
        <w:t xml:space="preserve"> function will generate polarity of each comments i.e.</w:t>
      </w:r>
      <w:r w:rsidR="00FB3987">
        <w:rPr>
          <w:rFonts w:ascii="Times New Roman" w:eastAsia="Times New Roman" w:hAnsi="Times New Roman" w:cs="Times New Roman"/>
          <w:color w:val="000000"/>
        </w:rPr>
        <w:t xml:space="preserve"> a comment is good,</w:t>
      </w:r>
      <w:r w:rsidR="00BA3D7E">
        <w:rPr>
          <w:rFonts w:ascii="Times New Roman" w:eastAsia="Times New Roman" w:hAnsi="Times New Roman" w:cs="Times New Roman"/>
          <w:color w:val="000000"/>
        </w:rPr>
        <w:t xml:space="preserve"> </w:t>
      </w:r>
      <w:r w:rsidR="00FB3987">
        <w:rPr>
          <w:rFonts w:ascii="Times New Roman" w:eastAsia="Times New Roman" w:hAnsi="Times New Roman" w:cs="Times New Roman"/>
          <w:color w:val="000000"/>
        </w:rPr>
        <w:t>bad or neutral.</w:t>
      </w:r>
    </w:p>
    <w:p w14:paraId="5D1CF647" w14:textId="1053D865" w:rsidR="00ED52A8" w:rsidRDefault="00FB3987" w:rsidP="00814FE3">
      <w:pPr>
        <w:pStyle w:val="Heading3"/>
      </w:pPr>
      <w:r>
        <w:t xml:space="preserve">Step 3.5: At last all </w:t>
      </w:r>
      <w:r>
        <w:t>functions are called and final output/data is generated.</w:t>
      </w:r>
    </w:p>
    <w:p w14:paraId="3B20EC1E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1B3F4462" wp14:editId="652F217E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5772150" cy="3467100"/>
            <wp:effectExtent l="0" t="0" r="0" b="0"/>
            <wp:wrapSquare wrapText="bothSides" distT="0" distB="0" distL="0" distR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0F0B12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1289904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D830273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601C101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C562B4A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0C78D40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282A226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89353BD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7003B86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</w:p>
    <w:p w14:paraId="7EF8508D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17373F5D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</w:pPr>
    </w:p>
    <w:p w14:paraId="3D869C4A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026A3FD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56E0A56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98F4E99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9C716C1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5C0B56A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7CFC9266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00894CAB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14:paraId="2E4EE81B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42B1F31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9937EA8" w14:textId="77777777" w:rsidR="003C31C8" w:rsidRDefault="003C31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8433259" w14:textId="77777777" w:rsidR="003C31C8" w:rsidRDefault="003C31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BCDCDE3" w14:textId="77777777" w:rsidR="003C31C8" w:rsidRDefault="003C31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E8831DF" w14:textId="77777777" w:rsidR="003C31C8" w:rsidRDefault="003C31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ABFE5EE" w14:textId="77777777" w:rsidR="003C31C8" w:rsidRDefault="003C31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8C3E8DB" w14:textId="77777777" w:rsidR="003C31C8" w:rsidRDefault="003C31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5584F71" w14:textId="0EE4C0C4" w:rsidR="00ED52A8" w:rsidRDefault="00FB3987" w:rsidP="0044053D">
      <w:pPr>
        <w:pStyle w:val="Heading2"/>
      </w:pPr>
      <w:r>
        <w:lastRenderedPageBreak/>
        <w:t>Final Output:</w:t>
      </w:r>
    </w:p>
    <w:p w14:paraId="1F93F1A6" w14:textId="487C790C" w:rsidR="002355A1" w:rsidRDefault="00FB3987" w:rsidP="00620C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65408" behindDoc="0" locked="0" layoutInCell="1" hidden="0" allowOverlap="1" wp14:anchorId="5C24B9F6" wp14:editId="07FEEE62">
            <wp:simplePos x="0" y="0"/>
            <wp:positionH relativeFrom="column">
              <wp:posOffset>-54609</wp:posOffset>
            </wp:positionH>
            <wp:positionV relativeFrom="paragraph">
              <wp:posOffset>118110</wp:posOffset>
            </wp:positionV>
            <wp:extent cx="6403975" cy="1998980"/>
            <wp:effectExtent l="0" t="0" r="0" b="0"/>
            <wp:wrapSquare wrapText="bothSides" distT="0" distB="0" distL="0" distR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r="637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199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3CA191" w14:textId="77777777" w:rsidR="00620CE3" w:rsidRPr="00620CE3" w:rsidRDefault="00620CE3" w:rsidP="00620C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7229E94" w14:textId="54D58D20" w:rsidR="00ED52A8" w:rsidRDefault="00FB3987">
      <w:pPr>
        <w:pStyle w:val="Heading1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P</w:t>
      </w:r>
      <w:r>
        <w:rPr>
          <w:rFonts w:ascii="Times New Roman" w:eastAsia="Times New Roman" w:hAnsi="Times New Roman" w:cs="Times New Roman"/>
          <w:u w:val="single"/>
        </w:rPr>
        <w:t>art 2: Data Visualization/Analysing Data</w:t>
      </w:r>
    </w:p>
    <w:p w14:paraId="762A6E33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Note: Code of each graph is in mainFile.ipynb file</w:t>
      </w:r>
    </w:p>
    <w:p w14:paraId="54D2A3F2" w14:textId="77777777" w:rsidR="00ED52A8" w:rsidRDefault="00FB3987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 Analysing Views:</w:t>
      </w:r>
    </w:p>
    <w:p w14:paraId="2FE859D9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FCBB8FD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A0BDB2D" wp14:editId="13E42252">
            <wp:extent cx="3756660" cy="260286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60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4B5F9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F45F93C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From the above graph, we can say that “Rewind 2016” got max views out of three videos.</w:t>
      </w:r>
    </w:p>
    <w:p w14:paraId="0A773C3B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B4E5736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77479CD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A717661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DD736F7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4645F66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9AC9257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C76D59E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5EDE936" w14:textId="77777777" w:rsidR="00ED52A8" w:rsidRDefault="00FB3987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2) Analysing Polarity:</w:t>
      </w:r>
    </w:p>
    <w:p w14:paraId="03189C28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66432" behindDoc="0" locked="0" layoutInCell="1" hidden="0" allowOverlap="1" wp14:anchorId="32055684" wp14:editId="11D4DEAC">
            <wp:simplePos x="0" y="0"/>
            <wp:positionH relativeFrom="column">
              <wp:posOffset>3380105</wp:posOffset>
            </wp:positionH>
            <wp:positionV relativeFrom="paragraph">
              <wp:posOffset>2669540</wp:posOffset>
            </wp:positionV>
            <wp:extent cx="2946400" cy="1517015"/>
            <wp:effectExtent l="0" t="0" r="0" b="0"/>
            <wp:wrapSquare wrapText="bothSides" distT="0" distB="0" distL="0" distR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r="1640" b="313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51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hidden="0" allowOverlap="1" wp14:anchorId="2E6F225C" wp14:editId="7885EDE6">
            <wp:simplePos x="0" y="0"/>
            <wp:positionH relativeFrom="column">
              <wp:posOffset>57785</wp:posOffset>
            </wp:positionH>
            <wp:positionV relativeFrom="paragraph">
              <wp:posOffset>2669540</wp:posOffset>
            </wp:positionV>
            <wp:extent cx="3438525" cy="1812290"/>
            <wp:effectExtent l="0" t="0" r="0" b="0"/>
            <wp:wrapSquare wrapText="bothSides" distT="0" distB="0" distL="0" distR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r="15" b="256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12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hidden="0" allowOverlap="1" wp14:anchorId="45047F86" wp14:editId="589D11F8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6444615" cy="2279650"/>
            <wp:effectExtent l="0" t="0" r="0" b="0"/>
            <wp:wrapSquare wrapText="bothSides" distT="0" distB="0" distL="0" distR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227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2B4E58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2697F6E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44A7A4D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B820A53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From the above graphs,</w:t>
      </w:r>
    </w:p>
    <w:p w14:paraId="06D2F330" w14:textId="77777777" w:rsidR="00ED52A8" w:rsidRDefault="00FB39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Rewind 2015 has max positive comments and other two videos have nearly equal positive comments.</w:t>
      </w:r>
    </w:p>
    <w:p w14:paraId="65C83487" w14:textId="77777777" w:rsidR="00ED52A8" w:rsidRDefault="00FB39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Rewind 2016 has max neutral comments.</w:t>
      </w:r>
    </w:p>
    <w:p w14:paraId="4C9412CF" w14:textId="77777777" w:rsidR="00ED52A8" w:rsidRDefault="00FB39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Rewind 2019 has max negative comments. This video got more negativity.</w:t>
      </w:r>
    </w:p>
    <w:p w14:paraId="67A25B06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this project, I had taken</w:t>
      </w:r>
      <w:r>
        <w:rPr>
          <w:rFonts w:ascii="Times New Roman" w:eastAsia="Times New Roman" w:hAnsi="Times New Roman" w:cs="Times New Roman"/>
          <w:color w:val="000000"/>
        </w:rPr>
        <w:t xml:space="preserve"> sample to 200 comments, so generalization to population that</w:t>
      </w:r>
    </w:p>
    <w:p w14:paraId="5A8AEE7D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“Rewind 2015” gets more positivity reviews and “Rewind 2019” gets more negative reviews.</w:t>
      </w:r>
      <w:r>
        <w:br w:type="page"/>
      </w:r>
    </w:p>
    <w:p w14:paraId="1EEC0E2C" w14:textId="77777777" w:rsidR="00ED52A8" w:rsidRDefault="00FB3987" w:rsidP="00E42B02">
      <w:pPr>
        <w:pStyle w:val="Heading2"/>
      </w:pPr>
      <w:r>
        <w:lastRenderedPageBreak/>
        <w:t>3)Analysing Likes / Dislikes:</w:t>
      </w:r>
    </w:p>
    <w:p w14:paraId="60E882E0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2F1C3DC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CC72C37" wp14:editId="1FF7FAA5">
            <wp:extent cx="6442075" cy="196088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196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3ABC3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2110D56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07575C6B" wp14:editId="3D812B7F">
            <wp:simplePos x="0" y="0"/>
            <wp:positionH relativeFrom="column">
              <wp:posOffset>3034665</wp:posOffset>
            </wp:positionH>
            <wp:positionV relativeFrom="paragraph">
              <wp:posOffset>212090</wp:posOffset>
            </wp:positionV>
            <wp:extent cx="3372485" cy="2767330"/>
            <wp:effectExtent l="0" t="0" r="0" b="0"/>
            <wp:wrapSquare wrapText="bothSides" distT="0" distB="0" distL="114300" distR="11430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767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62D9CA" w14:textId="12D5B2CE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1F6E6A93" wp14:editId="69FB4F29">
            <wp:simplePos x="0" y="0"/>
            <wp:positionH relativeFrom="column">
              <wp:posOffset>2541</wp:posOffset>
            </wp:positionH>
            <wp:positionV relativeFrom="paragraph">
              <wp:posOffset>2540</wp:posOffset>
            </wp:positionV>
            <wp:extent cx="2759710" cy="2767965"/>
            <wp:effectExtent l="0" t="0" r="0" b="0"/>
            <wp:wrapSquare wrapText="bothSides" distT="0" distB="0" distL="114300" distR="11430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2767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49F978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From above figures, we can say that</w:t>
      </w:r>
    </w:p>
    <w:p w14:paraId="00F43755" w14:textId="7582100D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“Rewind 2016” has max likes or users enjoying this video and overall,</w:t>
      </w:r>
      <w:r>
        <w:rPr>
          <w:rFonts w:ascii="Times New Roman" w:eastAsia="Times New Roman" w:hAnsi="Times New Roman" w:cs="Times New Roman"/>
          <w:color w:val="000000"/>
        </w:rPr>
        <w:t xml:space="preserve"> all three videos have nearly equal likes.</w:t>
      </w:r>
    </w:p>
    <w:p w14:paraId="33FB56FA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“Rewind 2019” got high number of dislikes that means this video getting negativity or the content of the vide</w:t>
      </w:r>
      <w:r>
        <w:rPr>
          <w:rFonts w:ascii="Times New Roman" w:eastAsia="Times New Roman" w:hAnsi="Times New Roman" w:cs="Times New Roman"/>
          <w:color w:val="000000"/>
        </w:rPr>
        <w:t>o is not liked by users.</w:t>
      </w:r>
    </w:p>
    <w:p w14:paraId="4C4476E8" w14:textId="76E6E8ED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382BFCA" w14:textId="1A046D3F" w:rsidR="004B676C" w:rsidRDefault="004B67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6DFBA97" w14:textId="77777777" w:rsidR="004B676C" w:rsidRDefault="004B67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9928F90" w14:textId="77777777" w:rsidR="00ED52A8" w:rsidRDefault="00FB3987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Conclusion</w:t>
      </w:r>
      <w:r>
        <w:rPr>
          <w:rFonts w:ascii="Times New Roman" w:eastAsia="Times New Roman" w:hAnsi="Times New Roman" w:cs="Times New Roman"/>
        </w:rPr>
        <w:t>:</w:t>
      </w:r>
    </w:p>
    <w:p w14:paraId="069A716A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DFDAAC6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Rewind 2015 and Rewind 2016 are better as compared to dislikes.</w:t>
      </w:r>
    </w:p>
    <w:p w14:paraId="378D61C5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Rewind 2016 is performing good as it has good likes and positive comments.</w:t>
      </w:r>
    </w:p>
    <w:p w14:paraId="45EC9583" w14:textId="77777777" w:rsidR="00ED52A8" w:rsidRDefault="00FB3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Rewind 2019 performing bad because it got high number of dislikes and negative comments.</w:t>
      </w:r>
    </w:p>
    <w:p w14:paraId="20309F5A" w14:textId="77777777" w:rsidR="00ED52A8" w:rsidRDefault="00ED52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ED52A8">
      <w:pgSz w:w="11906" w:h="16838"/>
      <w:pgMar w:top="878" w:right="878" w:bottom="878" w:left="87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B4055"/>
    <w:multiLevelType w:val="hybridMultilevel"/>
    <w:tmpl w:val="8B2A3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3828"/>
    <w:multiLevelType w:val="multilevel"/>
    <w:tmpl w:val="468CF4F4"/>
    <w:lvl w:ilvl="0">
      <w:start w:val="1"/>
      <w:numFmt w:val="bullet"/>
      <w:lvlText w:val="⮚"/>
      <w:lvlJc w:val="left"/>
      <w:pPr>
        <w:ind w:left="720" w:hanging="360"/>
      </w:pPr>
    </w:lvl>
    <w:lvl w:ilvl="1">
      <w:start w:val="1"/>
      <w:numFmt w:val="bullet"/>
      <w:lvlText w:val="⮚"/>
      <w:lvlJc w:val="left"/>
      <w:pPr>
        <w:ind w:left="1080" w:hanging="360"/>
      </w:pPr>
    </w:lvl>
    <w:lvl w:ilvl="2">
      <w:start w:val="1"/>
      <w:numFmt w:val="bullet"/>
      <w:lvlText w:val="⮚"/>
      <w:lvlJc w:val="left"/>
      <w:pPr>
        <w:ind w:left="1440" w:hanging="360"/>
      </w:pPr>
    </w:lvl>
    <w:lvl w:ilvl="3">
      <w:start w:val="1"/>
      <w:numFmt w:val="bullet"/>
      <w:lvlText w:val="⮚"/>
      <w:lvlJc w:val="left"/>
      <w:pPr>
        <w:ind w:left="1800" w:hanging="360"/>
      </w:pPr>
    </w:lvl>
    <w:lvl w:ilvl="4">
      <w:start w:val="1"/>
      <w:numFmt w:val="bullet"/>
      <w:lvlText w:val="⮚"/>
      <w:lvlJc w:val="left"/>
      <w:pPr>
        <w:ind w:left="2160" w:hanging="360"/>
      </w:pPr>
    </w:lvl>
    <w:lvl w:ilvl="5">
      <w:start w:val="1"/>
      <w:numFmt w:val="bullet"/>
      <w:lvlText w:val="⮚"/>
      <w:lvlJc w:val="left"/>
      <w:pPr>
        <w:ind w:left="2520" w:hanging="360"/>
      </w:pPr>
    </w:lvl>
    <w:lvl w:ilvl="6">
      <w:start w:val="1"/>
      <w:numFmt w:val="bullet"/>
      <w:lvlText w:val="⮚"/>
      <w:lvlJc w:val="left"/>
      <w:pPr>
        <w:ind w:left="2880" w:hanging="360"/>
      </w:pPr>
    </w:lvl>
    <w:lvl w:ilvl="7">
      <w:start w:val="1"/>
      <w:numFmt w:val="bullet"/>
      <w:lvlText w:val="⮚"/>
      <w:lvlJc w:val="left"/>
      <w:pPr>
        <w:ind w:left="3240" w:hanging="360"/>
      </w:pPr>
    </w:lvl>
    <w:lvl w:ilvl="8">
      <w:start w:val="1"/>
      <w:numFmt w:val="bullet"/>
      <w:lvlText w:val="⮚"/>
      <w:lvlJc w:val="left"/>
      <w:pPr>
        <w:ind w:left="3600" w:hanging="360"/>
      </w:pPr>
    </w:lvl>
  </w:abstractNum>
  <w:abstractNum w:abstractNumId="2" w15:restartNumberingAfterBreak="0">
    <w:nsid w:val="3C1710C1"/>
    <w:multiLevelType w:val="multilevel"/>
    <w:tmpl w:val="B8AE77CA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32"/>
        <w:szCs w:val="32"/>
      </w:rPr>
    </w:lvl>
  </w:abstractNum>
  <w:abstractNum w:abstractNumId="3" w15:restartNumberingAfterBreak="0">
    <w:nsid w:val="601C55A7"/>
    <w:multiLevelType w:val="multilevel"/>
    <w:tmpl w:val="44724DA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A8"/>
    <w:rsid w:val="000652E1"/>
    <w:rsid w:val="0010140E"/>
    <w:rsid w:val="00125802"/>
    <w:rsid w:val="001B0F0F"/>
    <w:rsid w:val="001C156D"/>
    <w:rsid w:val="002355A1"/>
    <w:rsid w:val="003A5562"/>
    <w:rsid w:val="003C31C8"/>
    <w:rsid w:val="004239C5"/>
    <w:rsid w:val="0044053D"/>
    <w:rsid w:val="004B676C"/>
    <w:rsid w:val="00541FC7"/>
    <w:rsid w:val="00620CE3"/>
    <w:rsid w:val="006D5F3A"/>
    <w:rsid w:val="00746990"/>
    <w:rsid w:val="00814FE3"/>
    <w:rsid w:val="00862705"/>
    <w:rsid w:val="008F559C"/>
    <w:rsid w:val="00960819"/>
    <w:rsid w:val="00A22FCE"/>
    <w:rsid w:val="00A91757"/>
    <w:rsid w:val="00BA3D7E"/>
    <w:rsid w:val="00BC0983"/>
    <w:rsid w:val="00C3288B"/>
    <w:rsid w:val="00C42C40"/>
    <w:rsid w:val="00C8407B"/>
    <w:rsid w:val="00D12CE3"/>
    <w:rsid w:val="00D629B2"/>
    <w:rsid w:val="00E15A3F"/>
    <w:rsid w:val="00E42B02"/>
    <w:rsid w:val="00ED52A8"/>
    <w:rsid w:val="00F76655"/>
    <w:rsid w:val="00FB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63DA"/>
  <w15:docId w15:val="{CA591B57-7BA1-4A72-9170-0E425543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Cambria" w:eastAsia="Cambria" w:hAnsi="Cambria" w:cs="Cambria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after="12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5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6F1FE-5F54-42D3-A8E1-262A41EEF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Abhash Panwar</cp:lastModifiedBy>
  <cp:revision>34</cp:revision>
  <dcterms:created xsi:type="dcterms:W3CDTF">2020-07-30T09:01:00Z</dcterms:created>
  <dcterms:modified xsi:type="dcterms:W3CDTF">2020-07-30T09:20:00Z</dcterms:modified>
</cp:coreProperties>
</file>