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FFBB8" w14:textId="36D1F28F" w:rsidR="00D10A67" w:rsidRDefault="00A4695A" w:rsidP="00A4695A">
      <w:pPr>
        <w:pStyle w:val="Title"/>
      </w:pPr>
      <w:r>
        <w:t xml:space="preserve">Cisco Smart License Details – </w:t>
      </w:r>
      <w:r w:rsidR="00A7388E">
        <w:t>Cloud</w:t>
      </w:r>
    </w:p>
    <w:p w14:paraId="58DE01A4" w14:textId="77777777" w:rsidR="00A4695A" w:rsidRDefault="00A4695A" w:rsidP="00A4695A"/>
    <w:p w14:paraId="72F7B0A4" w14:textId="77777777" w:rsidR="00A4695A" w:rsidRPr="00A4695A" w:rsidRDefault="00A4695A" w:rsidP="00A4695A"/>
    <w:p w14:paraId="72FAA349" w14:textId="77777777" w:rsidR="00A4695A" w:rsidRDefault="00A4695A" w:rsidP="00A4695A"/>
    <w:p w14:paraId="6B4BBC07" w14:textId="6F741E8B" w:rsidR="00A4695A" w:rsidRDefault="00A4695A" w:rsidP="00A4695A">
      <w:r>
        <w:rPr>
          <w:noProof/>
        </w:rPr>
        <w:drawing>
          <wp:inline distT="0" distB="0" distL="0" distR="0" wp14:anchorId="54C4BD9F" wp14:editId="5296C4C9">
            <wp:extent cx="5943600" cy="3343275"/>
            <wp:effectExtent l="0" t="0" r="0" b="0"/>
            <wp:docPr id="1157692868" name="Picture 1" descr="A computer on a table with yellow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92868" name="Picture 1" descr="A computer on a table with yellow chairs&#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D75112" w14:textId="77777777" w:rsidR="00A4695A" w:rsidRDefault="00A4695A" w:rsidP="00A4695A"/>
    <w:p w14:paraId="0A7E833D" w14:textId="77777777" w:rsidR="00A4695A" w:rsidRDefault="00A4695A" w:rsidP="00A4695A"/>
    <w:tbl>
      <w:tblPr>
        <w:tblStyle w:val="TableGrid"/>
        <w:tblW w:w="0" w:type="auto"/>
        <w:tblLook w:val="04A0" w:firstRow="1" w:lastRow="0" w:firstColumn="1" w:lastColumn="0" w:noHBand="0" w:noVBand="1"/>
      </w:tblPr>
      <w:tblGrid>
        <w:gridCol w:w="2968"/>
        <w:gridCol w:w="1656"/>
        <w:gridCol w:w="4726"/>
      </w:tblGrid>
      <w:tr w:rsidR="00A4695A" w14:paraId="0CCAC3D5" w14:textId="77777777" w:rsidTr="00407DA6">
        <w:tc>
          <w:tcPr>
            <w:tcW w:w="3005" w:type="dxa"/>
          </w:tcPr>
          <w:p w14:paraId="7885600C" w14:textId="77777777" w:rsidR="00A4695A" w:rsidRDefault="00A4695A" w:rsidP="00407DA6">
            <w:r>
              <w:t>Date</w:t>
            </w:r>
          </w:p>
        </w:tc>
        <w:tc>
          <w:tcPr>
            <w:tcW w:w="1220" w:type="dxa"/>
          </w:tcPr>
          <w:p w14:paraId="2FC2ACA3" w14:textId="77777777" w:rsidR="00A4695A" w:rsidRDefault="00A4695A" w:rsidP="00407DA6">
            <w:r>
              <w:t>Version</w:t>
            </w:r>
          </w:p>
        </w:tc>
        <w:tc>
          <w:tcPr>
            <w:tcW w:w="4792" w:type="dxa"/>
          </w:tcPr>
          <w:p w14:paraId="5A65C1DB" w14:textId="77777777" w:rsidR="00A4695A" w:rsidRDefault="00A4695A" w:rsidP="00407DA6">
            <w:r>
              <w:t>Changes</w:t>
            </w:r>
          </w:p>
        </w:tc>
      </w:tr>
      <w:tr w:rsidR="00A4695A" w14:paraId="63EFA276" w14:textId="77777777" w:rsidTr="00407DA6">
        <w:tc>
          <w:tcPr>
            <w:tcW w:w="3005" w:type="dxa"/>
          </w:tcPr>
          <w:p w14:paraId="59C76A9D" w14:textId="499D8F08" w:rsidR="00A4695A" w:rsidRDefault="00000000" w:rsidP="00407DA6">
            <w:fldSimple w:instr=" MERGEFIELD date \* MERGEFORMAT ">
              <w:r w:rsidR="00C94640">
                <w:rPr>
                  <w:noProof/>
                </w:rPr>
                <w:t>«date»</w:t>
              </w:r>
            </w:fldSimple>
          </w:p>
        </w:tc>
        <w:tc>
          <w:tcPr>
            <w:tcW w:w="1220" w:type="dxa"/>
          </w:tcPr>
          <w:p w14:paraId="5251F7A1" w14:textId="6CCEDC2C" w:rsidR="00A4695A" w:rsidRDefault="002C1991" w:rsidP="00407DA6">
            <w:proofErr w:type="spellStart"/>
            <w:r>
              <w:t>a</w:t>
            </w:r>
            <w:r w:rsidR="004A26E0">
              <w:t>uto_generated</w:t>
            </w:r>
            <w:proofErr w:type="spellEnd"/>
          </w:p>
        </w:tc>
        <w:tc>
          <w:tcPr>
            <w:tcW w:w="4792" w:type="dxa"/>
          </w:tcPr>
          <w:p w14:paraId="2D95B93A" w14:textId="77777777" w:rsidR="00A4695A" w:rsidRDefault="00A4695A" w:rsidP="00407DA6"/>
        </w:tc>
      </w:tr>
      <w:tr w:rsidR="00A4695A" w14:paraId="49FC1AE8" w14:textId="77777777" w:rsidTr="00407DA6">
        <w:tc>
          <w:tcPr>
            <w:tcW w:w="3005" w:type="dxa"/>
          </w:tcPr>
          <w:p w14:paraId="7B387223" w14:textId="77777777" w:rsidR="00A4695A" w:rsidRDefault="00A4695A" w:rsidP="00407DA6"/>
        </w:tc>
        <w:tc>
          <w:tcPr>
            <w:tcW w:w="1220" w:type="dxa"/>
          </w:tcPr>
          <w:p w14:paraId="3F7FB0C9" w14:textId="77777777" w:rsidR="00A4695A" w:rsidRDefault="00A4695A" w:rsidP="00407DA6"/>
        </w:tc>
        <w:tc>
          <w:tcPr>
            <w:tcW w:w="4792" w:type="dxa"/>
          </w:tcPr>
          <w:p w14:paraId="20ADE377" w14:textId="77777777" w:rsidR="00A4695A" w:rsidRDefault="00A4695A" w:rsidP="00407DA6"/>
        </w:tc>
      </w:tr>
      <w:tr w:rsidR="00A4695A" w14:paraId="1A23476A" w14:textId="77777777" w:rsidTr="00407DA6">
        <w:tc>
          <w:tcPr>
            <w:tcW w:w="3005" w:type="dxa"/>
          </w:tcPr>
          <w:p w14:paraId="67A1057A" w14:textId="77777777" w:rsidR="00A4695A" w:rsidRDefault="00A4695A" w:rsidP="00407DA6"/>
        </w:tc>
        <w:tc>
          <w:tcPr>
            <w:tcW w:w="1220" w:type="dxa"/>
          </w:tcPr>
          <w:p w14:paraId="275C194D" w14:textId="77777777" w:rsidR="00A4695A" w:rsidRDefault="00A4695A" w:rsidP="00407DA6"/>
        </w:tc>
        <w:tc>
          <w:tcPr>
            <w:tcW w:w="4792" w:type="dxa"/>
          </w:tcPr>
          <w:p w14:paraId="13435BBE" w14:textId="77777777" w:rsidR="00A4695A" w:rsidRDefault="00A4695A" w:rsidP="00407DA6"/>
        </w:tc>
      </w:tr>
    </w:tbl>
    <w:p w14:paraId="13B0965E" w14:textId="77777777" w:rsidR="00A4695A" w:rsidRDefault="00A4695A" w:rsidP="00A4695A"/>
    <w:p w14:paraId="42A8BACF" w14:textId="77777777" w:rsidR="00A4695A" w:rsidRDefault="00A4695A" w:rsidP="00A4695A"/>
    <w:p w14:paraId="29C4EB3D" w14:textId="77777777" w:rsidR="00A4695A" w:rsidRDefault="00A4695A" w:rsidP="00A4695A"/>
    <w:p w14:paraId="364CEC85" w14:textId="77777777" w:rsidR="00A4695A" w:rsidRDefault="00A4695A" w:rsidP="00A4695A"/>
    <w:p w14:paraId="5338E79F" w14:textId="77777777" w:rsidR="00A4695A" w:rsidRDefault="00A4695A" w:rsidP="00A4695A"/>
    <w:p w14:paraId="1CBBF95A" w14:textId="77777777" w:rsidR="00A4695A" w:rsidRDefault="00A4695A" w:rsidP="00A4695A"/>
    <w:p w14:paraId="76AEDD4C" w14:textId="77777777" w:rsidR="00A4695A" w:rsidRDefault="00A4695A" w:rsidP="00A4695A"/>
    <w:p w14:paraId="3AE9D36F" w14:textId="77777777" w:rsidR="00A4695A" w:rsidRDefault="00A4695A" w:rsidP="00A4695A"/>
    <w:p w14:paraId="23CE3C99" w14:textId="77777777" w:rsidR="00A4695A" w:rsidRDefault="00A4695A" w:rsidP="00A4695A"/>
    <w:p w14:paraId="6530BDD5" w14:textId="77777777" w:rsidR="00A4695A" w:rsidRDefault="00A4695A" w:rsidP="00A4695A"/>
    <w:p w14:paraId="15E4D829" w14:textId="77777777" w:rsidR="00A4695A" w:rsidRDefault="00A4695A" w:rsidP="00A4695A"/>
    <w:p w14:paraId="08A7C402" w14:textId="77777777" w:rsidR="00A4695A" w:rsidRDefault="00A4695A" w:rsidP="00A4695A"/>
    <w:p w14:paraId="3F34EC55" w14:textId="77777777" w:rsidR="00A4695A" w:rsidRDefault="00A4695A" w:rsidP="00A4695A"/>
    <w:p w14:paraId="05255E2B" w14:textId="77777777" w:rsidR="00A4695A" w:rsidRDefault="00A4695A" w:rsidP="00A4695A"/>
    <w:p w14:paraId="0B2E9089" w14:textId="77777777" w:rsidR="00A4695A" w:rsidRDefault="00A4695A" w:rsidP="00A4695A"/>
    <w:p w14:paraId="26ACB2CA" w14:textId="77777777" w:rsidR="00A4695A" w:rsidRDefault="00A4695A" w:rsidP="00A4695A">
      <w:pPr>
        <w:pStyle w:val="NormalWeb"/>
        <w:rPr>
          <w:rFonts w:eastAsia="Times New Roman"/>
        </w:rPr>
      </w:pPr>
      <w:r>
        <w:rPr>
          <w:sz w:val="32"/>
          <w:szCs w:val="32"/>
        </w:rPr>
        <w:lastRenderedPageBreak/>
        <w:t xml:space="preserve">Cisco Services </w:t>
      </w:r>
    </w:p>
    <w:p w14:paraId="5BD35CE5" w14:textId="3266A3F5" w:rsidR="00A4695A" w:rsidRDefault="00A4695A" w:rsidP="00A4695A">
      <w:pPr>
        <w:pStyle w:val="NormalWeb"/>
        <w:rPr>
          <w:rFonts w:ascii="Calibri" w:hAnsi="Calibri" w:cs="Calibri"/>
          <w:color w:val="898989"/>
          <w:sz w:val="18"/>
          <w:szCs w:val="18"/>
        </w:rPr>
      </w:pPr>
      <w:r>
        <w:rPr>
          <w:rFonts w:ascii="Calibri" w:hAnsi="Calibri" w:cs="Calibri"/>
          <w:color w:val="898989"/>
          <w:sz w:val="18"/>
          <w:szCs w:val="18"/>
        </w:rPr>
        <w:t>Copyright © 2023 Cisco Systems, Inc. All rights reserved.</w:t>
      </w:r>
    </w:p>
    <w:p w14:paraId="569FA830" w14:textId="77777777" w:rsidR="00A4695A" w:rsidRDefault="00A4695A" w:rsidP="00A4695A">
      <w:pPr>
        <w:pStyle w:val="NormalWeb"/>
        <w:rPr>
          <w:rFonts w:ascii="Calibri" w:hAnsi="Calibri" w:cs="Calibri"/>
          <w:color w:val="898989"/>
          <w:sz w:val="18"/>
          <w:szCs w:val="18"/>
        </w:rPr>
      </w:pPr>
      <w:r>
        <w:rPr>
          <w:rFonts w:ascii="Calibri" w:hAnsi="Calibri" w:cs="Calibri"/>
          <w:color w:val="898989"/>
          <w:sz w:val="18"/>
          <w:szCs w:val="18"/>
        </w:rPr>
        <w:t xml:space="preserve">ALL STATEMENTS, INFORMATION, AND RECOMMENDATIONS IN THIS REPORT ARE FOR INTERNAL USE ONLY AND PROVIDED "AS IS" WITHOUT WARRANTY OF ANY KIND, EXPRESS OR IMPLIED, INCLUDING WITHOUT LIMITATION, THOSE OF MERCHANTABILITY, FITNESS FOR A PARTICULAR PURPOSE AND NONINFRINGMENT OR ARISING FROM A COURSE OF DEALING USAGE OR TRADE PRACTICE. IN NO EVENT SHALL CISCO, OR ITS AFFILIATES, BE LIABLE FOR ANY INDIRECT, SPECIAL CONSEQUENTIAL, OR INCIDENTAL DAMAGES, INCLUDING, WITHOUT LIMITATION, LOST PROFITS OR LOSS OR DAMAGE TO DATA ARISING OUT OF THE USE OR INABILITY TO USE THIS REPORT, EVEN IF CISCO HAS BEEN ADVISED OF THE POSSIBILITY OF SUCH DAMAGES. </w:t>
      </w:r>
    </w:p>
    <w:p w14:paraId="460421F6" w14:textId="77777777" w:rsidR="00A4695A" w:rsidRDefault="00A4695A" w:rsidP="00A4695A">
      <w:pPr>
        <w:pStyle w:val="NormalWeb"/>
        <w:rPr>
          <w:rFonts w:ascii="Calibri" w:hAnsi="Calibri" w:cs="Calibri"/>
          <w:color w:val="898989"/>
          <w:sz w:val="18"/>
          <w:szCs w:val="18"/>
        </w:rPr>
      </w:pPr>
      <w:r>
        <w:rPr>
          <w:rFonts w:ascii="Calibri" w:hAnsi="Calibri" w:cs="Calibri"/>
          <w:color w:val="898989"/>
          <w:sz w:val="18"/>
          <w:szCs w:val="18"/>
        </w:rPr>
        <w:t xml:space="preserve">CCVP, the Cisco logo, and Welcome to the Human Network are trademarks of Cisco Systems, Inc.; Changing the Way We Work, Live, Play, and Learn is a service mark of Cisco Systems, Inc.; and Access Registrar, Aironet, Catalyst, CCDA, CCDP, CCIE, CCIP, CCNA, CCNP, CCSP, Cisco, the Cisco Certified Internetwork Expert logo, Cisco IOS, Cisco Press, Cisco Systems, Cisco Systems Capital, the Cisco Systems logo, Cisco Unity, Enterprise/Solver, EtherChannel, </w:t>
      </w:r>
      <w:proofErr w:type="spellStart"/>
      <w:r>
        <w:rPr>
          <w:rFonts w:ascii="Calibri" w:hAnsi="Calibri" w:cs="Calibri"/>
          <w:color w:val="898989"/>
          <w:sz w:val="18"/>
          <w:szCs w:val="18"/>
        </w:rPr>
        <w:t>EtherFast</w:t>
      </w:r>
      <w:proofErr w:type="spellEnd"/>
      <w:r>
        <w:rPr>
          <w:rFonts w:ascii="Calibri" w:hAnsi="Calibri" w:cs="Calibri"/>
          <w:color w:val="898989"/>
          <w:sz w:val="18"/>
          <w:szCs w:val="18"/>
        </w:rPr>
        <w:t xml:space="preserve">, </w:t>
      </w:r>
      <w:proofErr w:type="spellStart"/>
      <w:r>
        <w:rPr>
          <w:rFonts w:ascii="Calibri" w:hAnsi="Calibri" w:cs="Calibri"/>
          <w:color w:val="898989"/>
          <w:sz w:val="18"/>
          <w:szCs w:val="18"/>
        </w:rPr>
        <w:t>EtherSwitch</w:t>
      </w:r>
      <w:proofErr w:type="spellEnd"/>
      <w:r>
        <w:rPr>
          <w:rFonts w:ascii="Calibri" w:hAnsi="Calibri" w:cs="Calibri"/>
          <w:color w:val="898989"/>
          <w:sz w:val="18"/>
          <w:szCs w:val="18"/>
        </w:rPr>
        <w:t xml:space="preserve">, Fast Step, Follow Me Browsing, </w:t>
      </w:r>
      <w:proofErr w:type="spellStart"/>
      <w:r>
        <w:rPr>
          <w:rFonts w:ascii="Calibri" w:hAnsi="Calibri" w:cs="Calibri"/>
          <w:color w:val="898989"/>
          <w:sz w:val="18"/>
          <w:szCs w:val="18"/>
        </w:rPr>
        <w:t>FormShare</w:t>
      </w:r>
      <w:proofErr w:type="spellEnd"/>
      <w:r>
        <w:rPr>
          <w:rFonts w:ascii="Calibri" w:hAnsi="Calibri" w:cs="Calibri"/>
          <w:color w:val="898989"/>
          <w:sz w:val="18"/>
          <w:szCs w:val="18"/>
        </w:rPr>
        <w:t xml:space="preserve">, </w:t>
      </w:r>
      <w:proofErr w:type="spellStart"/>
      <w:r>
        <w:rPr>
          <w:rFonts w:ascii="Calibri" w:hAnsi="Calibri" w:cs="Calibri"/>
          <w:color w:val="898989"/>
          <w:sz w:val="18"/>
          <w:szCs w:val="18"/>
        </w:rPr>
        <w:t>GigaDrive</w:t>
      </w:r>
      <w:proofErr w:type="spellEnd"/>
      <w:r>
        <w:rPr>
          <w:rFonts w:ascii="Calibri" w:hAnsi="Calibri" w:cs="Calibri"/>
          <w:color w:val="898989"/>
          <w:sz w:val="18"/>
          <w:szCs w:val="18"/>
        </w:rPr>
        <w:t xml:space="preserve">, HomeLink, Internet Quotient, IOS, iPhone, IP/TV, </w:t>
      </w:r>
      <w:proofErr w:type="spellStart"/>
      <w:r>
        <w:rPr>
          <w:rFonts w:ascii="Calibri" w:hAnsi="Calibri" w:cs="Calibri"/>
          <w:color w:val="898989"/>
          <w:sz w:val="18"/>
          <w:szCs w:val="18"/>
        </w:rPr>
        <w:t>iQ</w:t>
      </w:r>
      <w:proofErr w:type="spellEnd"/>
      <w:r>
        <w:rPr>
          <w:rFonts w:ascii="Calibri" w:hAnsi="Calibri" w:cs="Calibri"/>
          <w:color w:val="898989"/>
          <w:sz w:val="18"/>
          <w:szCs w:val="18"/>
        </w:rPr>
        <w:t xml:space="preserve"> Expertise, the </w:t>
      </w:r>
      <w:proofErr w:type="spellStart"/>
      <w:r>
        <w:rPr>
          <w:rFonts w:ascii="Calibri" w:hAnsi="Calibri" w:cs="Calibri"/>
          <w:color w:val="898989"/>
          <w:sz w:val="18"/>
          <w:szCs w:val="18"/>
        </w:rPr>
        <w:t>iQ</w:t>
      </w:r>
      <w:proofErr w:type="spellEnd"/>
      <w:r>
        <w:rPr>
          <w:rFonts w:ascii="Calibri" w:hAnsi="Calibri" w:cs="Calibri"/>
          <w:color w:val="898989"/>
          <w:sz w:val="18"/>
          <w:szCs w:val="18"/>
        </w:rPr>
        <w:t xml:space="preserve"> logo, </w:t>
      </w:r>
      <w:proofErr w:type="spellStart"/>
      <w:r>
        <w:rPr>
          <w:rFonts w:ascii="Calibri" w:hAnsi="Calibri" w:cs="Calibri"/>
          <w:color w:val="898989"/>
          <w:sz w:val="18"/>
          <w:szCs w:val="18"/>
        </w:rPr>
        <w:t>iQ</w:t>
      </w:r>
      <w:proofErr w:type="spellEnd"/>
      <w:r>
        <w:rPr>
          <w:rFonts w:ascii="Calibri" w:hAnsi="Calibri" w:cs="Calibri"/>
          <w:color w:val="898989"/>
          <w:sz w:val="18"/>
          <w:szCs w:val="18"/>
        </w:rPr>
        <w:t xml:space="preserve"> Net Readiness Scorecard, </w:t>
      </w:r>
      <w:proofErr w:type="spellStart"/>
      <w:r>
        <w:rPr>
          <w:rFonts w:ascii="Calibri" w:hAnsi="Calibri" w:cs="Calibri"/>
          <w:color w:val="898989"/>
          <w:sz w:val="18"/>
          <w:szCs w:val="18"/>
        </w:rPr>
        <w:t>iQuickStudy</w:t>
      </w:r>
      <w:proofErr w:type="spellEnd"/>
      <w:r>
        <w:rPr>
          <w:rFonts w:ascii="Calibri" w:hAnsi="Calibri" w:cs="Calibri"/>
          <w:color w:val="898989"/>
          <w:sz w:val="18"/>
          <w:szCs w:val="18"/>
        </w:rPr>
        <w:t xml:space="preserve">, </w:t>
      </w:r>
      <w:proofErr w:type="spellStart"/>
      <w:r>
        <w:rPr>
          <w:rFonts w:ascii="Calibri" w:hAnsi="Calibri" w:cs="Calibri"/>
          <w:color w:val="898989"/>
          <w:sz w:val="18"/>
          <w:szCs w:val="18"/>
        </w:rPr>
        <w:t>LightStream</w:t>
      </w:r>
      <w:proofErr w:type="spellEnd"/>
      <w:r>
        <w:rPr>
          <w:rFonts w:ascii="Calibri" w:hAnsi="Calibri" w:cs="Calibri"/>
          <w:color w:val="898989"/>
          <w:sz w:val="18"/>
          <w:szCs w:val="18"/>
        </w:rPr>
        <w:t xml:space="preserve">, Linksys, </w:t>
      </w:r>
      <w:proofErr w:type="spellStart"/>
      <w:r>
        <w:rPr>
          <w:rFonts w:ascii="Calibri" w:hAnsi="Calibri" w:cs="Calibri"/>
          <w:color w:val="898989"/>
          <w:sz w:val="18"/>
          <w:szCs w:val="18"/>
        </w:rPr>
        <w:t>MeetingPlace</w:t>
      </w:r>
      <w:proofErr w:type="spellEnd"/>
      <w:r>
        <w:rPr>
          <w:rFonts w:ascii="Calibri" w:hAnsi="Calibri" w:cs="Calibri"/>
          <w:color w:val="898989"/>
          <w:sz w:val="18"/>
          <w:szCs w:val="18"/>
        </w:rPr>
        <w:t xml:space="preserve">, MGX, Networkers, Network Registrar, PIX, </w:t>
      </w:r>
      <w:proofErr w:type="spellStart"/>
      <w:r>
        <w:rPr>
          <w:rFonts w:ascii="Calibri" w:hAnsi="Calibri" w:cs="Calibri"/>
          <w:color w:val="898989"/>
          <w:sz w:val="18"/>
          <w:szCs w:val="18"/>
        </w:rPr>
        <w:t>ProConnect</w:t>
      </w:r>
      <w:proofErr w:type="spellEnd"/>
      <w:r>
        <w:rPr>
          <w:rFonts w:ascii="Calibri" w:hAnsi="Calibri" w:cs="Calibri"/>
          <w:color w:val="898989"/>
          <w:sz w:val="18"/>
          <w:szCs w:val="18"/>
        </w:rPr>
        <w:t xml:space="preserve">, </w:t>
      </w:r>
      <w:proofErr w:type="spellStart"/>
      <w:r>
        <w:rPr>
          <w:rFonts w:ascii="Calibri" w:hAnsi="Calibri" w:cs="Calibri"/>
          <w:color w:val="898989"/>
          <w:sz w:val="18"/>
          <w:szCs w:val="18"/>
        </w:rPr>
        <w:t>ScriptShare</w:t>
      </w:r>
      <w:proofErr w:type="spellEnd"/>
      <w:r>
        <w:rPr>
          <w:rFonts w:ascii="Calibri" w:hAnsi="Calibri" w:cs="Calibri"/>
          <w:color w:val="898989"/>
          <w:sz w:val="18"/>
          <w:szCs w:val="18"/>
        </w:rPr>
        <w:t xml:space="preserve">, SMARTnet, </w:t>
      </w:r>
      <w:proofErr w:type="spellStart"/>
      <w:r>
        <w:rPr>
          <w:rFonts w:ascii="Calibri" w:hAnsi="Calibri" w:cs="Calibri"/>
          <w:color w:val="898989"/>
          <w:sz w:val="18"/>
          <w:szCs w:val="18"/>
        </w:rPr>
        <w:t>StackWise</w:t>
      </w:r>
      <w:proofErr w:type="spellEnd"/>
      <w:r>
        <w:rPr>
          <w:rFonts w:ascii="Calibri" w:hAnsi="Calibri" w:cs="Calibri"/>
          <w:color w:val="898989"/>
          <w:sz w:val="18"/>
          <w:szCs w:val="18"/>
        </w:rPr>
        <w:t xml:space="preserve">, The Fastest Way to Increase Your Internet Quotient, and </w:t>
      </w:r>
      <w:proofErr w:type="spellStart"/>
      <w:r>
        <w:rPr>
          <w:rFonts w:ascii="Calibri" w:hAnsi="Calibri" w:cs="Calibri"/>
          <w:color w:val="898989"/>
          <w:sz w:val="18"/>
          <w:szCs w:val="18"/>
        </w:rPr>
        <w:t>TransPath</w:t>
      </w:r>
      <w:proofErr w:type="spellEnd"/>
      <w:r>
        <w:rPr>
          <w:rFonts w:ascii="Calibri" w:hAnsi="Calibri" w:cs="Calibri"/>
          <w:color w:val="898989"/>
          <w:sz w:val="18"/>
          <w:szCs w:val="18"/>
        </w:rPr>
        <w:t xml:space="preserve"> are registered trademarks of Cisco Systems, Inc. and/or its affiliates in the United States and certain other countries. </w:t>
      </w:r>
    </w:p>
    <w:p w14:paraId="226C0CA2" w14:textId="04252D32" w:rsidR="00A4695A" w:rsidRDefault="00A4695A" w:rsidP="00A4695A">
      <w:pPr>
        <w:pStyle w:val="NormalWeb"/>
        <w:rPr>
          <w:sz w:val="32"/>
          <w:szCs w:val="32"/>
        </w:rPr>
      </w:pPr>
      <w:r>
        <w:rPr>
          <w:rFonts w:ascii="Calibri" w:hAnsi="Calibri" w:cs="Calibri"/>
          <w:color w:val="898989"/>
          <w:sz w:val="18"/>
          <w:szCs w:val="18"/>
        </w:rPr>
        <w:t xml:space="preserve">All other trademarks mentioned in this document or Website are the property of their respective owners. The use of the word partner does not imply a partnership relationship between Cisco and any other company. </w:t>
      </w:r>
    </w:p>
    <w:p w14:paraId="0DF245CA" w14:textId="77777777" w:rsidR="00A4695A" w:rsidRDefault="00A4695A" w:rsidP="00A4695A"/>
    <w:p w14:paraId="09AE8486" w14:textId="77777777" w:rsidR="00A4695A" w:rsidRDefault="00A4695A" w:rsidP="00A4695A"/>
    <w:p w14:paraId="04137FBB" w14:textId="77777777" w:rsidR="00F1183E" w:rsidRDefault="00F1183E" w:rsidP="00A4695A"/>
    <w:p w14:paraId="5F1EA66A" w14:textId="77777777" w:rsidR="00F1183E" w:rsidRDefault="00F1183E" w:rsidP="00A4695A"/>
    <w:p w14:paraId="67189010" w14:textId="77777777" w:rsidR="00F1183E" w:rsidRDefault="00F1183E" w:rsidP="00A4695A"/>
    <w:p w14:paraId="3C99522E" w14:textId="77777777" w:rsidR="00F1183E" w:rsidRDefault="00F1183E" w:rsidP="00A4695A"/>
    <w:p w14:paraId="5098FB7C" w14:textId="77777777" w:rsidR="00F1183E" w:rsidRDefault="00F1183E" w:rsidP="00A4695A"/>
    <w:p w14:paraId="1EB01B42" w14:textId="77777777" w:rsidR="00F1183E" w:rsidRDefault="00F1183E" w:rsidP="00A4695A"/>
    <w:p w14:paraId="12580F1F" w14:textId="77777777" w:rsidR="00F1183E" w:rsidRDefault="00F1183E" w:rsidP="00A4695A"/>
    <w:p w14:paraId="1E0AAB5A" w14:textId="77777777" w:rsidR="00F1183E" w:rsidRDefault="00F1183E" w:rsidP="00A4695A"/>
    <w:p w14:paraId="661071B8" w14:textId="77777777" w:rsidR="00F1183E" w:rsidRDefault="00F1183E" w:rsidP="00A4695A"/>
    <w:p w14:paraId="10112AC8" w14:textId="77777777" w:rsidR="00F1183E" w:rsidRDefault="00F1183E" w:rsidP="00A4695A"/>
    <w:p w14:paraId="6F7C55AD" w14:textId="77777777" w:rsidR="00F1183E" w:rsidRDefault="00F1183E" w:rsidP="00A4695A"/>
    <w:p w14:paraId="7A4B424C" w14:textId="77777777" w:rsidR="00F1183E" w:rsidRDefault="00F1183E" w:rsidP="00A4695A"/>
    <w:p w14:paraId="66035571" w14:textId="77777777" w:rsidR="00F1183E" w:rsidRDefault="00F1183E" w:rsidP="00A4695A"/>
    <w:p w14:paraId="5BAA6F01" w14:textId="77777777" w:rsidR="00F1183E" w:rsidRDefault="00F1183E" w:rsidP="00A4695A"/>
    <w:p w14:paraId="7E2C7A0C" w14:textId="77777777" w:rsidR="00F1183E" w:rsidRDefault="00F1183E" w:rsidP="00A4695A"/>
    <w:p w14:paraId="0BF10CDB" w14:textId="77777777" w:rsidR="00F1183E" w:rsidRDefault="00F1183E" w:rsidP="00A4695A"/>
    <w:p w14:paraId="097EE4E6" w14:textId="77777777" w:rsidR="00F1183E" w:rsidRDefault="00F1183E" w:rsidP="00A4695A"/>
    <w:p w14:paraId="39D28FBA" w14:textId="77777777" w:rsidR="00F1183E" w:rsidRDefault="00F1183E" w:rsidP="00A4695A"/>
    <w:p w14:paraId="0DDBB9FC" w14:textId="77777777" w:rsidR="00F1183E" w:rsidRDefault="00F1183E" w:rsidP="00A4695A"/>
    <w:p w14:paraId="1C8A784F" w14:textId="77777777" w:rsidR="00F1183E" w:rsidRDefault="00F1183E" w:rsidP="00A4695A"/>
    <w:p w14:paraId="436802E8" w14:textId="77777777" w:rsidR="00F1183E" w:rsidRDefault="00F1183E" w:rsidP="00A4695A"/>
    <w:p w14:paraId="416B49A2" w14:textId="77777777" w:rsidR="00F1183E" w:rsidRDefault="00F1183E" w:rsidP="00A4695A"/>
    <w:p w14:paraId="11CB04DF" w14:textId="5C32562D" w:rsidR="00F1183E" w:rsidRDefault="004A26E0" w:rsidP="000A610E">
      <w:pPr>
        <w:pStyle w:val="Heading1"/>
      </w:pPr>
      <w:r>
        <w:lastRenderedPageBreak/>
        <w:t xml:space="preserve">SSM </w:t>
      </w:r>
      <w:r w:rsidR="00B943D8">
        <w:t>Cloud</w:t>
      </w:r>
      <w:r w:rsidR="001D7DC0">
        <w:t xml:space="preserve"> </w:t>
      </w:r>
      <w:r>
        <w:t xml:space="preserve">Account </w:t>
      </w:r>
      <w:r w:rsidR="00E91DCB">
        <w:t>Summary:</w:t>
      </w:r>
    </w:p>
    <w:p w14:paraId="4A347254" w14:textId="7DA5FC6D" w:rsidR="00F1183E" w:rsidRDefault="00F1183E" w:rsidP="00A4695A"/>
    <w:tbl>
      <w:tblPr>
        <w:tblStyle w:val="TableGrid"/>
        <w:tblW w:w="10298" w:type="dxa"/>
        <w:tblInd w:w="-880" w:type="dxa"/>
        <w:tblLook w:val="04A0" w:firstRow="1" w:lastRow="0" w:firstColumn="1" w:lastColumn="0" w:noHBand="0" w:noVBand="1"/>
      </w:tblPr>
      <w:tblGrid>
        <w:gridCol w:w="2643"/>
        <w:gridCol w:w="3358"/>
        <w:gridCol w:w="2215"/>
        <w:gridCol w:w="2082"/>
      </w:tblGrid>
      <w:tr w:rsidR="00DE6777" w14:paraId="1BA57223" w14:textId="30E23FA4" w:rsidTr="00505DFC">
        <w:trPr>
          <w:trHeight w:val="673"/>
        </w:trPr>
        <w:tc>
          <w:tcPr>
            <w:tcW w:w="2643" w:type="dxa"/>
          </w:tcPr>
          <w:p w14:paraId="68019E17" w14:textId="54F208D2" w:rsidR="00DE6777" w:rsidRPr="0094606A" w:rsidRDefault="00DE6777" w:rsidP="00A4695A">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06A">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 Status</w:t>
            </w:r>
          </w:p>
        </w:tc>
        <w:tc>
          <w:tcPr>
            <w:tcW w:w="3358" w:type="dxa"/>
          </w:tcPr>
          <w:p w14:paraId="211AC933" w14:textId="0E3911A9" w:rsidR="00DE6777" w:rsidRPr="0094606A" w:rsidRDefault="00DE6777" w:rsidP="00A4695A">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06A">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 Domain</w:t>
            </w:r>
          </w:p>
        </w:tc>
        <w:tc>
          <w:tcPr>
            <w:tcW w:w="2215" w:type="dxa"/>
          </w:tcPr>
          <w:p w14:paraId="7B09E68F" w14:textId="452EC8F1" w:rsidR="00DE6777" w:rsidRPr="0094606A" w:rsidRDefault="00DE6777" w:rsidP="00A4695A">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06A">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 Name</w:t>
            </w:r>
          </w:p>
        </w:tc>
        <w:tc>
          <w:tcPr>
            <w:tcW w:w="2082" w:type="dxa"/>
          </w:tcPr>
          <w:p w14:paraId="0E636D03" w14:textId="68D35425" w:rsidR="00DE6777" w:rsidRPr="0094606A" w:rsidRDefault="00DE6777" w:rsidP="00A4695A">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06A">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 Type</w:t>
            </w:r>
          </w:p>
        </w:tc>
      </w:tr>
      <w:tr w:rsidR="00DE6777" w14:paraId="66F42DCC" w14:textId="6F15C10B" w:rsidTr="00505DFC">
        <w:trPr>
          <w:trHeight w:val="691"/>
        </w:trPr>
        <w:tc>
          <w:tcPr>
            <w:tcW w:w="2643" w:type="dxa"/>
          </w:tcPr>
          <w:p w14:paraId="35185C91" w14:textId="6A822D9B" w:rsidR="00DE6777" w:rsidRDefault="00000000" w:rsidP="00A4695A">
            <w:fldSimple w:instr=" MERGEFIELD accountStatus \* MERGEFORMAT ">
              <w:r w:rsidR="00DE6777">
                <w:rPr>
                  <w:noProof/>
                </w:rPr>
                <w:t>«accountStatus»</w:t>
              </w:r>
            </w:fldSimple>
          </w:p>
        </w:tc>
        <w:tc>
          <w:tcPr>
            <w:tcW w:w="3358" w:type="dxa"/>
          </w:tcPr>
          <w:p w14:paraId="02A3F4D4" w14:textId="23E39A3A" w:rsidR="00DE6777" w:rsidRDefault="00000000" w:rsidP="00A4695A">
            <w:fldSimple w:instr=" MERGEFIELD accountDomain \* MERGEFORMAT ">
              <w:r w:rsidR="00DE6777">
                <w:rPr>
                  <w:noProof/>
                </w:rPr>
                <w:t>«accountDomain»</w:t>
              </w:r>
            </w:fldSimple>
          </w:p>
        </w:tc>
        <w:tc>
          <w:tcPr>
            <w:tcW w:w="2215" w:type="dxa"/>
          </w:tcPr>
          <w:p w14:paraId="143D4FC8" w14:textId="0889ECC7" w:rsidR="00DE6777" w:rsidRDefault="00000000" w:rsidP="00A4695A">
            <w:fldSimple w:instr=" MERGEFIELD accountName \* MERGEFORMAT ">
              <w:r w:rsidR="00DE6777">
                <w:rPr>
                  <w:noProof/>
                </w:rPr>
                <w:t>«accountName»</w:t>
              </w:r>
            </w:fldSimple>
          </w:p>
        </w:tc>
        <w:tc>
          <w:tcPr>
            <w:tcW w:w="2082" w:type="dxa"/>
          </w:tcPr>
          <w:p w14:paraId="6B9512A3" w14:textId="2236A434" w:rsidR="00DE6777" w:rsidRDefault="00000000" w:rsidP="00A4695A">
            <w:fldSimple w:instr=" MERGEFIELD accountType \* MERGEFORMAT ">
              <w:r w:rsidR="00DE6777">
                <w:rPr>
                  <w:noProof/>
                </w:rPr>
                <w:t>«accountType»</w:t>
              </w:r>
            </w:fldSimple>
          </w:p>
        </w:tc>
      </w:tr>
    </w:tbl>
    <w:p w14:paraId="3F194D35" w14:textId="4FA927DD" w:rsidR="00765418" w:rsidRDefault="00765418" w:rsidP="00A4695A"/>
    <w:p w14:paraId="75CAE9A5" w14:textId="77777777" w:rsidR="00365B0D" w:rsidRDefault="00365B0D" w:rsidP="00365B0D">
      <w:pPr>
        <w:rPr>
          <w:rFonts w:asciiTheme="majorHAnsi" w:eastAsiaTheme="majorEastAsia" w:hAnsiTheme="majorHAnsi" w:cstheme="majorBidi"/>
          <w:color w:val="2F5496" w:themeColor="accent1" w:themeShade="BF"/>
          <w:sz w:val="32"/>
          <w:szCs w:val="32"/>
        </w:rPr>
      </w:pPr>
    </w:p>
    <w:p w14:paraId="19A828DD" w14:textId="4D634E98" w:rsidR="00365B0D" w:rsidRDefault="00365B0D" w:rsidP="00365B0D">
      <w:pPr>
        <w:rPr>
          <w:rFonts w:asciiTheme="majorHAnsi" w:eastAsiaTheme="majorEastAsia" w:hAnsiTheme="majorHAnsi" w:cstheme="majorBidi"/>
          <w:color w:val="2F5496" w:themeColor="accent1" w:themeShade="BF"/>
          <w:sz w:val="32"/>
          <w:szCs w:val="32"/>
        </w:rPr>
      </w:pPr>
      <w:r w:rsidRPr="00A90B0A">
        <w:rPr>
          <w:rFonts w:asciiTheme="majorHAnsi" w:eastAsiaTheme="majorEastAsia" w:hAnsiTheme="majorHAnsi" w:cstheme="majorBidi"/>
          <w:color w:val="2F5496" w:themeColor="accent1" w:themeShade="BF"/>
          <w:sz w:val="32"/>
          <w:szCs w:val="32"/>
        </w:rPr>
        <w:t xml:space="preserve">SSM </w:t>
      </w:r>
      <w:r>
        <w:rPr>
          <w:rFonts w:asciiTheme="majorHAnsi" w:eastAsiaTheme="majorEastAsia" w:hAnsiTheme="majorHAnsi" w:cstheme="majorBidi"/>
          <w:color w:val="2F5496" w:themeColor="accent1" w:themeShade="BF"/>
          <w:sz w:val="32"/>
          <w:szCs w:val="32"/>
        </w:rPr>
        <w:t>License</w:t>
      </w:r>
      <w:r w:rsidRPr="00A90B0A">
        <w:rPr>
          <w:rFonts w:asciiTheme="majorHAnsi" w:eastAsiaTheme="majorEastAsia" w:hAnsiTheme="majorHAnsi" w:cstheme="majorBidi"/>
          <w:color w:val="2F5496" w:themeColor="accent1" w:themeShade="BF"/>
          <w:sz w:val="32"/>
          <w:szCs w:val="32"/>
        </w:rPr>
        <w:t xml:space="preserve"> Details:</w:t>
      </w:r>
    </w:p>
    <w:p w14:paraId="6334655F" w14:textId="77777777" w:rsidR="00365B0D" w:rsidRDefault="00365B0D" w:rsidP="00365B0D">
      <w:pPr>
        <w:rPr>
          <w:rFonts w:asciiTheme="majorHAnsi" w:eastAsiaTheme="majorEastAsia" w:hAnsiTheme="majorHAnsi" w:cstheme="majorBidi"/>
          <w:color w:val="2F5496" w:themeColor="accent1" w:themeShade="BF"/>
          <w:sz w:val="32"/>
          <w:szCs w:val="32"/>
        </w:rPr>
      </w:pPr>
    </w:p>
    <w:tbl>
      <w:tblPr>
        <w:tblStyle w:val="TableGrid"/>
        <w:tblW w:w="0" w:type="auto"/>
        <w:tblInd w:w="-756" w:type="dxa"/>
        <w:tblLook w:val="04A0" w:firstRow="1" w:lastRow="0" w:firstColumn="1" w:lastColumn="0" w:noHBand="0" w:noVBand="1"/>
      </w:tblPr>
      <w:tblGrid>
        <w:gridCol w:w="1870"/>
        <w:gridCol w:w="1870"/>
        <w:gridCol w:w="1997"/>
        <w:gridCol w:w="1870"/>
      </w:tblGrid>
      <w:tr w:rsidR="002B119E" w14:paraId="5F03FE1E" w14:textId="77777777" w:rsidTr="002B119E">
        <w:tc>
          <w:tcPr>
            <w:tcW w:w="1870" w:type="dxa"/>
          </w:tcPr>
          <w:p w14:paraId="6C21EB77" w14:textId="60C46C4E" w:rsidR="002B119E" w:rsidRPr="0094606A" w:rsidRDefault="002B119E" w:rsidP="00E3169E">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06A">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 Domain</w:t>
            </w:r>
          </w:p>
        </w:tc>
        <w:tc>
          <w:tcPr>
            <w:tcW w:w="1870" w:type="dxa"/>
          </w:tcPr>
          <w:p w14:paraId="6C531B08" w14:textId="3BE1DF7E" w:rsidR="002B119E" w:rsidRPr="0094606A" w:rsidRDefault="002B119E" w:rsidP="00E3169E">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Virtual Account</w:t>
            </w:r>
          </w:p>
        </w:tc>
        <w:tc>
          <w:tcPr>
            <w:tcW w:w="1997" w:type="dxa"/>
          </w:tcPr>
          <w:p w14:paraId="4B40E3D6" w14:textId="1069A2A6" w:rsidR="002B119E" w:rsidRPr="0094606A" w:rsidRDefault="002B119E" w:rsidP="00E3169E">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License Name</w:t>
            </w:r>
          </w:p>
        </w:tc>
        <w:tc>
          <w:tcPr>
            <w:tcW w:w="1870" w:type="dxa"/>
          </w:tcPr>
          <w:p w14:paraId="1371722B" w14:textId="3DE1A29A" w:rsidR="002B119E" w:rsidRPr="0094606A" w:rsidRDefault="002B119E" w:rsidP="00E3169E">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Status</w:t>
            </w:r>
          </w:p>
        </w:tc>
      </w:tr>
      <w:tr w:rsidR="002B119E" w14:paraId="62B1785C" w14:textId="77777777" w:rsidTr="002B119E">
        <w:tc>
          <w:tcPr>
            <w:tcW w:w="1870" w:type="dxa"/>
          </w:tcPr>
          <w:p w14:paraId="3738BAB0" w14:textId="47A25B60" w:rsidR="002B119E" w:rsidRPr="00A90B0A" w:rsidRDefault="003F26EE" w:rsidP="00E3169E">
            <w:pPr>
              <w:rPr>
                <w:noProof/>
              </w:rPr>
            </w:pPr>
            <w:r>
              <w:rPr>
                <w:noProof/>
              </w:rPr>
              <w:fldChar w:fldCharType="begin"/>
            </w:r>
            <w:r>
              <w:rPr>
                <w:noProof/>
              </w:rPr>
              <w:instrText xml:space="preserve"> MERGEFIELD accountDomain \* MERGEFORMAT </w:instrText>
            </w:r>
            <w:r>
              <w:rPr>
                <w:noProof/>
              </w:rPr>
              <w:fldChar w:fldCharType="separate"/>
            </w:r>
            <w:r>
              <w:rPr>
                <w:noProof/>
              </w:rPr>
              <w:t>«accountDomain»</w:t>
            </w:r>
            <w:r>
              <w:rPr>
                <w:noProof/>
              </w:rPr>
              <w:fldChar w:fldCharType="end"/>
            </w:r>
          </w:p>
        </w:tc>
        <w:tc>
          <w:tcPr>
            <w:tcW w:w="1870" w:type="dxa"/>
          </w:tcPr>
          <w:p w14:paraId="165ED119" w14:textId="2ADB72BF" w:rsidR="002B119E" w:rsidRPr="00A90B0A" w:rsidRDefault="003F26EE" w:rsidP="00E3169E">
            <w:pPr>
              <w:rPr>
                <w:noProof/>
              </w:rPr>
            </w:pPr>
            <w:r>
              <w:rPr>
                <w:noProof/>
              </w:rPr>
              <w:fldChar w:fldCharType="begin"/>
            </w:r>
            <w:r>
              <w:rPr>
                <w:noProof/>
              </w:rPr>
              <w:instrText xml:space="preserve"> MERGEFIELD virtualAccount \* MERGEFORMAT </w:instrText>
            </w:r>
            <w:r>
              <w:rPr>
                <w:noProof/>
              </w:rPr>
              <w:fldChar w:fldCharType="separate"/>
            </w:r>
            <w:r>
              <w:rPr>
                <w:noProof/>
              </w:rPr>
              <w:t>«virtualAccount»</w:t>
            </w:r>
            <w:r>
              <w:rPr>
                <w:noProof/>
              </w:rPr>
              <w:fldChar w:fldCharType="end"/>
            </w:r>
          </w:p>
        </w:tc>
        <w:tc>
          <w:tcPr>
            <w:tcW w:w="1997" w:type="dxa"/>
          </w:tcPr>
          <w:p w14:paraId="4E8879C8" w14:textId="37E438BC" w:rsidR="002B119E" w:rsidRPr="00A90B0A" w:rsidRDefault="003F26EE" w:rsidP="00E3169E">
            <w:pPr>
              <w:rPr>
                <w:noProof/>
              </w:rPr>
            </w:pPr>
            <w:r>
              <w:rPr>
                <w:noProof/>
              </w:rPr>
              <w:fldChar w:fldCharType="begin"/>
            </w:r>
            <w:r>
              <w:rPr>
                <w:noProof/>
              </w:rPr>
              <w:instrText xml:space="preserve"> MERGEFIELD licenseName \* MERGEFORMAT </w:instrText>
            </w:r>
            <w:r>
              <w:rPr>
                <w:noProof/>
              </w:rPr>
              <w:fldChar w:fldCharType="separate"/>
            </w:r>
            <w:r>
              <w:rPr>
                <w:noProof/>
              </w:rPr>
              <w:t>«licenseName»</w:t>
            </w:r>
            <w:r>
              <w:rPr>
                <w:noProof/>
              </w:rPr>
              <w:fldChar w:fldCharType="end"/>
            </w:r>
          </w:p>
        </w:tc>
        <w:tc>
          <w:tcPr>
            <w:tcW w:w="1870" w:type="dxa"/>
          </w:tcPr>
          <w:p w14:paraId="64B4D55B" w14:textId="29A6BA93" w:rsidR="002B119E" w:rsidRPr="00A90B0A" w:rsidRDefault="003F26EE" w:rsidP="00E3169E">
            <w:pPr>
              <w:rPr>
                <w:noProof/>
              </w:rPr>
            </w:pPr>
            <w:r>
              <w:rPr>
                <w:noProof/>
              </w:rPr>
              <w:fldChar w:fldCharType="begin"/>
            </w:r>
            <w:r>
              <w:rPr>
                <w:noProof/>
              </w:rPr>
              <w:instrText xml:space="preserve"> MERGEFIELD status \* MERGEFORMAT </w:instrText>
            </w:r>
            <w:r>
              <w:rPr>
                <w:noProof/>
              </w:rPr>
              <w:fldChar w:fldCharType="separate"/>
            </w:r>
            <w:r>
              <w:rPr>
                <w:noProof/>
              </w:rPr>
              <w:t>«status»</w:t>
            </w:r>
            <w:r>
              <w:rPr>
                <w:noProof/>
              </w:rPr>
              <w:fldChar w:fldCharType="end"/>
            </w:r>
          </w:p>
        </w:tc>
      </w:tr>
    </w:tbl>
    <w:p w14:paraId="4C2C19B5" w14:textId="77777777" w:rsidR="002971E6" w:rsidRDefault="002971E6" w:rsidP="00E91DCB">
      <w:pPr>
        <w:pStyle w:val="Heading1"/>
      </w:pPr>
    </w:p>
    <w:p w14:paraId="6517473F" w14:textId="77777777" w:rsidR="0070421E" w:rsidRDefault="0070421E" w:rsidP="0070421E"/>
    <w:p w14:paraId="4AB85DAE" w14:textId="77777777" w:rsidR="0070421E" w:rsidRDefault="0070421E" w:rsidP="0070421E"/>
    <w:p w14:paraId="791E2869" w14:textId="7569CA3F" w:rsidR="0070421E" w:rsidRDefault="00A90B0A" w:rsidP="00A4695A">
      <w:pPr>
        <w:rPr>
          <w:rFonts w:asciiTheme="majorHAnsi" w:eastAsiaTheme="majorEastAsia" w:hAnsiTheme="majorHAnsi" w:cstheme="majorBidi"/>
          <w:color w:val="2F5496" w:themeColor="accent1" w:themeShade="BF"/>
          <w:sz w:val="32"/>
          <w:szCs w:val="32"/>
        </w:rPr>
      </w:pPr>
      <w:r w:rsidRPr="00A90B0A">
        <w:rPr>
          <w:rFonts w:asciiTheme="majorHAnsi" w:eastAsiaTheme="majorEastAsia" w:hAnsiTheme="majorHAnsi" w:cstheme="majorBidi"/>
          <w:color w:val="2F5496" w:themeColor="accent1" w:themeShade="BF"/>
          <w:sz w:val="32"/>
          <w:szCs w:val="32"/>
        </w:rPr>
        <w:t>SSM Device Details:</w:t>
      </w:r>
    </w:p>
    <w:p w14:paraId="6ACAE7FD" w14:textId="77777777" w:rsidR="00A90B0A" w:rsidRDefault="00A90B0A" w:rsidP="00A4695A">
      <w:pPr>
        <w:rPr>
          <w:rFonts w:asciiTheme="majorHAnsi" w:eastAsiaTheme="majorEastAsia" w:hAnsiTheme="majorHAnsi" w:cstheme="majorBidi"/>
          <w:color w:val="2F5496" w:themeColor="accent1" w:themeShade="BF"/>
          <w:sz w:val="32"/>
          <w:szCs w:val="32"/>
        </w:rPr>
      </w:pPr>
    </w:p>
    <w:tbl>
      <w:tblPr>
        <w:tblStyle w:val="TableGrid"/>
        <w:tblW w:w="0" w:type="auto"/>
        <w:tblInd w:w="-756" w:type="dxa"/>
        <w:tblLook w:val="04A0" w:firstRow="1" w:lastRow="0" w:firstColumn="1" w:lastColumn="0" w:noHBand="0" w:noVBand="1"/>
      </w:tblPr>
      <w:tblGrid>
        <w:gridCol w:w="1870"/>
        <w:gridCol w:w="1870"/>
        <w:gridCol w:w="1870"/>
        <w:gridCol w:w="1997"/>
      </w:tblGrid>
      <w:tr w:rsidR="00196CE7" w14:paraId="2580B482" w14:textId="77777777" w:rsidTr="00196CE7">
        <w:tc>
          <w:tcPr>
            <w:tcW w:w="1870" w:type="dxa"/>
          </w:tcPr>
          <w:p w14:paraId="7C8DBAB2" w14:textId="7964C2EA" w:rsidR="00196CE7" w:rsidRPr="0094606A" w:rsidRDefault="00196CE7" w:rsidP="00A4695A">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06A">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 Domain</w:t>
            </w:r>
          </w:p>
        </w:tc>
        <w:tc>
          <w:tcPr>
            <w:tcW w:w="1870" w:type="dxa"/>
          </w:tcPr>
          <w:p w14:paraId="64403832" w14:textId="1BBB705A" w:rsidR="00196CE7" w:rsidRPr="0094606A" w:rsidRDefault="00196CE7" w:rsidP="00A4695A">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Virtual Account</w:t>
            </w:r>
          </w:p>
        </w:tc>
        <w:tc>
          <w:tcPr>
            <w:tcW w:w="1870" w:type="dxa"/>
          </w:tcPr>
          <w:p w14:paraId="0EB8C7FC" w14:textId="4CAE62E9" w:rsidR="00196CE7" w:rsidRPr="0094606A" w:rsidRDefault="00196CE7" w:rsidP="00A4695A">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6CE7">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instanceName</w:t>
            </w:r>
            <w:proofErr w:type="spellEnd"/>
          </w:p>
        </w:tc>
        <w:tc>
          <w:tcPr>
            <w:tcW w:w="1913" w:type="dxa"/>
          </w:tcPr>
          <w:p w14:paraId="61DCBEA6" w14:textId="3C071B80" w:rsidR="00196CE7" w:rsidRPr="0094606A" w:rsidRDefault="00196CE7" w:rsidP="00A4695A">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6CE7">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productTagName</w:t>
            </w:r>
            <w:proofErr w:type="spellEnd"/>
          </w:p>
        </w:tc>
      </w:tr>
      <w:tr w:rsidR="00196CE7" w14:paraId="250F4183" w14:textId="77777777" w:rsidTr="00196CE7">
        <w:tc>
          <w:tcPr>
            <w:tcW w:w="1870" w:type="dxa"/>
          </w:tcPr>
          <w:p w14:paraId="55999C98" w14:textId="13A96BE5" w:rsidR="00196CE7" w:rsidRPr="00A90B0A" w:rsidRDefault="00196CE7" w:rsidP="00A4695A">
            <w:pPr>
              <w:rPr>
                <w:noProof/>
              </w:rPr>
            </w:pPr>
            <w:r>
              <w:rPr>
                <w:noProof/>
              </w:rPr>
              <w:fldChar w:fldCharType="begin"/>
            </w:r>
            <w:r>
              <w:rPr>
                <w:noProof/>
              </w:rPr>
              <w:instrText xml:space="preserve"> MERGEFIELD accountDomain \* MERGEFORMAT </w:instrText>
            </w:r>
            <w:r>
              <w:rPr>
                <w:noProof/>
              </w:rPr>
              <w:fldChar w:fldCharType="separate"/>
            </w:r>
            <w:r>
              <w:rPr>
                <w:noProof/>
              </w:rPr>
              <w:t>«accountDomain»</w:t>
            </w:r>
            <w:r>
              <w:rPr>
                <w:noProof/>
              </w:rPr>
              <w:fldChar w:fldCharType="end"/>
            </w:r>
          </w:p>
        </w:tc>
        <w:tc>
          <w:tcPr>
            <w:tcW w:w="1870" w:type="dxa"/>
          </w:tcPr>
          <w:p w14:paraId="011943FF" w14:textId="1D9C4C0B" w:rsidR="00196CE7" w:rsidRPr="00A90B0A" w:rsidRDefault="00196CE7" w:rsidP="00A4695A">
            <w:pPr>
              <w:rPr>
                <w:noProof/>
              </w:rPr>
            </w:pPr>
            <w:r>
              <w:rPr>
                <w:noProof/>
              </w:rPr>
              <w:fldChar w:fldCharType="begin"/>
            </w:r>
            <w:r>
              <w:rPr>
                <w:noProof/>
              </w:rPr>
              <w:instrText xml:space="preserve"> MERGEFIELD virtualAccount \* MERGEFORMAT </w:instrText>
            </w:r>
            <w:r>
              <w:rPr>
                <w:noProof/>
              </w:rPr>
              <w:fldChar w:fldCharType="separate"/>
            </w:r>
            <w:r>
              <w:rPr>
                <w:noProof/>
              </w:rPr>
              <w:t>«virtualAccount»</w:t>
            </w:r>
            <w:r>
              <w:rPr>
                <w:noProof/>
              </w:rPr>
              <w:fldChar w:fldCharType="end"/>
            </w:r>
          </w:p>
        </w:tc>
        <w:tc>
          <w:tcPr>
            <w:tcW w:w="1870" w:type="dxa"/>
          </w:tcPr>
          <w:p w14:paraId="415239C5" w14:textId="76EBE5C2" w:rsidR="00196CE7" w:rsidRPr="00A90B0A" w:rsidRDefault="00196CE7" w:rsidP="00A4695A">
            <w:pPr>
              <w:rPr>
                <w:noProof/>
              </w:rPr>
            </w:pPr>
            <w:r>
              <w:rPr>
                <w:noProof/>
              </w:rPr>
              <w:fldChar w:fldCharType="begin"/>
            </w:r>
            <w:r>
              <w:rPr>
                <w:noProof/>
              </w:rPr>
              <w:instrText xml:space="preserve"> MERGEFIELD instanceName \* MERGEFORMAT </w:instrText>
            </w:r>
            <w:r>
              <w:rPr>
                <w:noProof/>
              </w:rPr>
              <w:fldChar w:fldCharType="separate"/>
            </w:r>
            <w:r>
              <w:rPr>
                <w:noProof/>
              </w:rPr>
              <w:t>«instanceName»</w:t>
            </w:r>
            <w:r>
              <w:rPr>
                <w:noProof/>
              </w:rPr>
              <w:fldChar w:fldCharType="end"/>
            </w:r>
          </w:p>
        </w:tc>
        <w:tc>
          <w:tcPr>
            <w:tcW w:w="1913" w:type="dxa"/>
          </w:tcPr>
          <w:p w14:paraId="0A7F13E3" w14:textId="4EA8973C" w:rsidR="00196CE7" w:rsidRPr="00A90B0A" w:rsidRDefault="00196CE7" w:rsidP="00A4695A">
            <w:pPr>
              <w:rPr>
                <w:noProof/>
              </w:rPr>
            </w:pPr>
            <w:r>
              <w:rPr>
                <w:noProof/>
              </w:rPr>
              <w:fldChar w:fldCharType="begin"/>
            </w:r>
            <w:r>
              <w:rPr>
                <w:noProof/>
              </w:rPr>
              <w:instrText xml:space="preserve"> MERGEFIELD productTagName \* MERGEFORMAT </w:instrText>
            </w:r>
            <w:r>
              <w:rPr>
                <w:noProof/>
              </w:rPr>
              <w:fldChar w:fldCharType="separate"/>
            </w:r>
            <w:r>
              <w:rPr>
                <w:noProof/>
              </w:rPr>
              <w:t>«productTagName»</w:t>
            </w:r>
            <w:r>
              <w:rPr>
                <w:noProof/>
              </w:rPr>
              <w:fldChar w:fldCharType="end"/>
            </w:r>
          </w:p>
        </w:tc>
      </w:tr>
    </w:tbl>
    <w:p w14:paraId="05F37BA7" w14:textId="77777777" w:rsidR="00A90B0A" w:rsidRPr="00A90B0A" w:rsidRDefault="00A90B0A" w:rsidP="00A4695A">
      <w:pPr>
        <w:rPr>
          <w:rFonts w:asciiTheme="majorHAnsi" w:eastAsiaTheme="majorEastAsia" w:hAnsiTheme="majorHAnsi" w:cstheme="majorBidi"/>
          <w:color w:val="2F5496" w:themeColor="accent1" w:themeShade="BF"/>
          <w:sz w:val="32"/>
          <w:szCs w:val="32"/>
        </w:rPr>
      </w:pPr>
    </w:p>
    <w:p w14:paraId="6B1B2DEC" w14:textId="77777777" w:rsidR="0070421E" w:rsidRDefault="0070421E" w:rsidP="00A4695A"/>
    <w:p w14:paraId="6C9B7E7F" w14:textId="3D8A7F1F" w:rsidR="00BE1EB7" w:rsidRDefault="002F3D26" w:rsidP="00BE1EB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SSM On Prem Account Details:</w:t>
      </w:r>
    </w:p>
    <w:p w14:paraId="305444F4" w14:textId="77777777" w:rsidR="002F3D26" w:rsidRDefault="002F3D26" w:rsidP="00BE1EB7">
      <w:pPr>
        <w:rPr>
          <w:rFonts w:asciiTheme="majorHAnsi" w:eastAsiaTheme="majorEastAsia" w:hAnsiTheme="majorHAnsi" w:cstheme="majorBidi"/>
          <w:color w:val="2F5496" w:themeColor="accent1" w:themeShade="BF"/>
          <w:sz w:val="32"/>
          <w:szCs w:val="32"/>
        </w:rPr>
      </w:pPr>
    </w:p>
    <w:tbl>
      <w:tblPr>
        <w:tblStyle w:val="TableGrid"/>
        <w:tblW w:w="0" w:type="auto"/>
        <w:tblInd w:w="-756" w:type="dxa"/>
        <w:tblLook w:val="04A0" w:firstRow="1" w:lastRow="0" w:firstColumn="1" w:lastColumn="0" w:noHBand="0" w:noVBand="1"/>
      </w:tblPr>
      <w:tblGrid>
        <w:gridCol w:w="2059"/>
        <w:gridCol w:w="2059"/>
        <w:gridCol w:w="2947"/>
        <w:gridCol w:w="2199"/>
      </w:tblGrid>
      <w:tr w:rsidR="002F3D26" w14:paraId="5DDF872E" w14:textId="77777777" w:rsidTr="002F3D26">
        <w:trPr>
          <w:trHeight w:val="591"/>
        </w:trPr>
        <w:tc>
          <w:tcPr>
            <w:tcW w:w="2059" w:type="dxa"/>
          </w:tcPr>
          <w:p w14:paraId="012CF33F" w14:textId="77777777" w:rsidR="002F3D26" w:rsidRPr="0094606A" w:rsidRDefault="002F3D26" w:rsidP="00DF2C3C">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06A">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 Domain</w:t>
            </w:r>
          </w:p>
        </w:tc>
        <w:tc>
          <w:tcPr>
            <w:tcW w:w="2059" w:type="dxa"/>
          </w:tcPr>
          <w:p w14:paraId="347C76AD" w14:textId="15CB889E" w:rsidR="002F3D26" w:rsidRPr="0094606A" w:rsidRDefault="002F3D26" w:rsidP="00DF2C3C">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2059" w:type="dxa"/>
          </w:tcPr>
          <w:p w14:paraId="25E1ACEF" w14:textId="1AE4AB38" w:rsidR="002F3D26" w:rsidRPr="0094606A" w:rsidRDefault="002F3D26" w:rsidP="00DF2C3C">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CSSM Name</w:t>
            </w:r>
          </w:p>
        </w:tc>
        <w:tc>
          <w:tcPr>
            <w:tcW w:w="2199" w:type="dxa"/>
          </w:tcPr>
          <w:p w14:paraId="5DB402E2" w14:textId="4F63AF15" w:rsidR="002F3D26" w:rsidRPr="0094606A" w:rsidRDefault="002F3D26" w:rsidP="00DF2C3C">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CSSM Virtual Account Name</w:t>
            </w:r>
          </w:p>
        </w:tc>
      </w:tr>
      <w:tr w:rsidR="002F3D26" w14:paraId="3042F0C8" w14:textId="77777777" w:rsidTr="002F3D26">
        <w:trPr>
          <w:trHeight w:val="239"/>
        </w:trPr>
        <w:tc>
          <w:tcPr>
            <w:tcW w:w="2059" w:type="dxa"/>
          </w:tcPr>
          <w:p w14:paraId="6351E798" w14:textId="77777777" w:rsidR="002F3D26" w:rsidRPr="00A90B0A" w:rsidRDefault="002F3D26" w:rsidP="00DF2C3C">
            <w:pPr>
              <w:rPr>
                <w:noProof/>
              </w:rPr>
            </w:pPr>
            <w:r>
              <w:rPr>
                <w:noProof/>
              </w:rPr>
              <w:fldChar w:fldCharType="begin"/>
            </w:r>
            <w:r>
              <w:rPr>
                <w:noProof/>
              </w:rPr>
              <w:instrText xml:space="preserve"> MERGEFIELD accountDomain \* MERGEFORMAT </w:instrText>
            </w:r>
            <w:r>
              <w:rPr>
                <w:noProof/>
              </w:rPr>
              <w:fldChar w:fldCharType="separate"/>
            </w:r>
            <w:r>
              <w:rPr>
                <w:noProof/>
              </w:rPr>
              <w:t>«accountDomain»</w:t>
            </w:r>
            <w:r>
              <w:rPr>
                <w:noProof/>
              </w:rPr>
              <w:fldChar w:fldCharType="end"/>
            </w:r>
          </w:p>
        </w:tc>
        <w:tc>
          <w:tcPr>
            <w:tcW w:w="2059" w:type="dxa"/>
          </w:tcPr>
          <w:p w14:paraId="582EA409" w14:textId="7D5F1A8D" w:rsidR="002F3D26" w:rsidRPr="00A90B0A" w:rsidRDefault="00AC7A60" w:rsidP="00DF2C3C">
            <w:pPr>
              <w:rPr>
                <w:noProof/>
              </w:rPr>
            </w:pPr>
            <w:r>
              <w:rPr>
                <w:noProof/>
              </w:rPr>
              <w:fldChar w:fldCharType="begin"/>
            </w:r>
            <w:r>
              <w:rPr>
                <w:noProof/>
              </w:rPr>
              <w:instrText xml:space="preserve"> MERGEFIELD name \* MERGEFORMAT </w:instrText>
            </w:r>
            <w:r>
              <w:rPr>
                <w:noProof/>
              </w:rPr>
              <w:fldChar w:fldCharType="separate"/>
            </w:r>
            <w:r>
              <w:rPr>
                <w:noProof/>
              </w:rPr>
              <w:t>«name»</w:t>
            </w:r>
            <w:r>
              <w:rPr>
                <w:noProof/>
              </w:rPr>
              <w:fldChar w:fldCharType="end"/>
            </w:r>
          </w:p>
        </w:tc>
        <w:tc>
          <w:tcPr>
            <w:tcW w:w="2059" w:type="dxa"/>
          </w:tcPr>
          <w:p w14:paraId="1057C3BD" w14:textId="4D88D63C" w:rsidR="002F3D26" w:rsidRPr="00A90B0A" w:rsidRDefault="00AC7A60" w:rsidP="00DF2C3C">
            <w:pPr>
              <w:rPr>
                <w:noProof/>
              </w:rPr>
            </w:pPr>
            <w:r>
              <w:rPr>
                <w:noProof/>
              </w:rPr>
              <w:fldChar w:fldCharType="begin"/>
            </w:r>
            <w:r>
              <w:rPr>
                <w:noProof/>
              </w:rPr>
              <w:instrText xml:space="preserve"> MERGEFIELD cssm_smart_account_name \* MERGEFORMAT </w:instrText>
            </w:r>
            <w:r>
              <w:rPr>
                <w:noProof/>
              </w:rPr>
              <w:fldChar w:fldCharType="separate"/>
            </w:r>
            <w:r>
              <w:rPr>
                <w:noProof/>
              </w:rPr>
              <w:t>«cssm_smart_account_name»</w:t>
            </w:r>
            <w:r>
              <w:rPr>
                <w:noProof/>
              </w:rPr>
              <w:fldChar w:fldCharType="end"/>
            </w:r>
          </w:p>
        </w:tc>
        <w:tc>
          <w:tcPr>
            <w:tcW w:w="2199" w:type="dxa"/>
          </w:tcPr>
          <w:p w14:paraId="11FCF4AB" w14:textId="64FAEADF" w:rsidR="002F3D26" w:rsidRPr="00A90B0A" w:rsidRDefault="00AC7A60" w:rsidP="00DF2C3C">
            <w:pPr>
              <w:rPr>
                <w:noProof/>
              </w:rPr>
            </w:pPr>
            <w:r>
              <w:rPr>
                <w:noProof/>
              </w:rPr>
              <w:fldChar w:fldCharType="begin"/>
            </w:r>
            <w:r>
              <w:rPr>
                <w:noProof/>
              </w:rPr>
              <w:instrText xml:space="preserve"> MERGEFIELD cssm_va \* MERGEFORMAT </w:instrText>
            </w:r>
            <w:r>
              <w:rPr>
                <w:noProof/>
              </w:rPr>
              <w:fldChar w:fldCharType="separate"/>
            </w:r>
            <w:r>
              <w:rPr>
                <w:noProof/>
              </w:rPr>
              <w:t>«cssm_va»</w:t>
            </w:r>
            <w:r>
              <w:rPr>
                <w:noProof/>
              </w:rPr>
              <w:fldChar w:fldCharType="end"/>
            </w:r>
          </w:p>
        </w:tc>
      </w:tr>
    </w:tbl>
    <w:p w14:paraId="5B9E52ED" w14:textId="77777777" w:rsidR="002F3D26" w:rsidRDefault="002F3D26" w:rsidP="002F3D26">
      <w:pPr>
        <w:rPr>
          <w:rFonts w:asciiTheme="majorHAnsi" w:eastAsiaTheme="majorEastAsia" w:hAnsiTheme="majorHAnsi" w:cstheme="majorBidi"/>
          <w:color w:val="2F5496" w:themeColor="accent1" w:themeShade="BF"/>
          <w:sz w:val="32"/>
          <w:szCs w:val="32"/>
        </w:rPr>
      </w:pPr>
    </w:p>
    <w:p w14:paraId="36A2B83B" w14:textId="77777777" w:rsidR="00C70982" w:rsidRDefault="00C70982" w:rsidP="002F3D26">
      <w:pPr>
        <w:rPr>
          <w:rFonts w:asciiTheme="majorHAnsi" w:eastAsiaTheme="majorEastAsia" w:hAnsiTheme="majorHAnsi" w:cstheme="majorBidi"/>
          <w:color w:val="2F5496" w:themeColor="accent1" w:themeShade="BF"/>
          <w:sz w:val="32"/>
          <w:szCs w:val="32"/>
        </w:rPr>
      </w:pPr>
    </w:p>
    <w:p w14:paraId="52C6715B" w14:textId="4339E60A" w:rsidR="00C70982" w:rsidRDefault="00C70982" w:rsidP="00C7098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SSM On Prem Virtual Account Details:</w:t>
      </w:r>
    </w:p>
    <w:p w14:paraId="310B676D" w14:textId="77777777" w:rsidR="00C70982" w:rsidRDefault="00C70982" w:rsidP="00C70982">
      <w:pPr>
        <w:rPr>
          <w:rFonts w:asciiTheme="majorHAnsi" w:eastAsiaTheme="majorEastAsia" w:hAnsiTheme="majorHAnsi" w:cstheme="majorBidi"/>
          <w:color w:val="2F5496" w:themeColor="accent1" w:themeShade="BF"/>
          <w:sz w:val="32"/>
          <w:szCs w:val="32"/>
        </w:rPr>
      </w:pPr>
    </w:p>
    <w:tbl>
      <w:tblPr>
        <w:tblStyle w:val="TableGrid"/>
        <w:tblW w:w="0" w:type="auto"/>
        <w:tblInd w:w="-756" w:type="dxa"/>
        <w:tblLook w:val="04A0" w:firstRow="1" w:lastRow="0" w:firstColumn="1" w:lastColumn="0" w:noHBand="0" w:noVBand="1"/>
      </w:tblPr>
      <w:tblGrid>
        <w:gridCol w:w="2059"/>
        <w:gridCol w:w="2199"/>
        <w:gridCol w:w="2199"/>
      </w:tblGrid>
      <w:tr w:rsidR="00C70982" w14:paraId="76C58834" w14:textId="3D04506B" w:rsidTr="002D71D8">
        <w:trPr>
          <w:trHeight w:val="591"/>
        </w:trPr>
        <w:tc>
          <w:tcPr>
            <w:tcW w:w="2059" w:type="dxa"/>
          </w:tcPr>
          <w:p w14:paraId="2EEEEA55" w14:textId="77777777" w:rsidR="00C70982" w:rsidRPr="0094606A" w:rsidRDefault="00C70982" w:rsidP="003E6ADE">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06A">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 Domain</w:t>
            </w:r>
          </w:p>
        </w:tc>
        <w:tc>
          <w:tcPr>
            <w:tcW w:w="2199" w:type="dxa"/>
          </w:tcPr>
          <w:p w14:paraId="23545ECC" w14:textId="2EE6041B" w:rsidR="00C70982" w:rsidRPr="0094606A" w:rsidRDefault="00C70982" w:rsidP="003E6ADE">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CSSM Virtual Account</w:t>
            </w:r>
          </w:p>
        </w:tc>
        <w:tc>
          <w:tcPr>
            <w:tcW w:w="2199" w:type="dxa"/>
          </w:tcPr>
          <w:p w14:paraId="698DF5DB" w14:textId="0BF76E64" w:rsidR="00C70982" w:rsidRDefault="00C70982" w:rsidP="003E6ADE">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Prem V</w:t>
            </w:r>
            <w:r w:rsidRPr="00C70982">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irtual</w:t>
            </w: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70982">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p>
        </w:tc>
      </w:tr>
      <w:tr w:rsidR="00C70982" w14:paraId="0BAE8D23" w14:textId="061DBC5C" w:rsidTr="002D71D8">
        <w:trPr>
          <w:trHeight w:val="239"/>
        </w:trPr>
        <w:tc>
          <w:tcPr>
            <w:tcW w:w="2059" w:type="dxa"/>
          </w:tcPr>
          <w:p w14:paraId="130739C4" w14:textId="77777777" w:rsidR="00C70982" w:rsidRPr="00A90B0A" w:rsidRDefault="00C70982" w:rsidP="003E6ADE">
            <w:pPr>
              <w:rPr>
                <w:noProof/>
              </w:rPr>
            </w:pPr>
            <w:r>
              <w:rPr>
                <w:noProof/>
              </w:rPr>
              <w:fldChar w:fldCharType="begin"/>
            </w:r>
            <w:r>
              <w:rPr>
                <w:noProof/>
              </w:rPr>
              <w:instrText xml:space="preserve"> MERGEFIELD accountDomain \* MERGEFORMAT </w:instrText>
            </w:r>
            <w:r>
              <w:rPr>
                <w:noProof/>
              </w:rPr>
              <w:fldChar w:fldCharType="separate"/>
            </w:r>
            <w:r>
              <w:rPr>
                <w:noProof/>
              </w:rPr>
              <w:t>«accountDomain»</w:t>
            </w:r>
            <w:r>
              <w:rPr>
                <w:noProof/>
              </w:rPr>
              <w:fldChar w:fldCharType="end"/>
            </w:r>
          </w:p>
        </w:tc>
        <w:tc>
          <w:tcPr>
            <w:tcW w:w="2199" w:type="dxa"/>
          </w:tcPr>
          <w:p w14:paraId="378BDD1E" w14:textId="77777777" w:rsidR="00C70982" w:rsidRPr="00A90B0A" w:rsidRDefault="00C70982" w:rsidP="003E6ADE">
            <w:pPr>
              <w:rPr>
                <w:noProof/>
              </w:rPr>
            </w:pPr>
            <w:r>
              <w:rPr>
                <w:noProof/>
              </w:rPr>
              <w:fldChar w:fldCharType="begin"/>
            </w:r>
            <w:r>
              <w:rPr>
                <w:noProof/>
              </w:rPr>
              <w:instrText xml:space="preserve"> MERGEFIELD cssm_va \* MERGEFORMAT </w:instrText>
            </w:r>
            <w:r>
              <w:rPr>
                <w:noProof/>
              </w:rPr>
              <w:fldChar w:fldCharType="separate"/>
            </w:r>
            <w:r>
              <w:rPr>
                <w:noProof/>
              </w:rPr>
              <w:t>«cssm_va»</w:t>
            </w:r>
            <w:r>
              <w:rPr>
                <w:noProof/>
              </w:rPr>
              <w:fldChar w:fldCharType="end"/>
            </w:r>
          </w:p>
        </w:tc>
        <w:tc>
          <w:tcPr>
            <w:tcW w:w="2199" w:type="dxa"/>
          </w:tcPr>
          <w:p w14:paraId="3DCFDB2E" w14:textId="7A0F78D9" w:rsidR="00C70982" w:rsidRDefault="00C70982" w:rsidP="003E6ADE">
            <w:pPr>
              <w:rPr>
                <w:noProof/>
              </w:rPr>
            </w:pPr>
            <w:r>
              <w:rPr>
                <w:noProof/>
              </w:rPr>
              <w:fldChar w:fldCharType="begin"/>
            </w:r>
            <w:r>
              <w:rPr>
                <w:noProof/>
              </w:rPr>
              <w:instrText xml:space="preserve"> MERGEFIELD on_prem_va \* MERGEFORMAT </w:instrText>
            </w:r>
            <w:r>
              <w:rPr>
                <w:noProof/>
              </w:rPr>
              <w:fldChar w:fldCharType="separate"/>
            </w:r>
            <w:r>
              <w:rPr>
                <w:noProof/>
              </w:rPr>
              <w:t>«on_prem_va»</w:t>
            </w:r>
            <w:r>
              <w:rPr>
                <w:noProof/>
              </w:rPr>
              <w:fldChar w:fldCharType="end"/>
            </w:r>
          </w:p>
        </w:tc>
      </w:tr>
    </w:tbl>
    <w:p w14:paraId="7B06E685" w14:textId="77777777" w:rsidR="00C70982" w:rsidRDefault="00C70982" w:rsidP="00C70982">
      <w:pPr>
        <w:rPr>
          <w:rFonts w:asciiTheme="majorHAnsi" w:eastAsiaTheme="majorEastAsia" w:hAnsiTheme="majorHAnsi" w:cstheme="majorBidi"/>
          <w:color w:val="2F5496" w:themeColor="accent1" w:themeShade="BF"/>
          <w:sz w:val="32"/>
          <w:szCs w:val="32"/>
        </w:rPr>
      </w:pPr>
    </w:p>
    <w:p w14:paraId="38AC68CA" w14:textId="77777777" w:rsidR="004B1212" w:rsidRDefault="004B1212" w:rsidP="004B1212">
      <w:pPr>
        <w:rPr>
          <w:rFonts w:asciiTheme="majorHAnsi" w:eastAsiaTheme="majorEastAsia" w:hAnsiTheme="majorHAnsi" w:cstheme="majorBidi"/>
          <w:color w:val="2F5496" w:themeColor="accent1" w:themeShade="BF"/>
          <w:sz w:val="32"/>
          <w:szCs w:val="32"/>
        </w:rPr>
      </w:pPr>
    </w:p>
    <w:p w14:paraId="3CD91169" w14:textId="77777777" w:rsidR="004B1212" w:rsidRDefault="004B1212" w:rsidP="004B1212">
      <w:pPr>
        <w:rPr>
          <w:rFonts w:asciiTheme="majorHAnsi" w:eastAsiaTheme="majorEastAsia" w:hAnsiTheme="majorHAnsi" w:cstheme="majorBidi"/>
          <w:color w:val="2F5496" w:themeColor="accent1" w:themeShade="BF"/>
          <w:sz w:val="32"/>
          <w:szCs w:val="32"/>
        </w:rPr>
      </w:pPr>
    </w:p>
    <w:p w14:paraId="285718B7" w14:textId="493CCEDF" w:rsidR="004B1212" w:rsidRDefault="004B1212" w:rsidP="004B121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 xml:space="preserve">SSM On Prem </w:t>
      </w:r>
      <w:r>
        <w:rPr>
          <w:rFonts w:asciiTheme="majorHAnsi" w:eastAsiaTheme="majorEastAsia" w:hAnsiTheme="majorHAnsi" w:cstheme="majorBidi"/>
          <w:color w:val="2F5496" w:themeColor="accent1" w:themeShade="BF"/>
          <w:sz w:val="32"/>
          <w:szCs w:val="32"/>
        </w:rPr>
        <w:t>License</w:t>
      </w:r>
      <w:r>
        <w:rPr>
          <w:rFonts w:asciiTheme="majorHAnsi" w:eastAsiaTheme="majorEastAsia" w:hAnsiTheme="majorHAnsi" w:cstheme="majorBidi"/>
          <w:color w:val="2F5496" w:themeColor="accent1" w:themeShade="BF"/>
          <w:sz w:val="32"/>
          <w:szCs w:val="32"/>
        </w:rPr>
        <w:t xml:space="preserve"> Details:</w:t>
      </w:r>
    </w:p>
    <w:p w14:paraId="691B75D0" w14:textId="77777777" w:rsidR="004B1212" w:rsidRDefault="004B1212" w:rsidP="004B1212">
      <w:pPr>
        <w:rPr>
          <w:rFonts w:asciiTheme="majorHAnsi" w:eastAsiaTheme="majorEastAsia" w:hAnsiTheme="majorHAnsi" w:cstheme="majorBidi"/>
          <w:color w:val="2F5496" w:themeColor="accent1" w:themeShade="BF"/>
          <w:sz w:val="32"/>
          <w:szCs w:val="32"/>
        </w:rPr>
      </w:pPr>
    </w:p>
    <w:tbl>
      <w:tblPr>
        <w:tblStyle w:val="TableGrid"/>
        <w:tblW w:w="0" w:type="auto"/>
        <w:tblInd w:w="-756" w:type="dxa"/>
        <w:tblLook w:val="04A0" w:firstRow="1" w:lastRow="0" w:firstColumn="1" w:lastColumn="0" w:noHBand="0" w:noVBand="1"/>
      </w:tblPr>
      <w:tblGrid>
        <w:gridCol w:w="2028"/>
        <w:gridCol w:w="2053"/>
        <w:gridCol w:w="2108"/>
        <w:gridCol w:w="2006"/>
        <w:gridCol w:w="1911"/>
      </w:tblGrid>
      <w:tr w:rsidR="002F42F1" w14:paraId="0F4C07EC" w14:textId="788EA363" w:rsidTr="002F42F1">
        <w:trPr>
          <w:trHeight w:val="591"/>
        </w:trPr>
        <w:tc>
          <w:tcPr>
            <w:tcW w:w="2028" w:type="dxa"/>
          </w:tcPr>
          <w:p w14:paraId="7DF58362" w14:textId="77777777" w:rsidR="002F42F1" w:rsidRPr="0094606A" w:rsidRDefault="002F42F1" w:rsidP="00C16B8C">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06A">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 Domain</w:t>
            </w:r>
          </w:p>
        </w:tc>
        <w:tc>
          <w:tcPr>
            <w:tcW w:w="2053" w:type="dxa"/>
          </w:tcPr>
          <w:p w14:paraId="4EBE381E" w14:textId="77777777" w:rsidR="002F42F1" w:rsidRPr="0094606A" w:rsidRDefault="002F42F1" w:rsidP="00C16B8C">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CSSM Virtual Account</w:t>
            </w:r>
          </w:p>
        </w:tc>
        <w:tc>
          <w:tcPr>
            <w:tcW w:w="2108" w:type="dxa"/>
          </w:tcPr>
          <w:p w14:paraId="727BB7EE" w14:textId="77777777" w:rsidR="002F42F1" w:rsidRDefault="002F42F1" w:rsidP="00C16B8C">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Prem V</w:t>
            </w:r>
            <w:r w:rsidRPr="00C70982">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irtual</w:t>
            </w: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70982">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p>
        </w:tc>
        <w:tc>
          <w:tcPr>
            <w:tcW w:w="2006" w:type="dxa"/>
          </w:tcPr>
          <w:p w14:paraId="1B66B162" w14:textId="2C1CCA8D" w:rsidR="002F42F1" w:rsidRDefault="002F42F1" w:rsidP="00C16B8C">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prem License Name</w:t>
            </w:r>
          </w:p>
        </w:tc>
        <w:tc>
          <w:tcPr>
            <w:tcW w:w="1911" w:type="dxa"/>
          </w:tcPr>
          <w:p w14:paraId="131EF2F2" w14:textId="675DF1CB" w:rsidR="002F42F1" w:rsidRDefault="002F42F1" w:rsidP="00C16B8C">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prem license Status</w:t>
            </w:r>
          </w:p>
        </w:tc>
      </w:tr>
      <w:tr w:rsidR="002F42F1" w14:paraId="7A16D737" w14:textId="255AE9A2" w:rsidTr="002F42F1">
        <w:trPr>
          <w:trHeight w:val="239"/>
        </w:trPr>
        <w:tc>
          <w:tcPr>
            <w:tcW w:w="2028" w:type="dxa"/>
          </w:tcPr>
          <w:p w14:paraId="72D88FEB" w14:textId="77777777" w:rsidR="002F42F1" w:rsidRPr="00A90B0A" w:rsidRDefault="002F42F1" w:rsidP="00C16B8C">
            <w:pPr>
              <w:rPr>
                <w:noProof/>
              </w:rPr>
            </w:pPr>
            <w:r>
              <w:rPr>
                <w:noProof/>
              </w:rPr>
              <w:fldChar w:fldCharType="begin"/>
            </w:r>
            <w:r>
              <w:rPr>
                <w:noProof/>
              </w:rPr>
              <w:instrText xml:space="preserve"> MERGEFIELD accountDomain \* MERGEFORMAT </w:instrText>
            </w:r>
            <w:r>
              <w:rPr>
                <w:noProof/>
              </w:rPr>
              <w:fldChar w:fldCharType="separate"/>
            </w:r>
            <w:r>
              <w:rPr>
                <w:noProof/>
              </w:rPr>
              <w:t>«accountDomain»</w:t>
            </w:r>
            <w:r>
              <w:rPr>
                <w:noProof/>
              </w:rPr>
              <w:fldChar w:fldCharType="end"/>
            </w:r>
          </w:p>
        </w:tc>
        <w:tc>
          <w:tcPr>
            <w:tcW w:w="2053" w:type="dxa"/>
          </w:tcPr>
          <w:p w14:paraId="79162A7F" w14:textId="77777777" w:rsidR="002F42F1" w:rsidRPr="00A90B0A" w:rsidRDefault="002F42F1" w:rsidP="00C16B8C">
            <w:pPr>
              <w:rPr>
                <w:noProof/>
              </w:rPr>
            </w:pPr>
            <w:r>
              <w:rPr>
                <w:noProof/>
              </w:rPr>
              <w:fldChar w:fldCharType="begin"/>
            </w:r>
            <w:r>
              <w:rPr>
                <w:noProof/>
              </w:rPr>
              <w:instrText xml:space="preserve"> MERGEFIELD cssm_va \* MERGEFORMAT </w:instrText>
            </w:r>
            <w:r>
              <w:rPr>
                <w:noProof/>
              </w:rPr>
              <w:fldChar w:fldCharType="separate"/>
            </w:r>
            <w:r>
              <w:rPr>
                <w:noProof/>
              </w:rPr>
              <w:t>«cssm_va»</w:t>
            </w:r>
            <w:r>
              <w:rPr>
                <w:noProof/>
              </w:rPr>
              <w:fldChar w:fldCharType="end"/>
            </w:r>
          </w:p>
        </w:tc>
        <w:tc>
          <w:tcPr>
            <w:tcW w:w="2108" w:type="dxa"/>
          </w:tcPr>
          <w:p w14:paraId="62693B5A" w14:textId="77777777" w:rsidR="002F42F1" w:rsidRDefault="002F42F1" w:rsidP="00C16B8C">
            <w:pPr>
              <w:rPr>
                <w:noProof/>
              </w:rPr>
            </w:pPr>
            <w:r>
              <w:rPr>
                <w:noProof/>
              </w:rPr>
              <w:fldChar w:fldCharType="begin"/>
            </w:r>
            <w:r>
              <w:rPr>
                <w:noProof/>
              </w:rPr>
              <w:instrText xml:space="preserve"> MERGEFIELD on_prem_va \* MERGEFORMAT </w:instrText>
            </w:r>
            <w:r>
              <w:rPr>
                <w:noProof/>
              </w:rPr>
              <w:fldChar w:fldCharType="separate"/>
            </w:r>
            <w:r>
              <w:rPr>
                <w:noProof/>
              </w:rPr>
              <w:t>«on_prem_va»</w:t>
            </w:r>
            <w:r>
              <w:rPr>
                <w:noProof/>
              </w:rPr>
              <w:fldChar w:fldCharType="end"/>
            </w:r>
          </w:p>
        </w:tc>
        <w:tc>
          <w:tcPr>
            <w:tcW w:w="2006" w:type="dxa"/>
          </w:tcPr>
          <w:p w14:paraId="6C470FCB" w14:textId="58E63F90" w:rsidR="002F42F1" w:rsidRDefault="002F42F1" w:rsidP="00C16B8C">
            <w:pPr>
              <w:rPr>
                <w:noProof/>
              </w:rPr>
            </w:pPr>
            <w:r>
              <w:rPr>
                <w:noProof/>
              </w:rPr>
              <w:fldChar w:fldCharType="begin"/>
            </w:r>
            <w:r>
              <w:rPr>
                <w:noProof/>
              </w:rPr>
              <w:instrText xml:space="preserve"> MERGEFIELD licenseName \* MERGEFORMAT </w:instrText>
            </w:r>
            <w:r>
              <w:rPr>
                <w:noProof/>
              </w:rPr>
              <w:fldChar w:fldCharType="separate"/>
            </w:r>
            <w:r>
              <w:rPr>
                <w:noProof/>
              </w:rPr>
              <w:t>«licenseName»</w:t>
            </w:r>
            <w:r>
              <w:rPr>
                <w:noProof/>
              </w:rPr>
              <w:fldChar w:fldCharType="end"/>
            </w:r>
          </w:p>
        </w:tc>
        <w:tc>
          <w:tcPr>
            <w:tcW w:w="1911" w:type="dxa"/>
          </w:tcPr>
          <w:p w14:paraId="2BC1BCC7" w14:textId="5F3EBDEA" w:rsidR="002F42F1" w:rsidRDefault="002F42F1" w:rsidP="00C16B8C">
            <w:pPr>
              <w:rPr>
                <w:noProof/>
              </w:rPr>
            </w:pPr>
            <w:r>
              <w:rPr>
                <w:noProof/>
              </w:rPr>
              <w:fldChar w:fldCharType="begin"/>
            </w:r>
            <w:r>
              <w:rPr>
                <w:noProof/>
              </w:rPr>
              <w:instrText xml:space="preserve"> MERGEFIELD status \* MERGEFORMAT </w:instrText>
            </w:r>
            <w:r>
              <w:rPr>
                <w:noProof/>
              </w:rPr>
              <w:fldChar w:fldCharType="separate"/>
            </w:r>
            <w:r>
              <w:rPr>
                <w:noProof/>
              </w:rPr>
              <w:t>«status»</w:t>
            </w:r>
            <w:r>
              <w:rPr>
                <w:noProof/>
              </w:rPr>
              <w:fldChar w:fldCharType="end"/>
            </w:r>
          </w:p>
        </w:tc>
      </w:tr>
    </w:tbl>
    <w:p w14:paraId="71215F6F" w14:textId="77777777" w:rsidR="004B1212" w:rsidRDefault="004B1212" w:rsidP="004B1212">
      <w:pPr>
        <w:rPr>
          <w:rFonts w:asciiTheme="majorHAnsi" w:eastAsiaTheme="majorEastAsia" w:hAnsiTheme="majorHAnsi" w:cstheme="majorBidi"/>
          <w:color w:val="2F5496" w:themeColor="accent1" w:themeShade="BF"/>
          <w:sz w:val="32"/>
          <w:szCs w:val="32"/>
        </w:rPr>
      </w:pPr>
    </w:p>
    <w:p w14:paraId="40717D38" w14:textId="77777777" w:rsidR="00D65EA3" w:rsidRDefault="00D65EA3" w:rsidP="004B1212">
      <w:pPr>
        <w:rPr>
          <w:rFonts w:asciiTheme="majorHAnsi" w:eastAsiaTheme="majorEastAsia" w:hAnsiTheme="majorHAnsi" w:cstheme="majorBidi"/>
          <w:color w:val="2F5496" w:themeColor="accent1" w:themeShade="BF"/>
          <w:sz w:val="32"/>
          <w:szCs w:val="32"/>
        </w:rPr>
      </w:pPr>
    </w:p>
    <w:p w14:paraId="2F2C0751" w14:textId="3BB887EB" w:rsidR="00D65EA3" w:rsidRDefault="00D65EA3" w:rsidP="00D65EA3">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 xml:space="preserve">SSM On Prem </w:t>
      </w:r>
      <w:r>
        <w:rPr>
          <w:rFonts w:asciiTheme="majorHAnsi" w:eastAsiaTheme="majorEastAsia" w:hAnsiTheme="majorHAnsi" w:cstheme="majorBidi"/>
          <w:color w:val="2F5496" w:themeColor="accent1" w:themeShade="BF"/>
          <w:sz w:val="32"/>
          <w:szCs w:val="32"/>
        </w:rPr>
        <w:t>Device</w:t>
      </w:r>
      <w:r>
        <w:rPr>
          <w:rFonts w:asciiTheme="majorHAnsi" w:eastAsiaTheme="majorEastAsia" w:hAnsiTheme="majorHAnsi" w:cstheme="majorBidi"/>
          <w:color w:val="2F5496" w:themeColor="accent1" w:themeShade="BF"/>
          <w:sz w:val="32"/>
          <w:szCs w:val="32"/>
        </w:rPr>
        <w:t xml:space="preserve"> Details:</w:t>
      </w:r>
    </w:p>
    <w:p w14:paraId="3C2D4139" w14:textId="77777777" w:rsidR="00D65EA3" w:rsidRDefault="00D65EA3" w:rsidP="004B1212">
      <w:pPr>
        <w:rPr>
          <w:rFonts w:asciiTheme="majorHAnsi" w:eastAsiaTheme="majorEastAsia" w:hAnsiTheme="majorHAnsi" w:cstheme="majorBidi"/>
          <w:color w:val="2F5496" w:themeColor="accent1" w:themeShade="BF"/>
          <w:sz w:val="32"/>
          <w:szCs w:val="32"/>
        </w:rPr>
      </w:pPr>
    </w:p>
    <w:tbl>
      <w:tblPr>
        <w:tblStyle w:val="TableGrid"/>
        <w:tblW w:w="0" w:type="auto"/>
        <w:tblInd w:w="-756" w:type="dxa"/>
        <w:tblLook w:val="04A0" w:firstRow="1" w:lastRow="0" w:firstColumn="1" w:lastColumn="0" w:noHBand="0" w:noVBand="1"/>
      </w:tblPr>
      <w:tblGrid>
        <w:gridCol w:w="2020"/>
        <w:gridCol w:w="2013"/>
        <w:gridCol w:w="2083"/>
        <w:gridCol w:w="1993"/>
        <w:gridCol w:w="1997"/>
      </w:tblGrid>
      <w:tr w:rsidR="00D65EA3" w14:paraId="01271C9C" w14:textId="77777777" w:rsidTr="00C16B8C">
        <w:trPr>
          <w:trHeight w:val="591"/>
        </w:trPr>
        <w:tc>
          <w:tcPr>
            <w:tcW w:w="2028" w:type="dxa"/>
          </w:tcPr>
          <w:p w14:paraId="097CC8BD" w14:textId="77777777" w:rsidR="00D65EA3" w:rsidRPr="0094606A" w:rsidRDefault="00D65EA3" w:rsidP="00C16B8C">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06A">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 Domain</w:t>
            </w:r>
          </w:p>
        </w:tc>
        <w:tc>
          <w:tcPr>
            <w:tcW w:w="2053" w:type="dxa"/>
          </w:tcPr>
          <w:p w14:paraId="132DB03D" w14:textId="77777777" w:rsidR="00D65EA3" w:rsidRPr="0094606A" w:rsidRDefault="00D65EA3" w:rsidP="00C16B8C">
            <w:pP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CSSM Virtual Account</w:t>
            </w:r>
          </w:p>
        </w:tc>
        <w:tc>
          <w:tcPr>
            <w:tcW w:w="2108" w:type="dxa"/>
          </w:tcPr>
          <w:p w14:paraId="5ACEC2C4" w14:textId="77777777" w:rsidR="00D65EA3" w:rsidRDefault="00D65EA3" w:rsidP="00C16B8C">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Prem V</w:t>
            </w:r>
            <w:r w:rsidRPr="00C70982">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irtual</w:t>
            </w: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70982">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p>
        </w:tc>
        <w:tc>
          <w:tcPr>
            <w:tcW w:w="2006" w:type="dxa"/>
          </w:tcPr>
          <w:p w14:paraId="4912B24B" w14:textId="5020AAFF" w:rsidR="00D65EA3" w:rsidRDefault="00D65EA3" w:rsidP="00C16B8C">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 prem </w:t>
            </w: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Instance</w:t>
            </w: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w:t>
            </w:r>
          </w:p>
        </w:tc>
        <w:tc>
          <w:tcPr>
            <w:tcW w:w="1911" w:type="dxa"/>
          </w:tcPr>
          <w:p w14:paraId="6D4EBFF5" w14:textId="1045555C" w:rsidR="00D65EA3" w:rsidRDefault="00D65EA3" w:rsidP="00C16B8C">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 prem </w:t>
            </w: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Tag Name</w:t>
            </w:r>
          </w:p>
        </w:tc>
      </w:tr>
      <w:tr w:rsidR="00D65EA3" w14:paraId="679FB239" w14:textId="77777777" w:rsidTr="00C16B8C">
        <w:trPr>
          <w:trHeight w:val="239"/>
        </w:trPr>
        <w:tc>
          <w:tcPr>
            <w:tcW w:w="2028" w:type="dxa"/>
          </w:tcPr>
          <w:p w14:paraId="548130DC" w14:textId="77777777" w:rsidR="00D65EA3" w:rsidRPr="00A90B0A" w:rsidRDefault="00D65EA3" w:rsidP="00C16B8C">
            <w:pPr>
              <w:rPr>
                <w:noProof/>
              </w:rPr>
            </w:pPr>
            <w:r>
              <w:rPr>
                <w:noProof/>
              </w:rPr>
              <w:fldChar w:fldCharType="begin"/>
            </w:r>
            <w:r>
              <w:rPr>
                <w:noProof/>
              </w:rPr>
              <w:instrText xml:space="preserve"> MERGEFIELD accountDomain \* MERGEFORMAT </w:instrText>
            </w:r>
            <w:r>
              <w:rPr>
                <w:noProof/>
              </w:rPr>
              <w:fldChar w:fldCharType="separate"/>
            </w:r>
            <w:r>
              <w:rPr>
                <w:noProof/>
              </w:rPr>
              <w:t>«accountDomain»</w:t>
            </w:r>
            <w:r>
              <w:rPr>
                <w:noProof/>
              </w:rPr>
              <w:fldChar w:fldCharType="end"/>
            </w:r>
          </w:p>
        </w:tc>
        <w:tc>
          <w:tcPr>
            <w:tcW w:w="2053" w:type="dxa"/>
          </w:tcPr>
          <w:p w14:paraId="7B3C5DDB" w14:textId="77777777" w:rsidR="00D65EA3" w:rsidRPr="00A90B0A" w:rsidRDefault="00D65EA3" w:rsidP="00C16B8C">
            <w:pPr>
              <w:rPr>
                <w:noProof/>
              </w:rPr>
            </w:pPr>
            <w:r>
              <w:rPr>
                <w:noProof/>
              </w:rPr>
              <w:fldChar w:fldCharType="begin"/>
            </w:r>
            <w:r>
              <w:rPr>
                <w:noProof/>
              </w:rPr>
              <w:instrText xml:space="preserve"> MERGEFIELD cssm_va \* MERGEFORMAT </w:instrText>
            </w:r>
            <w:r>
              <w:rPr>
                <w:noProof/>
              </w:rPr>
              <w:fldChar w:fldCharType="separate"/>
            </w:r>
            <w:r>
              <w:rPr>
                <w:noProof/>
              </w:rPr>
              <w:t>«cssm_va»</w:t>
            </w:r>
            <w:r>
              <w:rPr>
                <w:noProof/>
              </w:rPr>
              <w:fldChar w:fldCharType="end"/>
            </w:r>
          </w:p>
        </w:tc>
        <w:tc>
          <w:tcPr>
            <w:tcW w:w="2108" w:type="dxa"/>
          </w:tcPr>
          <w:p w14:paraId="55E9A27A" w14:textId="77777777" w:rsidR="00D65EA3" w:rsidRDefault="00D65EA3" w:rsidP="00C16B8C">
            <w:pPr>
              <w:rPr>
                <w:noProof/>
              </w:rPr>
            </w:pPr>
            <w:r>
              <w:rPr>
                <w:noProof/>
              </w:rPr>
              <w:fldChar w:fldCharType="begin"/>
            </w:r>
            <w:r>
              <w:rPr>
                <w:noProof/>
              </w:rPr>
              <w:instrText xml:space="preserve"> MERGEFIELD on_prem_va \* MERGEFORMAT </w:instrText>
            </w:r>
            <w:r>
              <w:rPr>
                <w:noProof/>
              </w:rPr>
              <w:fldChar w:fldCharType="separate"/>
            </w:r>
            <w:r>
              <w:rPr>
                <w:noProof/>
              </w:rPr>
              <w:t>«on_prem_va»</w:t>
            </w:r>
            <w:r>
              <w:rPr>
                <w:noProof/>
              </w:rPr>
              <w:fldChar w:fldCharType="end"/>
            </w:r>
          </w:p>
        </w:tc>
        <w:tc>
          <w:tcPr>
            <w:tcW w:w="2006" w:type="dxa"/>
          </w:tcPr>
          <w:p w14:paraId="7F0B0F56" w14:textId="24B06E61" w:rsidR="00D65EA3" w:rsidRDefault="00D65EA3" w:rsidP="00C16B8C">
            <w:pPr>
              <w:rPr>
                <w:noProof/>
              </w:rPr>
            </w:pPr>
            <w:r>
              <w:rPr>
                <w:noProof/>
              </w:rPr>
              <w:fldChar w:fldCharType="begin"/>
            </w:r>
            <w:r>
              <w:rPr>
                <w:noProof/>
              </w:rPr>
              <w:instrText xml:space="preserve"> MERGEFIELD instanceName \* MERGEFORMAT </w:instrText>
            </w:r>
            <w:r>
              <w:rPr>
                <w:noProof/>
              </w:rPr>
              <w:fldChar w:fldCharType="separate"/>
            </w:r>
            <w:r>
              <w:rPr>
                <w:noProof/>
              </w:rPr>
              <w:t>«instanceName»</w:t>
            </w:r>
            <w:r>
              <w:rPr>
                <w:noProof/>
              </w:rPr>
              <w:fldChar w:fldCharType="end"/>
            </w:r>
          </w:p>
        </w:tc>
        <w:tc>
          <w:tcPr>
            <w:tcW w:w="1911" w:type="dxa"/>
          </w:tcPr>
          <w:p w14:paraId="66586175" w14:textId="735486D6" w:rsidR="00D65EA3" w:rsidRDefault="00D65EA3" w:rsidP="00C16B8C">
            <w:pPr>
              <w:rPr>
                <w:noProof/>
              </w:rPr>
            </w:pPr>
            <w:r>
              <w:rPr>
                <w:noProof/>
              </w:rPr>
              <w:fldChar w:fldCharType="begin"/>
            </w:r>
            <w:r>
              <w:rPr>
                <w:noProof/>
              </w:rPr>
              <w:instrText xml:space="preserve"> MERGEFIELD productTagName \* MERGEFORMAT </w:instrText>
            </w:r>
            <w:r>
              <w:rPr>
                <w:noProof/>
              </w:rPr>
              <w:fldChar w:fldCharType="separate"/>
            </w:r>
            <w:r>
              <w:rPr>
                <w:noProof/>
              </w:rPr>
              <w:t>«productTagName»</w:t>
            </w:r>
            <w:r>
              <w:rPr>
                <w:noProof/>
              </w:rPr>
              <w:fldChar w:fldCharType="end"/>
            </w:r>
          </w:p>
        </w:tc>
      </w:tr>
    </w:tbl>
    <w:p w14:paraId="6B27F960" w14:textId="77777777" w:rsidR="00D65EA3" w:rsidRDefault="00D65EA3" w:rsidP="004B1212">
      <w:pPr>
        <w:rPr>
          <w:rFonts w:asciiTheme="majorHAnsi" w:eastAsiaTheme="majorEastAsia" w:hAnsiTheme="majorHAnsi" w:cstheme="majorBidi"/>
          <w:color w:val="2F5496" w:themeColor="accent1" w:themeShade="BF"/>
          <w:sz w:val="32"/>
          <w:szCs w:val="32"/>
        </w:rPr>
      </w:pPr>
    </w:p>
    <w:sectPr w:rsidR="00D65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95A"/>
    <w:rsid w:val="00001469"/>
    <w:rsid w:val="000A610E"/>
    <w:rsid w:val="00166F4A"/>
    <w:rsid w:val="00177E0E"/>
    <w:rsid w:val="00196CE7"/>
    <w:rsid w:val="001D0E1D"/>
    <w:rsid w:val="001D7DC0"/>
    <w:rsid w:val="0022716D"/>
    <w:rsid w:val="00296D98"/>
    <w:rsid w:val="002971E6"/>
    <w:rsid w:val="002B119E"/>
    <w:rsid w:val="002C1991"/>
    <w:rsid w:val="002D114B"/>
    <w:rsid w:val="002F3D26"/>
    <w:rsid w:val="002F42F1"/>
    <w:rsid w:val="0034213D"/>
    <w:rsid w:val="00342477"/>
    <w:rsid w:val="00363BE4"/>
    <w:rsid w:val="00365B0D"/>
    <w:rsid w:val="0038757B"/>
    <w:rsid w:val="00393261"/>
    <w:rsid w:val="003F26EE"/>
    <w:rsid w:val="00421121"/>
    <w:rsid w:val="004A26E0"/>
    <w:rsid w:val="004B1212"/>
    <w:rsid w:val="00505DFC"/>
    <w:rsid w:val="00567691"/>
    <w:rsid w:val="00606CF4"/>
    <w:rsid w:val="0070421E"/>
    <w:rsid w:val="00765418"/>
    <w:rsid w:val="00773450"/>
    <w:rsid w:val="00787EB8"/>
    <w:rsid w:val="007A5C0F"/>
    <w:rsid w:val="00887E12"/>
    <w:rsid w:val="008E5329"/>
    <w:rsid w:val="0092278F"/>
    <w:rsid w:val="0094606A"/>
    <w:rsid w:val="00A4695A"/>
    <w:rsid w:val="00A666A4"/>
    <w:rsid w:val="00A7388E"/>
    <w:rsid w:val="00A863AF"/>
    <w:rsid w:val="00A90B0A"/>
    <w:rsid w:val="00AC7A60"/>
    <w:rsid w:val="00AD6587"/>
    <w:rsid w:val="00B9306F"/>
    <w:rsid w:val="00B943D8"/>
    <w:rsid w:val="00BA175E"/>
    <w:rsid w:val="00BE1EB7"/>
    <w:rsid w:val="00C427BD"/>
    <w:rsid w:val="00C63778"/>
    <w:rsid w:val="00C70982"/>
    <w:rsid w:val="00C94640"/>
    <w:rsid w:val="00D10A67"/>
    <w:rsid w:val="00D65EA3"/>
    <w:rsid w:val="00DA4AF0"/>
    <w:rsid w:val="00DD47C4"/>
    <w:rsid w:val="00DE6777"/>
    <w:rsid w:val="00E50E00"/>
    <w:rsid w:val="00E91DCB"/>
    <w:rsid w:val="00EF40FB"/>
    <w:rsid w:val="00F11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AEC3D"/>
  <w15:chartTrackingRefBased/>
  <w15:docId w15:val="{B35FB1F8-9CF1-0C4A-B3D5-66F430005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6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4695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95A"/>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A4695A"/>
    <w:rPr>
      <w:kern w:val="0"/>
      <w:sz w:val="22"/>
      <w:szCs w:val="22"/>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4695A"/>
    <w:pPr>
      <w:spacing w:before="100" w:beforeAutospacing="1" w:after="100" w:afterAutospacing="1"/>
    </w:pPr>
    <w:rPr>
      <w:rFonts w:ascii="Times New Roman" w:eastAsiaTheme="minorEastAsia" w:hAnsi="Times New Roman" w:cs="Times New Roman"/>
      <w:kern w:val="0"/>
      <w:lang w:bidi="ta-IN"/>
      <w14:ligatures w14:val="none"/>
    </w:rPr>
  </w:style>
  <w:style w:type="character" w:customStyle="1" w:styleId="Heading1Char">
    <w:name w:val="Heading 1 Char"/>
    <w:basedOn w:val="DefaultParagraphFont"/>
    <w:link w:val="Heading1"/>
    <w:uiPriority w:val="9"/>
    <w:rsid w:val="004A26E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274019">
      <w:bodyDiv w:val="1"/>
      <w:marLeft w:val="0"/>
      <w:marRight w:val="0"/>
      <w:marTop w:val="0"/>
      <w:marBottom w:val="0"/>
      <w:divBdr>
        <w:top w:val="none" w:sz="0" w:space="0" w:color="auto"/>
        <w:left w:val="none" w:sz="0" w:space="0" w:color="auto"/>
        <w:bottom w:val="none" w:sz="0" w:space="0" w:color="auto"/>
        <w:right w:val="none" w:sz="0" w:space="0" w:color="auto"/>
      </w:divBdr>
      <w:divsChild>
        <w:div w:id="1436946390">
          <w:marLeft w:val="0"/>
          <w:marRight w:val="0"/>
          <w:marTop w:val="0"/>
          <w:marBottom w:val="0"/>
          <w:divBdr>
            <w:top w:val="none" w:sz="0" w:space="0" w:color="auto"/>
            <w:left w:val="none" w:sz="0" w:space="0" w:color="auto"/>
            <w:bottom w:val="none" w:sz="0" w:space="0" w:color="auto"/>
            <w:right w:val="none" w:sz="0" w:space="0" w:color="auto"/>
          </w:divBdr>
        </w:div>
      </w:divsChild>
    </w:div>
    <w:div w:id="703866138">
      <w:bodyDiv w:val="1"/>
      <w:marLeft w:val="0"/>
      <w:marRight w:val="0"/>
      <w:marTop w:val="0"/>
      <w:marBottom w:val="0"/>
      <w:divBdr>
        <w:top w:val="none" w:sz="0" w:space="0" w:color="auto"/>
        <w:left w:val="none" w:sz="0" w:space="0" w:color="auto"/>
        <w:bottom w:val="none" w:sz="0" w:space="0" w:color="auto"/>
        <w:right w:val="none" w:sz="0" w:space="0" w:color="auto"/>
      </w:divBdr>
      <w:divsChild>
        <w:div w:id="701786043">
          <w:marLeft w:val="0"/>
          <w:marRight w:val="0"/>
          <w:marTop w:val="0"/>
          <w:marBottom w:val="0"/>
          <w:divBdr>
            <w:top w:val="none" w:sz="0" w:space="0" w:color="auto"/>
            <w:left w:val="none" w:sz="0" w:space="0" w:color="auto"/>
            <w:bottom w:val="none" w:sz="0" w:space="0" w:color="auto"/>
            <w:right w:val="none" w:sz="0" w:space="0" w:color="auto"/>
          </w:divBdr>
        </w:div>
      </w:divsChild>
    </w:div>
    <w:div w:id="1291012269">
      <w:bodyDiv w:val="1"/>
      <w:marLeft w:val="0"/>
      <w:marRight w:val="0"/>
      <w:marTop w:val="0"/>
      <w:marBottom w:val="0"/>
      <w:divBdr>
        <w:top w:val="none" w:sz="0" w:space="0" w:color="auto"/>
        <w:left w:val="none" w:sz="0" w:space="0" w:color="auto"/>
        <w:bottom w:val="none" w:sz="0" w:space="0" w:color="auto"/>
        <w:right w:val="none" w:sz="0" w:space="0" w:color="auto"/>
      </w:divBdr>
      <w:divsChild>
        <w:div w:id="740644175">
          <w:marLeft w:val="0"/>
          <w:marRight w:val="0"/>
          <w:marTop w:val="0"/>
          <w:marBottom w:val="0"/>
          <w:divBdr>
            <w:top w:val="none" w:sz="0" w:space="0" w:color="auto"/>
            <w:left w:val="none" w:sz="0" w:space="0" w:color="auto"/>
            <w:bottom w:val="none" w:sz="0" w:space="0" w:color="auto"/>
            <w:right w:val="none" w:sz="0" w:space="0" w:color="auto"/>
          </w:divBdr>
        </w:div>
      </w:divsChild>
    </w:div>
    <w:div w:id="1484736709">
      <w:bodyDiv w:val="1"/>
      <w:marLeft w:val="0"/>
      <w:marRight w:val="0"/>
      <w:marTop w:val="0"/>
      <w:marBottom w:val="0"/>
      <w:divBdr>
        <w:top w:val="none" w:sz="0" w:space="0" w:color="auto"/>
        <w:left w:val="none" w:sz="0" w:space="0" w:color="auto"/>
        <w:bottom w:val="none" w:sz="0" w:space="0" w:color="auto"/>
        <w:right w:val="none" w:sz="0" w:space="0" w:color="auto"/>
      </w:divBdr>
      <w:divsChild>
        <w:div w:id="1686712916">
          <w:marLeft w:val="0"/>
          <w:marRight w:val="0"/>
          <w:marTop w:val="0"/>
          <w:marBottom w:val="0"/>
          <w:divBdr>
            <w:top w:val="none" w:sz="0" w:space="0" w:color="auto"/>
            <w:left w:val="none" w:sz="0" w:space="0" w:color="auto"/>
            <w:bottom w:val="none" w:sz="0" w:space="0" w:color="auto"/>
            <w:right w:val="none" w:sz="0" w:space="0" w:color="auto"/>
          </w:divBdr>
        </w:div>
      </w:divsChild>
    </w:div>
    <w:div w:id="1532957879">
      <w:bodyDiv w:val="1"/>
      <w:marLeft w:val="0"/>
      <w:marRight w:val="0"/>
      <w:marTop w:val="0"/>
      <w:marBottom w:val="0"/>
      <w:divBdr>
        <w:top w:val="none" w:sz="0" w:space="0" w:color="auto"/>
        <w:left w:val="none" w:sz="0" w:space="0" w:color="auto"/>
        <w:bottom w:val="none" w:sz="0" w:space="0" w:color="auto"/>
        <w:right w:val="none" w:sz="0" w:space="0" w:color="auto"/>
      </w:divBdr>
      <w:divsChild>
        <w:div w:id="1376199888">
          <w:marLeft w:val="0"/>
          <w:marRight w:val="0"/>
          <w:marTop w:val="0"/>
          <w:marBottom w:val="0"/>
          <w:divBdr>
            <w:top w:val="none" w:sz="0" w:space="0" w:color="auto"/>
            <w:left w:val="none" w:sz="0" w:space="0" w:color="auto"/>
            <w:bottom w:val="none" w:sz="0" w:space="0" w:color="auto"/>
            <w:right w:val="none" w:sz="0" w:space="0" w:color="auto"/>
          </w:divBdr>
        </w:div>
      </w:divsChild>
    </w:div>
    <w:div w:id="1659117055">
      <w:bodyDiv w:val="1"/>
      <w:marLeft w:val="0"/>
      <w:marRight w:val="0"/>
      <w:marTop w:val="0"/>
      <w:marBottom w:val="0"/>
      <w:divBdr>
        <w:top w:val="none" w:sz="0" w:space="0" w:color="auto"/>
        <w:left w:val="none" w:sz="0" w:space="0" w:color="auto"/>
        <w:bottom w:val="none" w:sz="0" w:space="0" w:color="auto"/>
        <w:right w:val="none" w:sz="0" w:space="0" w:color="auto"/>
      </w:divBdr>
      <w:divsChild>
        <w:div w:id="1416319221">
          <w:marLeft w:val="0"/>
          <w:marRight w:val="0"/>
          <w:marTop w:val="0"/>
          <w:marBottom w:val="0"/>
          <w:divBdr>
            <w:top w:val="none" w:sz="0" w:space="0" w:color="auto"/>
            <w:left w:val="none" w:sz="0" w:space="0" w:color="auto"/>
            <w:bottom w:val="none" w:sz="0" w:space="0" w:color="auto"/>
            <w:right w:val="none" w:sz="0" w:space="0" w:color="auto"/>
          </w:divBdr>
        </w:div>
      </w:divsChild>
    </w:div>
    <w:div w:id="1877354946">
      <w:bodyDiv w:val="1"/>
      <w:marLeft w:val="0"/>
      <w:marRight w:val="0"/>
      <w:marTop w:val="0"/>
      <w:marBottom w:val="0"/>
      <w:divBdr>
        <w:top w:val="none" w:sz="0" w:space="0" w:color="auto"/>
        <w:left w:val="none" w:sz="0" w:space="0" w:color="auto"/>
        <w:bottom w:val="none" w:sz="0" w:space="0" w:color="auto"/>
        <w:right w:val="none" w:sz="0" w:space="0" w:color="auto"/>
      </w:divBdr>
      <w:divsChild>
        <w:div w:id="1645876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4</Pages>
  <Words>658</Words>
  <Characters>3754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Bhaskar (akbhaska)</dc:creator>
  <cp:keywords/>
  <dc:description/>
  <cp:lastModifiedBy>Akash Bhaskar (akbhaska)</cp:lastModifiedBy>
  <cp:revision>54</cp:revision>
  <dcterms:created xsi:type="dcterms:W3CDTF">2023-07-25T22:58:00Z</dcterms:created>
  <dcterms:modified xsi:type="dcterms:W3CDTF">2023-12-23T00:02:00Z</dcterms:modified>
</cp:coreProperties>
</file>