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F5" w:rsidRPr="00521A72" w:rsidRDefault="00A347F5" w:rsidP="00521A7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521A72">
        <w:rPr>
          <w:rFonts w:ascii="Times New Roman" w:hAnsi="Times New Roman" w:cs="Times New Roman"/>
          <w:b/>
          <w:sz w:val="24"/>
        </w:rPr>
        <w:t>Validate users by using If . . . Then</w:t>
      </w:r>
    </w:p>
    <w:p w:rsidR="00A347F5" w:rsidRPr="00A347F5" w:rsidRDefault="00A347F5">
      <w:pPr>
        <w:rPr>
          <w:rFonts w:ascii="Times New Roman" w:hAnsi="Times New Roman" w:cs="Times New Roman"/>
          <w:sz w:val="24"/>
        </w:rPr>
      </w:pPr>
      <w:r w:rsidRPr="00A347F5">
        <w:rPr>
          <w:rFonts w:ascii="Times New Roman" w:hAnsi="Times New Roman" w:cs="Times New Roman"/>
          <w:sz w:val="24"/>
        </w:rPr>
        <w:t xml:space="preserve">1. Start Visual Studio, and create a new Windows Forms Application project named My User Validation. The new project is created, and a blank form opens in the Designer. </w:t>
      </w:r>
    </w:p>
    <w:p w:rsidR="00A347F5" w:rsidRPr="00A347F5" w:rsidRDefault="00A347F5">
      <w:pPr>
        <w:rPr>
          <w:rFonts w:ascii="Times New Roman" w:hAnsi="Times New Roman" w:cs="Times New Roman"/>
          <w:sz w:val="24"/>
        </w:rPr>
      </w:pPr>
      <w:r w:rsidRPr="00A347F5">
        <w:rPr>
          <w:rFonts w:ascii="Times New Roman" w:hAnsi="Times New Roman" w:cs="Times New Roman"/>
          <w:sz w:val="24"/>
        </w:rPr>
        <w:t xml:space="preserve">2. Click the form, and then set the form’s Text property to “User Validation.” </w:t>
      </w:r>
    </w:p>
    <w:p w:rsidR="00A347F5" w:rsidRPr="00A347F5" w:rsidRDefault="00A347F5">
      <w:pPr>
        <w:rPr>
          <w:rFonts w:ascii="Times New Roman" w:hAnsi="Times New Roman" w:cs="Times New Roman"/>
          <w:sz w:val="24"/>
        </w:rPr>
      </w:pPr>
      <w:r w:rsidRPr="00A347F5">
        <w:rPr>
          <w:rFonts w:ascii="Times New Roman" w:hAnsi="Times New Roman" w:cs="Times New Roman"/>
          <w:sz w:val="24"/>
        </w:rPr>
        <w:t xml:space="preserve">3. Use the Label control to create a label on your form, and use the Properties window to set the Text property to “Enter Your Social Security Number.” </w:t>
      </w:r>
    </w:p>
    <w:p w:rsidR="00A347F5" w:rsidRPr="00A347F5" w:rsidRDefault="00A347F5">
      <w:pPr>
        <w:rPr>
          <w:rFonts w:ascii="Times New Roman" w:hAnsi="Times New Roman" w:cs="Times New Roman"/>
          <w:sz w:val="24"/>
        </w:rPr>
      </w:pPr>
      <w:r w:rsidRPr="00A347F5">
        <w:rPr>
          <w:rFonts w:ascii="Times New Roman" w:hAnsi="Times New Roman" w:cs="Times New Roman"/>
          <w:sz w:val="24"/>
        </w:rPr>
        <w:t>4. Use the Button control to create a button on your form, and set the button’s Text property to “Sign In.”</w:t>
      </w:r>
    </w:p>
    <w:p w:rsidR="00A347F5" w:rsidRPr="00A347F5" w:rsidRDefault="00A347F5">
      <w:pPr>
        <w:rPr>
          <w:rFonts w:ascii="Times New Roman" w:hAnsi="Times New Roman" w:cs="Times New Roman"/>
          <w:sz w:val="24"/>
        </w:rPr>
      </w:pPr>
      <w:r w:rsidRPr="00A347F5">
        <w:rPr>
          <w:rFonts w:ascii="Times New Roman" w:hAnsi="Times New Roman" w:cs="Times New Roman"/>
          <w:sz w:val="24"/>
        </w:rPr>
        <w:t xml:space="preserve"> 5. Click the </w:t>
      </w:r>
      <w:proofErr w:type="spellStart"/>
      <w:r w:rsidRPr="00A347F5">
        <w:rPr>
          <w:rFonts w:ascii="Times New Roman" w:hAnsi="Times New Roman" w:cs="Times New Roman"/>
          <w:sz w:val="24"/>
        </w:rPr>
        <w:t>MaskedTextBox</w:t>
      </w:r>
      <w:proofErr w:type="spellEnd"/>
      <w:r w:rsidRPr="00A347F5">
        <w:rPr>
          <w:rFonts w:ascii="Times New Roman" w:hAnsi="Times New Roman" w:cs="Times New Roman"/>
          <w:sz w:val="24"/>
        </w:rPr>
        <w:t xml:space="preserve"> control on the Common Controls tab in the Toolbox, and then create a masked text box object on your form below the label. The </w:t>
      </w:r>
      <w:proofErr w:type="spellStart"/>
      <w:r w:rsidRPr="00A347F5">
        <w:rPr>
          <w:rFonts w:ascii="Times New Roman" w:hAnsi="Times New Roman" w:cs="Times New Roman"/>
          <w:sz w:val="24"/>
        </w:rPr>
        <w:t>MaskedTextBox</w:t>
      </w:r>
      <w:proofErr w:type="spellEnd"/>
      <w:r w:rsidRPr="00A347F5">
        <w:rPr>
          <w:rFonts w:ascii="Times New Roman" w:hAnsi="Times New Roman" w:cs="Times New Roman"/>
          <w:sz w:val="24"/>
        </w:rPr>
        <w:t xml:space="preserve"> control is similar to the </w:t>
      </w:r>
      <w:proofErr w:type="spellStart"/>
      <w:r w:rsidRPr="00A347F5">
        <w:rPr>
          <w:rFonts w:ascii="Times New Roman" w:hAnsi="Times New Roman" w:cs="Times New Roman"/>
          <w:sz w:val="24"/>
        </w:rPr>
        <w:t>TextBox</w:t>
      </w:r>
      <w:proofErr w:type="spellEnd"/>
      <w:r w:rsidRPr="00A347F5">
        <w:rPr>
          <w:rFonts w:ascii="Times New Roman" w:hAnsi="Times New Roman" w:cs="Times New Roman"/>
          <w:sz w:val="24"/>
        </w:rPr>
        <w:t xml:space="preserve"> control that you have been using, but by using </w:t>
      </w:r>
      <w:proofErr w:type="spellStart"/>
      <w:r w:rsidRPr="00A347F5">
        <w:rPr>
          <w:rFonts w:ascii="Times New Roman" w:hAnsi="Times New Roman" w:cs="Times New Roman"/>
          <w:sz w:val="24"/>
        </w:rPr>
        <w:t>MaskedTextBox</w:t>
      </w:r>
      <w:proofErr w:type="spellEnd"/>
      <w:r w:rsidRPr="00A347F5">
        <w:rPr>
          <w:rFonts w:ascii="Times New Roman" w:hAnsi="Times New Roman" w:cs="Times New Roman"/>
          <w:sz w:val="24"/>
        </w:rPr>
        <w:t xml:space="preserve">, you can control the format of the information entered by the user into your program. You control the format by setting the Mask property; you can use a predefined format supplied by the control or choose your own format. You’ll use the </w:t>
      </w:r>
      <w:proofErr w:type="spellStart"/>
      <w:r w:rsidRPr="00A347F5">
        <w:rPr>
          <w:rFonts w:ascii="Times New Roman" w:hAnsi="Times New Roman" w:cs="Times New Roman"/>
          <w:sz w:val="24"/>
        </w:rPr>
        <w:t>MaskedTextBox</w:t>
      </w:r>
      <w:proofErr w:type="spellEnd"/>
      <w:r w:rsidRPr="00A347F5">
        <w:rPr>
          <w:rFonts w:ascii="Times New Roman" w:hAnsi="Times New Roman" w:cs="Times New Roman"/>
          <w:sz w:val="24"/>
        </w:rPr>
        <w:t xml:space="preserve"> control in this program to require that users enter a Social Security number in the standard nine-digit format used by the U.S. Internal Revenue Service. </w:t>
      </w:r>
    </w:p>
    <w:p w:rsidR="00A347F5" w:rsidRPr="00521A72" w:rsidRDefault="00A347F5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 xml:space="preserve">6. With the MaskedTextBox1 object selected, click the Mask property in the Properties window, and then click the ellipses button in the second column. The Input Mask dialog box opens, showing a list of your predefined formatting patterns, or masks. </w:t>
      </w:r>
    </w:p>
    <w:p w:rsidR="00A347F5" w:rsidRPr="00521A72" w:rsidRDefault="00A347F5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 xml:space="preserve">7. Click Social Security </w:t>
      </w:r>
      <w:r w:rsidRPr="00521A72">
        <w:rPr>
          <w:rFonts w:ascii="Times New Roman" w:hAnsi="Times New Roman" w:cs="Times New Roman"/>
          <w:sz w:val="24"/>
          <w:szCs w:val="24"/>
        </w:rPr>
        <w:t xml:space="preserve">Number in the list. </w:t>
      </w:r>
      <w:r w:rsidRPr="00521A72">
        <w:rPr>
          <w:rFonts w:ascii="Times New Roman" w:hAnsi="Times New Roman" w:cs="Times New Roman"/>
          <w:sz w:val="24"/>
          <w:szCs w:val="24"/>
        </w:rPr>
        <w:t xml:space="preserve">Although you won’t use it now, take a moment to note the option, which you can use later to create your own input masks using numbers and placeholder characters such as a hyphen (-). </w:t>
      </w:r>
    </w:p>
    <w:p w:rsidR="00051C86" w:rsidRPr="00521A72" w:rsidRDefault="00A347F5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>8. Click OK to accept Social Security Number as your input mask. Visual Studio displays your input mask in t</w:t>
      </w:r>
      <w:r w:rsidRPr="00521A72">
        <w:rPr>
          <w:rFonts w:ascii="Times New Roman" w:hAnsi="Times New Roman" w:cs="Times New Roman"/>
          <w:sz w:val="24"/>
          <w:szCs w:val="24"/>
        </w:rPr>
        <w:t>he MaskedTextBox1 object.</w:t>
      </w:r>
    </w:p>
    <w:p w:rsidR="00521A72" w:rsidRPr="00521A72" w:rsidRDefault="00A347F5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 xml:space="preserve">9. Double-click the Sign In button. The Button1_Click event procedure appears in the Code Editor. </w:t>
      </w:r>
    </w:p>
    <w:p w:rsidR="00521A72" w:rsidRPr="00521A72" w:rsidRDefault="00A347F5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 xml:space="preserve">10. Type the following program statements in the event procedure: </w:t>
      </w:r>
    </w:p>
    <w:p w:rsidR="00521A72" w:rsidRPr="00521A72" w:rsidRDefault="00A347F5" w:rsidP="0052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 xml:space="preserve">If MaskedTextBox1.Text = "555-55-1212" Then </w:t>
      </w:r>
    </w:p>
    <w:p w:rsidR="00521A72" w:rsidRPr="00521A72" w:rsidRDefault="00A347F5" w:rsidP="00521A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1A72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521A72">
        <w:rPr>
          <w:rFonts w:ascii="Times New Roman" w:hAnsi="Times New Roman" w:cs="Times New Roman"/>
          <w:sz w:val="24"/>
          <w:szCs w:val="24"/>
        </w:rPr>
        <w:t>("Welcome to the system!")</w:t>
      </w:r>
    </w:p>
    <w:p w:rsidR="00521A72" w:rsidRPr="00521A72" w:rsidRDefault="00A347F5" w:rsidP="0052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521A72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521A72">
        <w:rPr>
          <w:rFonts w:ascii="Times New Roman" w:hAnsi="Times New Roman" w:cs="Times New Roman"/>
          <w:sz w:val="24"/>
          <w:szCs w:val="24"/>
        </w:rPr>
        <w:t xml:space="preserve">("I don't recognize this number") </w:t>
      </w:r>
    </w:p>
    <w:p w:rsidR="00521A72" w:rsidRPr="00521A72" w:rsidRDefault="00A347F5" w:rsidP="00521A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 xml:space="preserve">End If </w:t>
      </w:r>
    </w:p>
    <w:p w:rsidR="00A347F5" w:rsidRPr="00521A72" w:rsidRDefault="00A347F5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 xml:space="preserve">This simple If . . . Then decision structure checks the value of the MaskedTextBox1 object’s Text property, and if it equals “555-55-1212,” the structure displays the message “Welcome to the system!” If the number entered by the user is some other value, the structure displays the </w:t>
      </w:r>
      <w:r w:rsidRPr="00521A72">
        <w:rPr>
          <w:rFonts w:ascii="Times New Roman" w:hAnsi="Times New Roman" w:cs="Times New Roman"/>
          <w:sz w:val="24"/>
          <w:szCs w:val="24"/>
        </w:rPr>
        <w:lastRenderedPageBreak/>
        <w:t>message “I don’t recognize this number.” The beauty in this program, however, is how the MaskedTextBox1 object automatically filters input to ensure that it is in the correct format.</w:t>
      </w:r>
    </w:p>
    <w:p w:rsidR="00521A72" w:rsidRPr="00521A72" w:rsidRDefault="00521A72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>11. Click the Save All button on the Standard toolbar to save your changes</w:t>
      </w:r>
      <w:r w:rsidRPr="00521A72">
        <w:rPr>
          <w:rFonts w:ascii="Times New Roman" w:hAnsi="Times New Roman" w:cs="Times New Roman"/>
          <w:sz w:val="24"/>
          <w:szCs w:val="24"/>
        </w:rPr>
        <w:t>.</w:t>
      </w:r>
    </w:p>
    <w:p w:rsidR="00521A72" w:rsidRPr="00521A72" w:rsidRDefault="00521A72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>12. Click the Start Debugging button on the Standard toolbar. The program runs in the IDE. The form prompts the user to enter a Social Security number (SSN) in the appropriate format, and displays underlines and hyphens to offer the user a hint of the format required.</w:t>
      </w:r>
    </w:p>
    <w:p w:rsidR="00521A72" w:rsidRPr="00521A72" w:rsidRDefault="00521A72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 xml:space="preserve">13. Type </w:t>
      </w:r>
      <w:proofErr w:type="spellStart"/>
      <w:r w:rsidRPr="00521A72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521A72">
        <w:rPr>
          <w:rFonts w:ascii="Times New Roman" w:hAnsi="Times New Roman" w:cs="Times New Roman"/>
          <w:sz w:val="24"/>
          <w:szCs w:val="24"/>
        </w:rPr>
        <w:t xml:space="preserve"> to test the input mask. Visual Basic prevents the letters from being displayed because letters do not fit the requested format. A nine-digit SSN is required. </w:t>
      </w:r>
    </w:p>
    <w:p w:rsidR="00521A72" w:rsidRDefault="00521A72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>14. Type 1234567890 to test the input mask. Visual Basic displays the number 123-45-6789 in the masked text box, ignoring the 10th digit that you typed. Again, Visual Basic has forced the user’s input into the proper format.</w:t>
      </w:r>
    </w:p>
    <w:p w:rsidR="00521A72" w:rsidRPr="00521A72" w:rsidRDefault="00521A72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 xml:space="preserve">15. Click the Sign In button. Visual Basic displays the message “I don’t recognize this number” because the SSN does not match the number the If . . . Then decision structure is looking for. </w:t>
      </w:r>
    </w:p>
    <w:p w:rsidR="00521A72" w:rsidRPr="00521A72" w:rsidRDefault="00521A72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>16. Click OK, delete the SSN from the masked text box, enter 555-55-1212 as the number, and then click Sign In again. This time the decision structure recognizes the number and displays a welcome message.</w:t>
      </w:r>
      <w:r w:rsidRPr="00521A72">
        <w:rPr>
          <w:rFonts w:ascii="Times New Roman" w:hAnsi="Times New Roman" w:cs="Times New Roman"/>
          <w:sz w:val="24"/>
          <w:szCs w:val="24"/>
        </w:rPr>
        <w:t xml:space="preserve"> </w:t>
      </w:r>
      <w:r w:rsidRPr="00521A72">
        <w:rPr>
          <w:rFonts w:ascii="Times New Roman" w:hAnsi="Times New Roman" w:cs="Times New Roman"/>
          <w:sz w:val="24"/>
          <w:szCs w:val="24"/>
        </w:rPr>
        <w:t xml:space="preserve">Your code has prevented an unauthorized user from using the program, and you’ve learned a useful skill related to controlling input from the user. </w:t>
      </w:r>
    </w:p>
    <w:p w:rsidR="00521A72" w:rsidRPr="00521A72" w:rsidRDefault="00521A72">
      <w:pPr>
        <w:rPr>
          <w:rFonts w:ascii="Times New Roman" w:hAnsi="Times New Roman" w:cs="Times New Roman"/>
          <w:sz w:val="24"/>
          <w:szCs w:val="24"/>
        </w:rPr>
      </w:pPr>
      <w:r w:rsidRPr="00521A72">
        <w:rPr>
          <w:rFonts w:ascii="Times New Roman" w:hAnsi="Times New Roman" w:cs="Times New Roman"/>
          <w:sz w:val="24"/>
          <w:szCs w:val="24"/>
        </w:rPr>
        <w:t>17. Exit the program.</w:t>
      </w:r>
      <w:r w:rsidRPr="00521A72">
        <w:rPr>
          <w:rFonts w:ascii="Times New Roman" w:hAnsi="Times New Roman" w:cs="Times New Roman"/>
          <w:sz w:val="24"/>
          <w:szCs w:val="24"/>
        </w:rPr>
        <w:t xml:space="preserve"> Get Ticked off</w:t>
      </w:r>
    </w:p>
    <w:sectPr w:rsidR="00521A72" w:rsidRPr="0052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F5"/>
    <w:rsid w:val="00051C86"/>
    <w:rsid w:val="004B021D"/>
    <w:rsid w:val="00521A72"/>
    <w:rsid w:val="00A3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F7D1"/>
  <w15:chartTrackingRefBased/>
  <w15:docId w15:val="{7D3D6691-492E-4F18-86B7-E46C849A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tonypluchino@gmail.com</dc:creator>
  <cp:keywords/>
  <dc:description/>
  <cp:lastModifiedBy>tonypluchino@gmail.com</cp:lastModifiedBy>
  <cp:revision>1</cp:revision>
  <dcterms:created xsi:type="dcterms:W3CDTF">2017-03-12T19:27:00Z</dcterms:created>
  <dcterms:modified xsi:type="dcterms:W3CDTF">2017-03-12T19:48:00Z</dcterms:modified>
</cp:coreProperties>
</file>