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b/>
          <w:bCs/>
          <w:color w:val="0F172A"/>
          <w:sz w:val="60"/>
          <w:szCs w:val="60"/>
        </w:rPr>
        <w:t xml:space="preserve">WhatsApp Expense Tracker</w:t>
      </w:r>
    </w:p>
    <w:p>
      <w:pPr>
        <w:spacing w:after="120"/>
        <w:jc w:val="center"/>
      </w:pPr>
      <w:r>
        <w:rPr>
          <w:color w:val="475569"/>
          <w:sz w:val="30"/>
          <w:szCs w:val="30"/>
        </w:rPr>
        <w:t xml:space="preserve">Twilio Edition — Complete Setup Guide</w:t>
      </w:r>
    </w:p>
    <w:p>
      <w:pPr>
        <w:spacing w:after="600"/>
        <w:jc w:val="center"/>
      </w:pPr>
      <w:r>
        <w:rPr>
          <w:i/>
          <w:iCs/>
          <w:color w:val="94A3B8"/>
          <w:sz w:val="24"/>
          <w:szCs w:val="24"/>
        </w:rPr>
        <w:t xml:space="preserve">Every step, every click, every value — nothing skipped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4"/>
                <w:szCs w:val="24"/>
              </w:rPr>
              <w:t xml:space="preserve">Twilio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WhatsApp messaging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4"/>
                <w:szCs w:val="24"/>
              </w:rPr>
              <w:t xml:space="preserve">Claude AI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Reads bills &amp; text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4"/>
                <w:szCs w:val="24"/>
              </w:rPr>
              <w:t xml:space="preserve">Supabase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Stores all expenses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4"/>
                <w:szCs w:val="24"/>
              </w:rPr>
              <w:t xml:space="preserve">Railway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Runs your server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left w:val="single" w:color="3B82F6" w:sz="16"/>
        </w:pBdr>
        <w:shd w:fill="EFF6FF" w:val="clear"/>
        <w:spacing w:before="120" w:after="160"/>
        <w:ind w:left="280"/>
      </w:pPr>
      <w:r>
        <w:rPr>
          <w:color w:val="1E3A5F"/>
          <w:sz w:val="22"/>
          <w:szCs w:val="22"/>
        </w:rPr>
        <w:t xml:space="preserve">All four services have free tiers. Your total monthly cost for personal use is roughly ₹0–₹80 depending on how many bill photos you scan.</w:t>
      </w:r>
    </w:p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111827"/>
          <w:sz w:val="40"/>
          <w:szCs w:val="40"/>
        </w:rPr>
        <w:t xml:space="preserve">Part 1 — Twilio Setup (WhatsApp Sandbox)</w:t>
      </w:r>
    </w:p>
    <w:p>
      <w:pPr>
        <w:pBdr>
          <w:left w:val="single" w:color="3B82F6" w:sz="16"/>
        </w:pBdr>
        <w:shd w:fill="EFF6FF" w:val="clear"/>
        <w:spacing w:before="120" w:after="160"/>
        <w:ind w:left="280"/>
      </w:pPr>
      <w:r>
        <w:rPr>
          <w:color w:val="1E3A5F"/>
          <w:sz w:val="22"/>
          <w:szCs w:val="22"/>
        </w:rPr>
        <w:t xml:space="preserve">Since you already have a Twilio account, this part will take about 5 minutes. You will activate the WhatsApp Sandbox and collect three values you need.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1 — Open the Twilio Console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Go to console.twilio.com and log in to your account.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On the left sidebar, click Messaging, then try Sandbox for WhatsApp — it is under the Try it out section.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You will land on the WhatsApp Sandbox page. This is where you activate the sandbox and get your credentials.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2 — Collect Your Three Twilio Values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You need exactly three values from Twilio. Find and save each one now: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Found at the top of your main Twilio Console homepage. Starts with AC. Example: ACa1b2c3d4e5f6...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Found right below the Account SID on the Console homepage. Click the eye icon to reveal it. Keep this secret.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TWILIO_WHATSAPP_NUMBER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The sandbox number shown on the WhatsApp Sandbox page. It looks like: +14155238886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3 — Join the WhatsApp Sandbox (Connect Your Phone)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On the WhatsApp Sandbox page, you will see a join code that looks like: join &lt;two-random-words&gt;. For example: join yellow-tiger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Open WhatsApp on your personal phone.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Start a new chat with the Twilio sandbox number: +14155238886 (or whatever number is shown on your sandbox page).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Send the join message exactly as shown. Example: join yellow-tiger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Twilio will reply confirming you have joined the sandbox. Your personal number is now connected and can use the bot.</w:t>
      </w:r>
    </w:p>
    <w:p>
      <w:pPr>
        <w:pBdr>
          <w:left w:val="single" w:color="16A34A" w:sz="16"/>
        </w:pBdr>
        <w:shd w:fill="F0FDF4" w:val="clear"/>
        <w:spacing w:before="120" w:after="160"/>
        <w:ind w:left="280"/>
      </w:pPr>
      <w:r>
        <w:rPr>
          <w:color w:val="14532D"/>
          <w:sz w:val="22"/>
          <w:szCs w:val="22"/>
        </w:rPr>
        <w:t xml:space="preserve">✅  The sandbox allows up to 5 personal numbers for testing. Each person must send the join message once before using the bot.</w:t>
      </w:r>
    </w:p>
    <w:p>
      <w:pPr>
        <w:pBdr>
          <w:left w:val="single" w:color="D97706" w:sz="16"/>
        </w:pBdr>
        <w:shd w:fill="FFFBEB" w:val="clear"/>
        <w:spacing w:before="120" w:after="160"/>
        <w:ind w:left="280"/>
      </w:pPr>
      <w:r>
        <w:rPr>
          <w:color w:val="78350F"/>
          <w:sz w:val="22"/>
          <w:szCs w:val="22"/>
        </w:rPr>
        <w:t xml:space="preserve">⚠  The sandbox session for each number expires after 72 hours of inactivity. If someone stops getting replies, they just send the join message again.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4 — Note the Webhook URL You Will Configure Later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Twilio needs to know your server address to forward messages. You will get this URL after deploying on Railway in Part 4. Come back to this step then.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URL you will enter in Twilio will look like: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https://your-app-name.up.railway.app/webhook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111827"/>
          <w:sz w:val="40"/>
          <w:szCs w:val="40"/>
        </w:rPr>
        <w:t xml:space="preserve">Part 2 — Supabase Database Setup</w:t>
      </w:r>
    </w:p>
    <w:p>
      <w:pPr>
        <w:pBdr>
          <w:left w:val="single" w:color="3B82F6" w:sz="16"/>
        </w:pBdr>
        <w:shd w:fill="EFF6FF" w:val="clear"/>
        <w:spacing w:before="120" w:after="160"/>
        <w:ind w:left="280"/>
      </w:pPr>
      <w:r>
        <w:rPr>
          <w:color w:val="1E3A5F"/>
          <w:sz w:val="22"/>
          <w:szCs w:val="22"/>
        </w:rPr>
        <w:t xml:space="preserve">Supabase is where every expense is stored. The free plan gives you 500 MB — more than enough for years of personal expense tracking.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5 — Create a Supabase Project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Go to supabase.com and sign in (or create a free account with your email or GitHub).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Click New project on your dashboard.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Fill in the following: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Name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expense-tracker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Password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Choose a strong password. Save it — you will not see it again.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Region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Southeast Asia (Singapore) — closest to India, lowest latency.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Plan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Free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Click Create new project. It takes about 90 seconds to spin up. Wait for the status to say Project ready.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6 — Run the Database Schema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In your Supabase project, click SQL Editor in the left sidebar.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Click New query.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Open the file supabase/schema.sql from the project code folder and copy its entire contents.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Paste it into the SQL Editor.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Click the green Run button (or press Ctrl + Enter).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You should see: Success. No rows returned. That means your expenses table and monthly summary function are ready.</w:t>
      </w:r>
    </w:p>
    <w:p>
      <w:pPr>
        <w:pBdr>
          <w:left w:val="single" w:color="D97706" w:sz="16"/>
        </w:pBdr>
        <w:shd w:fill="FFFBEB" w:val="clear"/>
        <w:spacing w:before="120" w:after="160"/>
        <w:ind w:left="280"/>
      </w:pPr>
      <w:r>
        <w:rPr>
          <w:color w:val="78350F"/>
          <w:sz w:val="22"/>
          <w:szCs w:val="22"/>
        </w:rPr>
        <w:t xml:space="preserve">⚠  If you see an error, make sure you copied the entire file. Scroll to the bottom of the SQL Editor to confirm nothing got cut off.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7 — Copy Your Supabase Keys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In your Supabase project, click the Settings icon (gear) in the left sidebar.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Click API under the Configuration section.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Copy and save the following — you will need them in Part 4: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Listed under Project URL. Looks like: https://abcdefgh.supabase.co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Under Project API keys, find the service_role row. Click Reveal, then copy the full key. Do NOT use the anon key — it will not work.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D97706" w:sz="16"/>
        </w:pBdr>
        <w:shd w:fill="FFFBEB" w:val="clear"/>
        <w:spacing w:before="120" w:after="160"/>
        <w:ind w:left="280"/>
      </w:pPr>
      <w:r>
        <w:rPr>
          <w:color w:val="78350F"/>
          <w:sz w:val="22"/>
          <w:szCs w:val="22"/>
        </w:rPr>
        <w:t xml:space="preserve">⚠  Never share your service_role key. It has full read/write access to your database. Keep it only in your Railway environment variables.</w:t>
      </w:r>
    </w:p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111827"/>
          <w:sz w:val="40"/>
          <w:szCs w:val="40"/>
        </w:rPr>
        <w:t xml:space="preserve">Part 3 — Anthropic API Key (Claude AI)</w:t>
      </w:r>
    </w:p>
    <w:p>
      <w:pPr>
        <w:pBdr>
          <w:left w:val="single" w:color="3B82F6" w:sz="16"/>
        </w:pBdr>
        <w:shd w:fill="EFF6FF" w:val="clear"/>
        <w:spacing w:before="120" w:after="160"/>
        <w:ind w:left="280"/>
      </w:pPr>
      <w:r>
        <w:rPr>
          <w:color w:val="1E3A5F"/>
          <w:sz w:val="22"/>
          <w:szCs w:val="22"/>
        </w:rPr>
        <w:t xml:space="preserve">Claude AI is what makes the bot smart — it reads bill photos and understands messages like 'paid 350 for zomato'. This part takes 3 minutes.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8 — Get Your API Key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Go to console.anthropic.com in your browser.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Sign in or create a free account.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Click API Keys in the left sidebar.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Click Create Key.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Name it expense-tracker and click Create Key.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The key is shown only once — copy it immediately. It starts with sk-ant-.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Starts with sk-ant-api03-... Save it immediately, you cannot view it again.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9 — Add Billing (Required to Use the API)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In the Anthropic console, click Billing in the left sidebar.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Add a credit card. You will only be charged for actual usage.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Cost estimate for personal use: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74151"/>
          <w:sz w:val="22"/>
          <w:szCs w:val="22"/>
        </w:rPr>
        <w:t xml:space="preserve">Parsing a text message (e.g. 'food 200'): less than ₹0.08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74151"/>
          <w:sz w:val="22"/>
          <w:szCs w:val="22"/>
        </w:rPr>
        <w:t xml:space="preserve">Parsing a bill photo: less than ₹0.20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74151"/>
          <w:sz w:val="22"/>
          <w:szCs w:val="22"/>
        </w:rPr>
        <w:t xml:space="preserve">Typical monthly cost for 30 expenses (mix of text and photos): under ₹5</w:t>
      </w:r>
    </w:p>
    <w:p>
      <w:pPr>
        <w:pBdr>
          <w:left w:val="single" w:color="16A34A" w:sz="16"/>
        </w:pBdr>
        <w:shd w:fill="F0FDF4" w:val="clear"/>
        <w:spacing w:before="120" w:after="160"/>
        <w:ind w:left="280"/>
      </w:pPr>
      <w:r>
        <w:rPr>
          <w:color w:val="14532D"/>
          <w:sz w:val="22"/>
          <w:szCs w:val="22"/>
        </w:rPr>
        <w:t xml:space="preserve">✅  Anthropic gives $5 in free credits when you sign up, which covers hundreds of expenses before any billing kicks in.</w:t>
      </w:r>
    </w:p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111827"/>
          <w:sz w:val="40"/>
          <w:szCs w:val="40"/>
        </w:rPr>
        <w:t xml:space="preserve">Part 4 — Deploy the Server (GitHub + Railway)</w:t>
      </w:r>
    </w:p>
    <w:p>
      <w:pPr>
        <w:pBdr>
          <w:left w:val="single" w:color="3B82F6" w:sz="16"/>
        </w:pBdr>
        <w:shd w:fill="EFF6FF" w:val="clear"/>
        <w:spacing w:before="120" w:after="160"/>
        <w:ind w:left="280"/>
      </w:pPr>
      <w:r>
        <w:rPr>
          <w:color w:val="1E3A5F"/>
          <w:sz w:val="22"/>
          <w:szCs w:val="22"/>
        </w:rPr>
        <w:t xml:space="preserve">Railway gives you a free public HTTPS URL to run your Node.js bot. WhatsApp messages are delivered to this URL in real time.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10 — Push Code to GitHub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Go to github.com and sign in (or create a free account).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Click the + icon in the top right and choose New repository.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Name it wa-expense-tracker. Set it to Private. Leave all other options unchecked. Click Create repository.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Open a terminal on your computer.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On Windows: press Win + R, type cmd, press Enter.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On Mac: press Cmd + Space, type Terminal, press Enter.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Navigate into the project folder you downloaded: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cd path/to/wa-expense-twilio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# Windows example: cd C:\Users\YourName\Downloads\wa-expense-twilio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# Mac example:     cd ~/Downloads/wa-expense-twilio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Run these commands one by one — copy each line exactly: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git init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git add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git commit -m "Initial commit"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git branch -M main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git remote add origin https://github.com/YOUR_GITHUB_USERNAME/wa-expense-tracker.git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20"/>
      </w:pPr>
      <w:r>
        <w:rPr>
          <w:color w:val="374151"/>
          <w:sz w:val="22"/>
          <w:szCs w:val="22"/>
        </w:rPr>
        <w:t xml:space="preserve">Replace YOUR_GITHUB_USERNAME with your actual GitHub username. If GitHub asks for a password, use a Personal Access Token — go to GitHub &gt; Settings &gt; Developer Settings &gt; Personal Access Tokens &gt; Tokens (classic) &gt; Generate new token, tick the repo box, and use the token as your password.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11 — Create a Railway Project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Go to railway.app and sign in with your GitHub account.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Click New Project.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Click Deploy from GitHub repo.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Find and select wa-expense-tracker.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Railway detects Node.js automatically and starts building. Wait about 2 minutes for the build to finish.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12 — Add All Environment Variables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This is where you enter all six secret values you have been saving. Railway stores them securely.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In your Railway project, click on the service box (the box showing your app name).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Click the Variables tab.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Click New Variable and add each of the following — one at a time: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Your Account SID from Step 2 (starts with AC)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Your Auth Token from Step 2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TWILIO_WHATSAPP_NUMBER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The sandbox number from Step 2, e.g. +14155238886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Your Claude API key from Step 8 (starts with sk-ant-)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Your Supabase project URL from Step 7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Your Supabase service_role key from Step 7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PORT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3000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After adding all variables, Railway automatically restarts your server. Wait about 60 seconds.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13 — Get Your Public URL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In Railway, click the Settings tab of your service.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Scroll down to Networking and click Generate Domain.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Railway gives you a URL like: https://wa-expense-tracker-production-xxxx.up.railway.app</w:t>
      </w:r>
    </w:p>
    <w:p>
      <w:pPr>
        <w:pBdr>
          <w:left w:val="single" w:color="16A34A" w:sz="16"/>
        </w:pBdr>
        <w:shd w:fill="F0FDF4" w:val="clear"/>
        <w:spacing w:before="120" w:after="160"/>
        <w:ind w:left="280"/>
      </w:pPr>
      <w:r>
        <w:rPr>
          <w:color w:val="14532D"/>
          <w:sz w:val="22"/>
          <w:szCs w:val="22"/>
        </w:rPr>
        <w:t xml:space="preserve">✅  Copy and save this URL. You will paste it into Twilio in the next step.</w:t>
      </w:r>
    </w:p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111827"/>
          <w:sz w:val="40"/>
          <w:szCs w:val="40"/>
        </w:rPr>
        <w:t xml:space="preserve">Part 5 — Connect Twilio to Your Server</w:t>
      </w:r>
    </w:p>
    <w:p>
      <w:pPr>
        <w:pBdr>
          <w:left w:val="single" w:color="3B82F6" w:sz="16"/>
        </w:pBdr>
        <w:shd w:fill="EFF6FF" w:val="clear"/>
        <w:spacing w:before="120" w:after="160"/>
        <w:ind w:left="280"/>
      </w:pPr>
      <w:r>
        <w:rPr>
          <w:color w:val="1E3A5F"/>
          <w:sz w:val="22"/>
          <w:szCs w:val="22"/>
        </w:rPr>
        <w:t xml:space="preserve">This is the final setup step. You tell Twilio where to forward incoming WhatsApp messages.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14 — Set the Webhook URL in Twilio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Go back to console.twilio.com.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In the left sidebar click Messaging, then try Sandbox for WhatsApp.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Find the section titled When a message comes 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In the input field, enter your Railway URL with /webhook added at the end: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https://your-app.up.railway.app/webhook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Make sure the method dropdown next to it is set to HTTP POST (it usually is by default).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Click Save at the bottom of the page.</w:t>
      </w:r>
    </w:p>
    <w:p>
      <w:pPr>
        <w:pBdr>
          <w:left w:val="single" w:color="16A34A" w:sz="16"/>
        </w:pBdr>
        <w:shd w:fill="F0FDF4" w:val="clear"/>
        <w:spacing w:before="120" w:after="160"/>
        <w:ind w:left="280"/>
      </w:pPr>
      <w:r>
        <w:rPr>
          <w:color w:val="14532D"/>
          <w:sz w:val="22"/>
          <w:szCs w:val="22"/>
        </w:rPr>
        <w:t xml:space="preserve">✅  That is it. Twilio will now send every incoming WhatsApp message to your server. Your bot is live.</w:t>
      </w:r>
    </w:p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111827"/>
          <w:sz w:val="40"/>
          <w:szCs w:val="40"/>
        </w:rPr>
        <w:t xml:space="preserve">Part 6 — Test Everything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15 — Send Your First Test Messages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Open WhatsApp on your phone.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Open the chat with the Twilio sandbox number (+14155238886 or your sandbox number). Make sure you already sent the join message in Step 3.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Send this message: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food 200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Within 2–3 seconds the bot should reply: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✅ Saved!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🍔 Category: Food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💰 Amount: ₹200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📝 Note: food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Type summary to see your totals.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If that works, test the summary: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BAE6FD"/>
                <w:sz w:val="20"/>
                <w:szCs w:val="20"/>
              </w:rPr>
              <w:t xml:space="preserve">summary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Then test a bill photo — take a photo of any receipt and send it. The bot will read the total and reply automatically.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Step 16 — Test Every Command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You send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reply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food 200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✅ Saved — Food ₹200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paid 450 uber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✅ Saved — Transport ₹450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groceries 1200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✅ Saved — Groceries ₹1200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medicine 650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✅ Saved — Health ₹650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electricity 1800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✅ Saved — Utilities ₹1800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[bill photo]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Reads total automatically, saves 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summary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Category totals for this month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report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Every transaction listed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delete last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Removes last entry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help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Shows all commands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111827"/>
          <w:sz w:val="40"/>
          <w:szCs w:val="40"/>
        </w:rPr>
        <w:t xml:space="preserve">Part 7 — Troubleshooting</w:t>
      </w:r>
    </w:p>
    <w:p>
      <w:pPr>
        <w:spacing w:before="1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4151"/>
                <w:sz w:val="21"/>
                <w:szCs w:val="21"/>
              </w:rPr>
              <w:t xml:space="preserve">Bot does not reply at all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1. Check Railway logs — click Deployments &gt; View Logs in Railway and look for red errors.
2. Make sure the webhook URL in Twilio ends with /webhook (not just your domain).
3. Confirm your Railway server is running (should say Active in Railway dashboard).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4151"/>
                <w:sz w:val="21"/>
                <w:szCs w:val="21"/>
              </w:rPr>
              <w:t xml:space="preserve">Twilio says 'unable to create record'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The TWILIO_WHATSAPP_NUMBER in your Railway variables is probably missing the + sign. It must be: +14155238886, not 14155238886.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4151"/>
                <w:sz w:val="21"/>
                <w:szCs w:val="21"/>
              </w:rPr>
              <w:t xml:space="preserve">Bot replies 'Something went wrong'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Check Railway logs for the specific error. Most common cause: one of your environment variables has a typo — re-check all six values, especially the Supabase service_role key.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4151"/>
                <w:sz w:val="21"/>
                <w:szCs w:val="21"/>
              </w:rPr>
              <w:t xml:space="preserve">Bill photo not parsed correctly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Claude needs a clear, well-lit photo where the total is visible. If the total is small or blurry, Claude may miss it. You can always type the amount manually as backup.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4151"/>
                <w:sz w:val="21"/>
                <w:szCs w:val="21"/>
              </w:rPr>
              <w:t xml:space="preserve">Summary shows no data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Open Supabase &gt; Table Editor &gt; expenses and confirm rows are actually being saved. If the table is empty, the save step is failing — check Railway logs.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4151"/>
                <w:sz w:val="21"/>
                <w:szCs w:val="21"/>
              </w:rPr>
              <w:t xml:space="preserve">Sandbox session expired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Your number was inactive for 72+ hours. Just send the join message again to reconnect.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4151"/>
                <w:sz w:val="21"/>
                <w:szCs w:val="21"/>
              </w:rPr>
              <w:t xml:space="preserve">Railway build fails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Make sure package.json has "start": "node src/server.js" in the scripts section. Check the build logs in Railway for the exact error.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4151"/>
                <w:sz w:val="21"/>
                <w:szCs w:val="21"/>
              </w:rPr>
              <w:t xml:space="preserve">Wrong category detected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Claude makes its best guess from your message. Be more specific — instead of 'paid 200', try 'zomato delivery 200' or 'petrol 200'. It will categorize better.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111827"/>
          <w:sz w:val="40"/>
          <w:szCs w:val="40"/>
        </w:rPr>
        <w:t xml:space="preserve">Quick Reference — Fill This In As You Go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Your value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TWILIO_WHATSAPP_NUMBER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Railway public URL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60" w:after="120"/>
      </w:pPr>
      <w:r>
        <w:rPr>
          <w:b/>
          <w:bCs/>
          <w:color w:val="1F2937"/>
          <w:sz w:val="28"/>
          <w:szCs w:val="28"/>
        </w:rPr>
        <w:t xml:space="preserve">Monthly cost at a glance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Railway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Free (Hobby plan covers personal projects)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Supabase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Free (500 MB limit — years of expenses)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Twilio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~$0.005 per message sent (₹0.42). 60 messages/month ≈ ₹25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Claude AI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~₹0.08 per text parse, ~₹0.20 per photo. 30 logs ≈ ₹3–6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Total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Roughly ₹30–₹35 per month for daily personal use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spacing w:before="300"/>
        <w:jc w:val="center"/>
      </w:pPr>
      <w:r>
        <w:rPr>
          <w:i/>
          <w:iCs/>
          <w:color w:val="64748B"/>
          <w:sz w:val="22"/>
          <w:szCs w:val="22"/>
        </w:rPr>
        <w:t xml:space="preserve">Your bot is live. Every expense you log is saved permanently in Supabase, organized by category, and reported automatically on the last day of every month.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2026-03-21T06:11:25.903Z</dcterms:created>
  <dcterms:modified xsi:type="dcterms:W3CDTF">2026-03-21T06:11:25.904Z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