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6E23" w14:textId="77777777" w:rsidR="00180BB3" w:rsidRPr="00E33A5C" w:rsidRDefault="00180BB3" w:rsidP="00E33A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3A5C">
        <w:rPr>
          <w:rFonts w:ascii="Times New Roman" w:hAnsi="Times New Roman" w:cs="Times New Roman"/>
          <w:b/>
          <w:bCs/>
          <w:sz w:val="24"/>
          <w:szCs w:val="24"/>
        </w:rPr>
        <w:t xml:space="preserve">Computer Network Lab </w:t>
      </w:r>
      <w:proofErr w:type="gramStart"/>
      <w:r w:rsidRPr="00E33A5C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E33A5C">
        <w:rPr>
          <w:rFonts w:ascii="Times New Roman" w:hAnsi="Times New Roman" w:cs="Times New Roman"/>
          <w:b/>
          <w:bCs/>
          <w:sz w:val="24"/>
          <w:szCs w:val="24"/>
        </w:rPr>
        <w:t xml:space="preserve"> Abhay NY</w:t>
      </w:r>
    </w:p>
    <w:p w14:paraId="6C150EDA" w14:textId="1A367501" w:rsidR="00180BB3" w:rsidRPr="00E33A5C" w:rsidRDefault="00180BB3" w:rsidP="00E33A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3A5C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Pr="00E33A5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AF287C5" w14:textId="1143A3EF" w:rsidR="00180BB3" w:rsidRPr="00E33A5C" w:rsidRDefault="00180BB3" w:rsidP="00E33A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3A5C">
        <w:rPr>
          <w:rFonts w:ascii="Times New Roman" w:hAnsi="Times New Roman" w:cs="Times New Roman"/>
          <w:b/>
          <w:bCs/>
          <w:sz w:val="24"/>
          <w:szCs w:val="24"/>
        </w:rPr>
        <w:t xml:space="preserve">Configure </w:t>
      </w:r>
      <w:r w:rsidRPr="00E33A5C">
        <w:rPr>
          <w:rFonts w:ascii="Times New Roman" w:hAnsi="Times New Roman" w:cs="Times New Roman"/>
          <w:b/>
          <w:bCs/>
          <w:sz w:val="24"/>
          <w:szCs w:val="24"/>
        </w:rPr>
        <w:t>TELNET to access router remotely</w:t>
      </w:r>
    </w:p>
    <w:p w14:paraId="5840E238" w14:textId="14846A33" w:rsidR="00180BB3" w:rsidRPr="00E33A5C" w:rsidRDefault="00180BB3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5C">
        <w:rPr>
          <w:rFonts w:ascii="Times New Roman" w:hAnsi="Times New Roman" w:cs="Times New Roman"/>
          <w:sz w:val="24"/>
          <w:szCs w:val="24"/>
        </w:rPr>
        <w:t>Connect the topology accordingly</w:t>
      </w:r>
    </w:p>
    <w:p w14:paraId="4C7FAB17" w14:textId="508965B6" w:rsidR="00577EF0" w:rsidRPr="00E33A5C" w:rsidRDefault="00767EDF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E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E69F0" wp14:editId="24C8B778">
            <wp:extent cx="3381153" cy="353906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8976" cy="35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EA8F" w14:textId="638C8C21" w:rsidR="00180BB3" w:rsidRPr="00E33A5C" w:rsidRDefault="00180BB3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5C">
        <w:rPr>
          <w:rFonts w:ascii="Times New Roman" w:hAnsi="Times New Roman" w:cs="Times New Roman"/>
          <w:sz w:val="24"/>
          <w:szCs w:val="24"/>
        </w:rPr>
        <w:t xml:space="preserve">Configure the PC0 with the </w:t>
      </w:r>
      <w:proofErr w:type="spellStart"/>
      <w:r w:rsidRPr="00E33A5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33A5C">
        <w:rPr>
          <w:rFonts w:ascii="Times New Roman" w:hAnsi="Times New Roman" w:cs="Times New Roman"/>
          <w:sz w:val="24"/>
          <w:szCs w:val="24"/>
        </w:rPr>
        <w:t xml:space="preserve"> address, subnet mask and the default gateway.</w:t>
      </w:r>
    </w:p>
    <w:p w14:paraId="4D1642F8" w14:textId="03C57D07" w:rsidR="00095733" w:rsidRPr="00E33A5C" w:rsidRDefault="001C073C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3AE434" wp14:editId="191BAACC">
            <wp:extent cx="3838575" cy="26459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131" cy="26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31EF" w14:textId="34A9A89C" w:rsidR="001C073C" w:rsidRPr="00E33A5C" w:rsidRDefault="00FD52E1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5C">
        <w:rPr>
          <w:rFonts w:ascii="Times New Roman" w:hAnsi="Times New Roman" w:cs="Times New Roman"/>
          <w:sz w:val="24"/>
          <w:szCs w:val="24"/>
        </w:rPr>
        <w:lastRenderedPageBreak/>
        <w:t>Now click on router-&gt;cli and type down the below commands</w:t>
      </w:r>
    </w:p>
    <w:p w14:paraId="3D5DABCA" w14:textId="47279201" w:rsidR="001C073C" w:rsidRPr="00E33A5C" w:rsidRDefault="001C073C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B1FF4" wp14:editId="1178176E">
            <wp:extent cx="5943600" cy="4615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0F4C" w14:textId="5F19C43E" w:rsidR="001C073C" w:rsidRPr="00E33A5C" w:rsidRDefault="001C073C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A5CC8" w14:textId="7C930CFB" w:rsidR="001C073C" w:rsidRPr="00E33A5C" w:rsidRDefault="001C073C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97F0E" wp14:editId="04AC3925">
            <wp:extent cx="5706271" cy="131463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F365" w14:textId="5237270F" w:rsidR="00FD52E1" w:rsidRPr="00E33A5C" w:rsidRDefault="00FD52E1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23B39" w14:textId="0A06CC35" w:rsidR="00FD52E1" w:rsidRPr="00E33A5C" w:rsidRDefault="00FD52E1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B00C8" w14:textId="0C29E1C9" w:rsidR="00FD52E1" w:rsidRPr="00E33A5C" w:rsidRDefault="00FD52E1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7896D" w14:textId="6C2BB558" w:rsidR="00FD52E1" w:rsidRPr="00E33A5C" w:rsidRDefault="00FD52E1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5C">
        <w:rPr>
          <w:rFonts w:ascii="Times New Roman" w:hAnsi="Times New Roman" w:cs="Times New Roman"/>
          <w:sz w:val="24"/>
          <w:szCs w:val="24"/>
        </w:rPr>
        <w:lastRenderedPageBreak/>
        <w:t>Click on PC0 -&gt; desktop-&gt; ping 192.168.1.1</w:t>
      </w:r>
    </w:p>
    <w:p w14:paraId="7F3E056F" w14:textId="190C67DE" w:rsidR="001C073C" w:rsidRPr="00E33A5C" w:rsidRDefault="001C073C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BB6D6" wp14:editId="53A27B77">
            <wp:extent cx="5316279" cy="309832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258" cy="31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7DA7" w14:textId="3AE4811B" w:rsidR="005B6E24" w:rsidRPr="00E33A5C" w:rsidRDefault="005B6E24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9CABD" w14:textId="5285019C" w:rsidR="00F40219" w:rsidRPr="00E33A5C" w:rsidRDefault="00F40219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5C">
        <w:rPr>
          <w:rFonts w:ascii="Times New Roman" w:hAnsi="Times New Roman" w:cs="Times New Roman"/>
          <w:sz w:val="24"/>
          <w:szCs w:val="24"/>
        </w:rPr>
        <w:t xml:space="preserve">In the same cli type in the below commands. The first password as </w:t>
      </w:r>
      <w:proofErr w:type="spellStart"/>
      <w:r w:rsidRPr="00E33A5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E33A5C">
        <w:rPr>
          <w:rFonts w:ascii="Times New Roman" w:hAnsi="Times New Roman" w:cs="Times New Roman"/>
          <w:sz w:val="24"/>
          <w:szCs w:val="24"/>
        </w:rPr>
        <w:t xml:space="preserve"> and the second as </w:t>
      </w:r>
      <w:proofErr w:type="spellStart"/>
      <w:r w:rsidRPr="00E33A5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E33A5C">
        <w:rPr>
          <w:rFonts w:ascii="Times New Roman" w:hAnsi="Times New Roman" w:cs="Times New Roman"/>
          <w:sz w:val="24"/>
          <w:szCs w:val="24"/>
        </w:rPr>
        <w:t xml:space="preserve">. Since the FastEthernet0/1 has a new </w:t>
      </w:r>
      <w:proofErr w:type="spellStart"/>
      <w:r w:rsidRPr="00E33A5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33A5C">
        <w:rPr>
          <w:rFonts w:ascii="Times New Roman" w:hAnsi="Times New Roman" w:cs="Times New Roman"/>
          <w:sz w:val="24"/>
          <w:szCs w:val="24"/>
        </w:rPr>
        <w:t xml:space="preserve"> address as 192.168.1.4 the telnet connection has successfully connected</w:t>
      </w:r>
    </w:p>
    <w:p w14:paraId="6D106E4B" w14:textId="64850098" w:rsidR="005B6E24" w:rsidRPr="00E33A5C" w:rsidRDefault="005B6E24" w:rsidP="00E33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4AF4B" wp14:editId="67E56143">
            <wp:extent cx="4976037" cy="330889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958" cy="33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24" w:rsidRPr="00E3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3C"/>
    <w:rsid w:val="00095733"/>
    <w:rsid w:val="00180BB3"/>
    <w:rsid w:val="001C073C"/>
    <w:rsid w:val="00577EF0"/>
    <w:rsid w:val="005B6E24"/>
    <w:rsid w:val="00767EDF"/>
    <w:rsid w:val="009A5185"/>
    <w:rsid w:val="00E33A5C"/>
    <w:rsid w:val="00EA40D0"/>
    <w:rsid w:val="00F40219"/>
    <w:rsid w:val="00FD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4A43"/>
  <w15:chartTrackingRefBased/>
  <w15:docId w15:val="{702826AD-C868-4024-907C-A44FE433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19</cp:revision>
  <dcterms:created xsi:type="dcterms:W3CDTF">2025-10-09T05:16:00Z</dcterms:created>
  <dcterms:modified xsi:type="dcterms:W3CDTF">2025-10-09T06:08:00Z</dcterms:modified>
</cp:coreProperties>
</file>