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20D9"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b/>
          <w:bCs/>
          <w:kern w:val="0"/>
          <w:sz w:val="24"/>
          <w:szCs w:val="24"/>
          <w:lang w:eastAsia="en-IN"/>
          <w14:ligatures w14:val="none"/>
        </w:rPr>
        <w:t>RETAIL SALES &amp; CUSTOMER ANALYTICS USING SQL</w:t>
      </w:r>
    </w:p>
    <w:p w14:paraId="3240E127"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7A2CC805">
          <v:rect id="_x0000_i1025" style="width:0;height:1.5pt" o:hralign="center" o:hrstd="t" o:hr="t" fillcolor="#a0a0a0" stroked="f"/>
        </w:pict>
      </w:r>
    </w:p>
    <w:p w14:paraId="3B3A239A"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FB56C2">
        <w:rPr>
          <w:rFonts w:ascii="Times New Roman" w:eastAsia="Times New Roman" w:hAnsi="Times New Roman" w:cs="Times New Roman"/>
          <w:b/>
          <w:bCs/>
          <w:kern w:val="0"/>
          <w:sz w:val="32"/>
          <w:szCs w:val="32"/>
          <w:lang w:eastAsia="en-IN"/>
          <w14:ligatures w14:val="none"/>
        </w:rPr>
        <w:t>Submitted By:</w:t>
      </w:r>
      <w:r w:rsidRPr="00FB56C2">
        <w:rPr>
          <w:rFonts w:ascii="Times New Roman" w:eastAsia="Times New Roman" w:hAnsi="Times New Roman" w:cs="Times New Roman"/>
          <w:kern w:val="0"/>
          <w:sz w:val="32"/>
          <w:szCs w:val="32"/>
          <w:lang w:eastAsia="en-IN"/>
          <w14:ligatures w14:val="none"/>
        </w:rPr>
        <w:t xml:space="preserve"> Abhay Singh</w:t>
      </w:r>
      <w:r w:rsidRPr="00FB56C2">
        <w:rPr>
          <w:rFonts w:ascii="Times New Roman" w:eastAsia="Times New Roman" w:hAnsi="Times New Roman" w:cs="Times New Roman"/>
          <w:kern w:val="0"/>
          <w:sz w:val="32"/>
          <w:szCs w:val="32"/>
          <w:lang w:eastAsia="en-IN"/>
          <w14:ligatures w14:val="none"/>
        </w:rPr>
        <w:t xml:space="preserve"> </w:t>
      </w:r>
    </w:p>
    <w:p w14:paraId="7E0A511B" w14:textId="7F6AB1F6"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b/>
          <w:bCs/>
          <w:kern w:val="0"/>
          <w:sz w:val="24"/>
          <w:szCs w:val="24"/>
          <w:lang w:eastAsia="en-IN"/>
          <w14:ligatures w14:val="none"/>
        </w:rPr>
        <w:t xml:space="preserve">Roll </w:t>
      </w:r>
      <w:proofErr w:type="gramStart"/>
      <w:r w:rsidRPr="00FB56C2">
        <w:rPr>
          <w:rFonts w:ascii="Times New Roman" w:eastAsia="Times New Roman" w:hAnsi="Times New Roman" w:cs="Times New Roman"/>
          <w:b/>
          <w:bCs/>
          <w:kern w:val="0"/>
          <w:sz w:val="24"/>
          <w:szCs w:val="24"/>
          <w:lang w:eastAsia="en-IN"/>
          <w14:ligatures w14:val="none"/>
        </w:rPr>
        <w:t>Number</w:t>
      </w:r>
      <w:r>
        <w:rPr>
          <w:rFonts w:ascii="Times New Roman" w:eastAsia="Times New Roman" w:hAnsi="Times New Roman" w:cs="Times New Roman"/>
          <w:kern w:val="0"/>
          <w:sz w:val="24"/>
          <w:szCs w:val="24"/>
          <w:lang w:eastAsia="en-IN"/>
          <w14:ligatures w14:val="none"/>
        </w:rPr>
        <w:t xml:space="preserve"> :</w:t>
      </w:r>
      <w:proofErr w:type="gramEnd"/>
      <w:r>
        <w:rPr>
          <w:rFonts w:ascii="Times New Roman" w:eastAsia="Times New Roman" w:hAnsi="Times New Roman" w:cs="Times New Roman"/>
          <w:kern w:val="0"/>
          <w:sz w:val="24"/>
          <w:szCs w:val="24"/>
          <w:lang w:eastAsia="en-IN"/>
          <w14:ligatures w14:val="none"/>
        </w:rPr>
        <w:t xml:space="preserve"> 2502059</w:t>
      </w:r>
      <w:r w:rsidRPr="00FB56C2">
        <w:rPr>
          <w:rFonts w:ascii="Times New Roman" w:eastAsia="Times New Roman" w:hAnsi="Times New Roman" w:cs="Times New Roman"/>
          <w:kern w:val="0"/>
          <w:sz w:val="24"/>
          <w:szCs w:val="24"/>
          <w:lang w:eastAsia="en-IN"/>
          <w14:ligatures w14:val="none"/>
        </w:rPr>
        <w:br/>
      </w:r>
      <w:r w:rsidRPr="00FB56C2">
        <w:rPr>
          <w:rFonts w:ascii="Times New Roman" w:eastAsia="Times New Roman" w:hAnsi="Times New Roman" w:cs="Times New Roman"/>
          <w:b/>
          <w:bCs/>
          <w:kern w:val="0"/>
          <w:sz w:val="24"/>
          <w:szCs w:val="24"/>
          <w:lang w:eastAsia="en-IN"/>
          <w14:ligatures w14:val="none"/>
        </w:rPr>
        <w:t>Course:</w:t>
      </w:r>
      <w:r w:rsidRPr="00FB56C2">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MBA Business Analytics</w:t>
      </w:r>
      <w:r w:rsidRPr="00FB56C2">
        <w:rPr>
          <w:rFonts w:ascii="Times New Roman" w:eastAsia="Times New Roman" w:hAnsi="Times New Roman" w:cs="Times New Roman"/>
          <w:kern w:val="0"/>
          <w:sz w:val="24"/>
          <w:szCs w:val="24"/>
          <w:lang w:eastAsia="en-IN"/>
          <w14:ligatures w14:val="none"/>
        </w:rPr>
        <w:br/>
      </w:r>
      <w:r w:rsidRPr="00FB56C2">
        <w:rPr>
          <w:rFonts w:ascii="Times New Roman" w:eastAsia="Times New Roman" w:hAnsi="Times New Roman" w:cs="Times New Roman"/>
          <w:b/>
          <w:bCs/>
          <w:kern w:val="0"/>
          <w:sz w:val="24"/>
          <w:szCs w:val="24"/>
          <w:lang w:eastAsia="en-IN"/>
          <w14:ligatures w14:val="none"/>
        </w:rPr>
        <w:t>Subject:</w:t>
      </w:r>
      <w:r w:rsidRPr="00FB56C2">
        <w:rPr>
          <w:rFonts w:ascii="Times New Roman" w:eastAsia="Times New Roman" w:hAnsi="Times New Roman" w:cs="Times New Roman"/>
          <w:kern w:val="0"/>
          <w:sz w:val="24"/>
          <w:szCs w:val="24"/>
          <w:lang w:eastAsia="en-IN"/>
          <w14:ligatures w14:val="none"/>
        </w:rPr>
        <w:t xml:space="preserve"> Analytics / SQL</w:t>
      </w:r>
    </w:p>
    <w:p w14:paraId="6CD684FF"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23026925">
          <v:rect id="_x0000_i1026" style="width:0;height:1.5pt" o:hralign="center" o:hrstd="t" o:hr="t" fillcolor="#a0a0a0" stroked="f"/>
        </w:pict>
      </w:r>
    </w:p>
    <w:p w14:paraId="7CB92524"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t>1. INTRODUCTION</w:t>
      </w:r>
    </w:p>
    <w:p w14:paraId="65D2D5AE"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 xml:space="preserve">This project focuses on </w:t>
      </w:r>
      <w:proofErr w:type="spellStart"/>
      <w:r w:rsidRPr="00FB56C2">
        <w:rPr>
          <w:rFonts w:ascii="Times New Roman" w:eastAsia="Times New Roman" w:hAnsi="Times New Roman" w:cs="Times New Roman"/>
          <w:kern w:val="0"/>
          <w:sz w:val="24"/>
          <w:szCs w:val="24"/>
          <w:lang w:eastAsia="en-IN"/>
          <w14:ligatures w14:val="none"/>
        </w:rPr>
        <w:t>analyzing</w:t>
      </w:r>
      <w:proofErr w:type="spellEnd"/>
      <w:r w:rsidRPr="00FB56C2">
        <w:rPr>
          <w:rFonts w:ascii="Times New Roman" w:eastAsia="Times New Roman" w:hAnsi="Times New Roman" w:cs="Times New Roman"/>
          <w:kern w:val="0"/>
          <w:sz w:val="24"/>
          <w:szCs w:val="24"/>
          <w:lang w:eastAsia="en-IN"/>
          <w14:ligatures w14:val="none"/>
        </w:rPr>
        <w:t xml:space="preserve"> retail transactional data using SQL to extract meaningful business insights. The dataset contains customer purchases, product information, and order details. The project demonstrates how raw data can be transformed into structured information to support decision-making.</w:t>
      </w:r>
    </w:p>
    <w:p w14:paraId="645C5AF0"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2E8877B3">
          <v:rect id="_x0000_i1027" style="width:0;height:1.5pt" o:hralign="center" o:hrstd="t" o:hr="t" fillcolor="#a0a0a0" stroked="f"/>
        </w:pict>
      </w:r>
    </w:p>
    <w:p w14:paraId="46198427"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t>2. OBJECTIVE</w:t>
      </w:r>
    </w:p>
    <w:p w14:paraId="5BEF9346"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The objective of this project is to design a relational database and perform SQL-based analysis to understand:</w:t>
      </w:r>
    </w:p>
    <w:p w14:paraId="10F1CCBC" w14:textId="77777777" w:rsidR="00FB56C2" w:rsidRPr="00FB56C2" w:rsidRDefault="00FB56C2" w:rsidP="00FB56C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Sales performance</w:t>
      </w:r>
    </w:p>
    <w:p w14:paraId="2747F5C8" w14:textId="77777777" w:rsidR="00FB56C2" w:rsidRPr="00FB56C2" w:rsidRDefault="00FB56C2" w:rsidP="00FB56C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 xml:space="preserve">Customer </w:t>
      </w:r>
      <w:proofErr w:type="spellStart"/>
      <w:r w:rsidRPr="00FB56C2">
        <w:rPr>
          <w:rFonts w:ascii="Times New Roman" w:eastAsia="Times New Roman" w:hAnsi="Times New Roman" w:cs="Times New Roman"/>
          <w:kern w:val="0"/>
          <w:sz w:val="24"/>
          <w:szCs w:val="24"/>
          <w:lang w:eastAsia="en-IN"/>
          <w14:ligatures w14:val="none"/>
        </w:rPr>
        <w:t>behavior</w:t>
      </w:r>
      <w:proofErr w:type="spellEnd"/>
    </w:p>
    <w:p w14:paraId="0EACB6F3" w14:textId="77777777" w:rsidR="00FB56C2" w:rsidRPr="00FB56C2" w:rsidRDefault="00FB56C2" w:rsidP="00FB56C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Product demand patterns</w:t>
      </w:r>
    </w:p>
    <w:p w14:paraId="12F35216"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4464DDE7">
          <v:rect id="_x0000_i1028" style="width:0;height:1.5pt" o:hralign="center" o:hrstd="t" o:hr="t" fillcolor="#a0a0a0" stroked="f"/>
        </w:pict>
      </w:r>
    </w:p>
    <w:p w14:paraId="1BA0C640"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t>3. DATASET DESCRIPTION</w:t>
      </w:r>
    </w:p>
    <w:p w14:paraId="01E237D5"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The dataset used is the Online Retail Dataset obtained from Kaggle. It contains approximately 500,000 rows of transactional data.</w:t>
      </w:r>
    </w:p>
    <w:p w14:paraId="5E848ACB"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b/>
          <w:bCs/>
          <w:kern w:val="0"/>
          <w:sz w:val="24"/>
          <w:szCs w:val="24"/>
          <w:lang w:eastAsia="en-IN"/>
          <w14:ligatures w14:val="none"/>
        </w:rPr>
        <w:t>Key columns include:</w:t>
      </w:r>
    </w:p>
    <w:p w14:paraId="1DCD723B" w14:textId="77777777" w:rsidR="00FB56C2" w:rsidRPr="00FB56C2" w:rsidRDefault="00FB56C2" w:rsidP="00FB56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56C2">
        <w:rPr>
          <w:rFonts w:ascii="Times New Roman" w:eastAsia="Times New Roman" w:hAnsi="Times New Roman" w:cs="Times New Roman"/>
          <w:kern w:val="0"/>
          <w:sz w:val="24"/>
          <w:szCs w:val="24"/>
          <w:lang w:eastAsia="en-IN"/>
          <w14:ligatures w14:val="none"/>
        </w:rPr>
        <w:t>InvoiceNo</w:t>
      </w:r>
      <w:proofErr w:type="spellEnd"/>
      <w:r w:rsidRPr="00FB56C2">
        <w:rPr>
          <w:rFonts w:ascii="Times New Roman" w:eastAsia="Times New Roman" w:hAnsi="Times New Roman" w:cs="Times New Roman"/>
          <w:kern w:val="0"/>
          <w:sz w:val="24"/>
          <w:szCs w:val="24"/>
          <w:lang w:eastAsia="en-IN"/>
          <w14:ligatures w14:val="none"/>
        </w:rPr>
        <w:t xml:space="preserve"> (Order ID)</w:t>
      </w:r>
    </w:p>
    <w:p w14:paraId="6DA3FBCD" w14:textId="77777777" w:rsidR="00FB56C2" w:rsidRPr="00FB56C2" w:rsidRDefault="00FB56C2" w:rsidP="00FB56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56C2">
        <w:rPr>
          <w:rFonts w:ascii="Times New Roman" w:eastAsia="Times New Roman" w:hAnsi="Times New Roman" w:cs="Times New Roman"/>
          <w:kern w:val="0"/>
          <w:sz w:val="24"/>
          <w:szCs w:val="24"/>
          <w:lang w:eastAsia="en-IN"/>
          <w14:ligatures w14:val="none"/>
        </w:rPr>
        <w:t>StockCode</w:t>
      </w:r>
      <w:proofErr w:type="spellEnd"/>
      <w:r w:rsidRPr="00FB56C2">
        <w:rPr>
          <w:rFonts w:ascii="Times New Roman" w:eastAsia="Times New Roman" w:hAnsi="Times New Roman" w:cs="Times New Roman"/>
          <w:kern w:val="0"/>
          <w:sz w:val="24"/>
          <w:szCs w:val="24"/>
          <w:lang w:eastAsia="en-IN"/>
          <w14:ligatures w14:val="none"/>
        </w:rPr>
        <w:t xml:space="preserve"> (Product ID)</w:t>
      </w:r>
    </w:p>
    <w:p w14:paraId="46FFD46B" w14:textId="77777777" w:rsidR="00FB56C2" w:rsidRPr="00FB56C2" w:rsidRDefault="00FB56C2" w:rsidP="00FB56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Description (Product Name)</w:t>
      </w:r>
    </w:p>
    <w:p w14:paraId="5F84EAE8" w14:textId="77777777" w:rsidR="00FB56C2" w:rsidRPr="00FB56C2" w:rsidRDefault="00FB56C2" w:rsidP="00FB56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Quantity</w:t>
      </w:r>
    </w:p>
    <w:p w14:paraId="09349E8D" w14:textId="77777777" w:rsidR="00FB56C2" w:rsidRPr="00FB56C2" w:rsidRDefault="00FB56C2" w:rsidP="00FB56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56C2">
        <w:rPr>
          <w:rFonts w:ascii="Times New Roman" w:eastAsia="Times New Roman" w:hAnsi="Times New Roman" w:cs="Times New Roman"/>
          <w:kern w:val="0"/>
          <w:sz w:val="24"/>
          <w:szCs w:val="24"/>
          <w:lang w:eastAsia="en-IN"/>
          <w14:ligatures w14:val="none"/>
        </w:rPr>
        <w:t>InvoiceDate</w:t>
      </w:r>
      <w:proofErr w:type="spellEnd"/>
    </w:p>
    <w:p w14:paraId="42B339A6" w14:textId="77777777" w:rsidR="00FB56C2" w:rsidRPr="00FB56C2" w:rsidRDefault="00FB56C2" w:rsidP="00FB56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56C2">
        <w:rPr>
          <w:rFonts w:ascii="Times New Roman" w:eastAsia="Times New Roman" w:hAnsi="Times New Roman" w:cs="Times New Roman"/>
          <w:kern w:val="0"/>
          <w:sz w:val="24"/>
          <w:szCs w:val="24"/>
          <w:lang w:eastAsia="en-IN"/>
          <w14:ligatures w14:val="none"/>
        </w:rPr>
        <w:t>UnitPrice</w:t>
      </w:r>
      <w:proofErr w:type="spellEnd"/>
    </w:p>
    <w:p w14:paraId="70B77882" w14:textId="77777777" w:rsidR="00FB56C2" w:rsidRPr="00FB56C2" w:rsidRDefault="00FB56C2" w:rsidP="00FB56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56C2">
        <w:rPr>
          <w:rFonts w:ascii="Times New Roman" w:eastAsia="Times New Roman" w:hAnsi="Times New Roman" w:cs="Times New Roman"/>
          <w:kern w:val="0"/>
          <w:sz w:val="24"/>
          <w:szCs w:val="24"/>
          <w:lang w:eastAsia="en-IN"/>
          <w14:ligatures w14:val="none"/>
        </w:rPr>
        <w:t>CustomerID</w:t>
      </w:r>
      <w:proofErr w:type="spellEnd"/>
    </w:p>
    <w:p w14:paraId="4996FFF2" w14:textId="77777777" w:rsidR="00FB56C2" w:rsidRPr="00FB56C2" w:rsidRDefault="00FB56C2" w:rsidP="00FB56C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Country</w:t>
      </w:r>
    </w:p>
    <w:p w14:paraId="40E5D655"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6CA1B285">
          <v:rect id="_x0000_i1029" style="width:0;height:1.5pt" o:hralign="center" o:hrstd="t" o:hr="t" fillcolor="#a0a0a0" stroked="f"/>
        </w:pict>
      </w:r>
    </w:p>
    <w:p w14:paraId="4C5C588A"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lastRenderedPageBreak/>
        <w:t>4. DATA CLEANING</w:t>
      </w:r>
    </w:p>
    <w:p w14:paraId="0DBD81EC"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The dataset contained inconsistencies which were handled as follows:</w:t>
      </w:r>
    </w:p>
    <w:p w14:paraId="3A2E01C4" w14:textId="77777777" w:rsidR="00FB56C2" w:rsidRPr="00FB56C2" w:rsidRDefault="00FB56C2" w:rsidP="00FB56C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 xml:space="preserve">Removed records with NULL </w:t>
      </w:r>
      <w:proofErr w:type="spellStart"/>
      <w:r w:rsidRPr="00FB56C2">
        <w:rPr>
          <w:rFonts w:ascii="Times New Roman" w:eastAsia="Times New Roman" w:hAnsi="Times New Roman" w:cs="Times New Roman"/>
          <w:kern w:val="0"/>
          <w:sz w:val="24"/>
          <w:szCs w:val="24"/>
          <w:lang w:eastAsia="en-IN"/>
          <w14:ligatures w14:val="none"/>
        </w:rPr>
        <w:t>CustomerID</w:t>
      </w:r>
      <w:proofErr w:type="spellEnd"/>
    </w:p>
    <w:p w14:paraId="12069D8A" w14:textId="77777777" w:rsidR="00FB56C2" w:rsidRPr="00FB56C2" w:rsidRDefault="00FB56C2" w:rsidP="00FB56C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Removed cancelled transactions (</w:t>
      </w:r>
      <w:proofErr w:type="spellStart"/>
      <w:r w:rsidRPr="00FB56C2">
        <w:rPr>
          <w:rFonts w:ascii="Times New Roman" w:eastAsia="Times New Roman" w:hAnsi="Times New Roman" w:cs="Times New Roman"/>
          <w:kern w:val="0"/>
          <w:sz w:val="24"/>
          <w:szCs w:val="24"/>
          <w:lang w:eastAsia="en-IN"/>
          <w14:ligatures w14:val="none"/>
        </w:rPr>
        <w:t>InvoiceNo</w:t>
      </w:r>
      <w:proofErr w:type="spellEnd"/>
      <w:r w:rsidRPr="00FB56C2">
        <w:rPr>
          <w:rFonts w:ascii="Times New Roman" w:eastAsia="Times New Roman" w:hAnsi="Times New Roman" w:cs="Times New Roman"/>
          <w:kern w:val="0"/>
          <w:sz w:val="24"/>
          <w:szCs w:val="24"/>
          <w:lang w:eastAsia="en-IN"/>
          <w14:ligatures w14:val="none"/>
        </w:rPr>
        <w:t xml:space="preserve"> starting with 'C')</w:t>
      </w:r>
    </w:p>
    <w:p w14:paraId="22D668BD" w14:textId="77777777" w:rsidR="00FB56C2" w:rsidRPr="00FB56C2" w:rsidRDefault="00FB56C2" w:rsidP="00FB56C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Removed negative or zero Quantity values</w:t>
      </w:r>
    </w:p>
    <w:p w14:paraId="167CD794" w14:textId="77777777" w:rsidR="00FB56C2" w:rsidRPr="00FB56C2" w:rsidRDefault="00FB56C2" w:rsidP="00FB56C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 xml:space="preserve">Removed invalid </w:t>
      </w:r>
      <w:proofErr w:type="spellStart"/>
      <w:r w:rsidRPr="00FB56C2">
        <w:rPr>
          <w:rFonts w:ascii="Times New Roman" w:eastAsia="Times New Roman" w:hAnsi="Times New Roman" w:cs="Times New Roman"/>
          <w:kern w:val="0"/>
          <w:sz w:val="24"/>
          <w:szCs w:val="24"/>
          <w:lang w:eastAsia="en-IN"/>
          <w14:ligatures w14:val="none"/>
        </w:rPr>
        <w:t>UnitPrice</w:t>
      </w:r>
      <w:proofErr w:type="spellEnd"/>
      <w:r w:rsidRPr="00FB56C2">
        <w:rPr>
          <w:rFonts w:ascii="Times New Roman" w:eastAsia="Times New Roman" w:hAnsi="Times New Roman" w:cs="Times New Roman"/>
          <w:kern w:val="0"/>
          <w:sz w:val="24"/>
          <w:szCs w:val="24"/>
          <w:lang w:eastAsia="en-IN"/>
          <w14:ligatures w14:val="none"/>
        </w:rPr>
        <w:t xml:space="preserve"> values</w:t>
      </w:r>
    </w:p>
    <w:p w14:paraId="4E671617" w14:textId="77777777" w:rsidR="00FB56C2" w:rsidRPr="00FB56C2" w:rsidRDefault="00FB56C2" w:rsidP="00FB56C2">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 xml:space="preserve">Converted </w:t>
      </w:r>
      <w:proofErr w:type="spellStart"/>
      <w:r w:rsidRPr="00FB56C2">
        <w:rPr>
          <w:rFonts w:ascii="Times New Roman" w:eastAsia="Times New Roman" w:hAnsi="Times New Roman" w:cs="Times New Roman"/>
          <w:kern w:val="0"/>
          <w:sz w:val="24"/>
          <w:szCs w:val="24"/>
          <w:lang w:eastAsia="en-IN"/>
          <w14:ligatures w14:val="none"/>
        </w:rPr>
        <w:t>CustomerID</w:t>
      </w:r>
      <w:proofErr w:type="spellEnd"/>
      <w:r w:rsidRPr="00FB56C2">
        <w:rPr>
          <w:rFonts w:ascii="Times New Roman" w:eastAsia="Times New Roman" w:hAnsi="Times New Roman" w:cs="Times New Roman"/>
          <w:kern w:val="0"/>
          <w:sz w:val="24"/>
          <w:szCs w:val="24"/>
          <w:lang w:eastAsia="en-IN"/>
          <w14:ligatures w14:val="none"/>
        </w:rPr>
        <w:t xml:space="preserve"> from float to integer</w:t>
      </w:r>
    </w:p>
    <w:p w14:paraId="63C75B93"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This ensured that only valid and meaningful data was used for analysis.</w:t>
      </w:r>
    </w:p>
    <w:p w14:paraId="721113D4"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124A7CB9">
          <v:rect id="_x0000_i1030" style="width:0;height:1.5pt" o:hralign="center" o:hrstd="t" o:hr="t" fillcolor="#a0a0a0" stroked="f"/>
        </w:pict>
      </w:r>
    </w:p>
    <w:p w14:paraId="1432AEC5"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t>5. DATABASE DESIGN</w:t>
      </w:r>
    </w:p>
    <w:p w14:paraId="77676DB1"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The cleaned dataset was normalized into four relational tables:</w:t>
      </w:r>
    </w:p>
    <w:p w14:paraId="55E80CFF" w14:textId="77777777" w:rsidR="00FB56C2" w:rsidRPr="00FB56C2" w:rsidRDefault="00FB56C2" w:rsidP="00FB56C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b/>
          <w:bCs/>
          <w:kern w:val="0"/>
          <w:sz w:val="24"/>
          <w:szCs w:val="24"/>
          <w:lang w:eastAsia="en-IN"/>
          <w14:ligatures w14:val="none"/>
        </w:rPr>
        <w:t>Customers</w:t>
      </w:r>
      <w:r w:rsidRPr="00FB56C2">
        <w:rPr>
          <w:rFonts w:ascii="Times New Roman" w:eastAsia="Times New Roman" w:hAnsi="Times New Roman" w:cs="Times New Roman"/>
          <w:kern w:val="0"/>
          <w:sz w:val="24"/>
          <w:szCs w:val="24"/>
          <w:lang w:eastAsia="en-IN"/>
          <w14:ligatures w14:val="none"/>
        </w:rPr>
        <w:t xml:space="preserve"> (</w:t>
      </w:r>
      <w:proofErr w:type="spellStart"/>
      <w:r w:rsidRPr="00FB56C2">
        <w:rPr>
          <w:rFonts w:ascii="Times New Roman" w:eastAsia="Times New Roman" w:hAnsi="Times New Roman" w:cs="Times New Roman"/>
          <w:kern w:val="0"/>
          <w:sz w:val="24"/>
          <w:szCs w:val="24"/>
          <w:lang w:eastAsia="en-IN"/>
          <w14:ligatures w14:val="none"/>
        </w:rPr>
        <w:t>CustomerID</w:t>
      </w:r>
      <w:proofErr w:type="spellEnd"/>
      <w:r w:rsidRPr="00FB56C2">
        <w:rPr>
          <w:rFonts w:ascii="Times New Roman" w:eastAsia="Times New Roman" w:hAnsi="Times New Roman" w:cs="Times New Roman"/>
          <w:kern w:val="0"/>
          <w:sz w:val="24"/>
          <w:szCs w:val="24"/>
          <w:lang w:eastAsia="en-IN"/>
          <w14:ligatures w14:val="none"/>
        </w:rPr>
        <w:t>, Country)</w:t>
      </w:r>
    </w:p>
    <w:p w14:paraId="4247697B" w14:textId="77777777" w:rsidR="00FB56C2" w:rsidRPr="00FB56C2" w:rsidRDefault="00FB56C2" w:rsidP="00FB56C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b/>
          <w:bCs/>
          <w:kern w:val="0"/>
          <w:sz w:val="24"/>
          <w:szCs w:val="24"/>
          <w:lang w:eastAsia="en-IN"/>
          <w14:ligatures w14:val="none"/>
        </w:rPr>
        <w:t>Products</w:t>
      </w:r>
      <w:r w:rsidRPr="00FB56C2">
        <w:rPr>
          <w:rFonts w:ascii="Times New Roman" w:eastAsia="Times New Roman" w:hAnsi="Times New Roman" w:cs="Times New Roman"/>
          <w:kern w:val="0"/>
          <w:sz w:val="24"/>
          <w:szCs w:val="24"/>
          <w:lang w:eastAsia="en-IN"/>
          <w14:ligatures w14:val="none"/>
        </w:rPr>
        <w:t xml:space="preserve"> (</w:t>
      </w:r>
      <w:proofErr w:type="spellStart"/>
      <w:r w:rsidRPr="00FB56C2">
        <w:rPr>
          <w:rFonts w:ascii="Times New Roman" w:eastAsia="Times New Roman" w:hAnsi="Times New Roman" w:cs="Times New Roman"/>
          <w:kern w:val="0"/>
          <w:sz w:val="24"/>
          <w:szCs w:val="24"/>
          <w:lang w:eastAsia="en-IN"/>
          <w14:ligatures w14:val="none"/>
        </w:rPr>
        <w:t>ProductID</w:t>
      </w:r>
      <w:proofErr w:type="spellEnd"/>
      <w:r w:rsidRPr="00FB56C2">
        <w:rPr>
          <w:rFonts w:ascii="Times New Roman" w:eastAsia="Times New Roman" w:hAnsi="Times New Roman" w:cs="Times New Roman"/>
          <w:kern w:val="0"/>
          <w:sz w:val="24"/>
          <w:szCs w:val="24"/>
          <w:lang w:eastAsia="en-IN"/>
          <w14:ligatures w14:val="none"/>
        </w:rPr>
        <w:t xml:space="preserve">, ProductName, </w:t>
      </w:r>
      <w:proofErr w:type="spellStart"/>
      <w:r w:rsidRPr="00FB56C2">
        <w:rPr>
          <w:rFonts w:ascii="Times New Roman" w:eastAsia="Times New Roman" w:hAnsi="Times New Roman" w:cs="Times New Roman"/>
          <w:kern w:val="0"/>
          <w:sz w:val="24"/>
          <w:szCs w:val="24"/>
          <w:lang w:eastAsia="en-IN"/>
          <w14:ligatures w14:val="none"/>
        </w:rPr>
        <w:t>UnitPrice</w:t>
      </w:r>
      <w:proofErr w:type="spellEnd"/>
      <w:r w:rsidRPr="00FB56C2">
        <w:rPr>
          <w:rFonts w:ascii="Times New Roman" w:eastAsia="Times New Roman" w:hAnsi="Times New Roman" w:cs="Times New Roman"/>
          <w:kern w:val="0"/>
          <w:sz w:val="24"/>
          <w:szCs w:val="24"/>
          <w:lang w:eastAsia="en-IN"/>
          <w14:ligatures w14:val="none"/>
        </w:rPr>
        <w:t>)</w:t>
      </w:r>
    </w:p>
    <w:p w14:paraId="48A65B2A" w14:textId="77777777" w:rsidR="00FB56C2" w:rsidRPr="00FB56C2" w:rsidRDefault="00FB56C2" w:rsidP="00FB56C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b/>
          <w:bCs/>
          <w:kern w:val="0"/>
          <w:sz w:val="24"/>
          <w:szCs w:val="24"/>
          <w:lang w:eastAsia="en-IN"/>
          <w14:ligatures w14:val="none"/>
        </w:rPr>
        <w:t>Orders</w:t>
      </w:r>
      <w:r w:rsidRPr="00FB56C2">
        <w:rPr>
          <w:rFonts w:ascii="Times New Roman" w:eastAsia="Times New Roman" w:hAnsi="Times New Roman" w:cs="Times New Roman"/>
          <w:kern w:val="0"/>
          <w:sz w:val="24"/>
          <w:szCs w:val="24"/>
          <w:lang w:eastAsia="en-IN"/>
          <w14:ligatures w14:val="none"/>
        </w:rPr>
        <w:t xml:space="preserve"> (</w:t>
      </w:r>
      <w:proofErr w:type="spellStart"/>
      <w:r w:rsidRPr="00FB56C2">
        <w:rPr>
          <w:rFonts w:ascii="Times New Roman" w:eastAsia="Times New Roman" w:hAnsi="Times New Roman" w:cs="Times New Roman"/>
          <w:kern w:val="0"/>
          <w:sz w:val="24"/>
          <w:szCs w:val="24"/>
          <w:lang w:eastAsia="en-IN"/>
          <w14:ligatures w14:val="none"/>
        </w:rPr>
        <w:t>OrderID</w:t>
      </w:r>
      <w:proofErr w:type="spellEnd"/>
      <w:r w:rsidRPr="00FB56C2">
        <w:rPr>
          <w:rFonts w:ascii="Times New Roman" w:eastAsia="Times New Roman" w:hAnsi="Times New Roman" w:cs="Times New Roman"/>
          <w:kern w:val="0"/>
          <w:sz w:val="24"/>
          <w:szCs w:val="24"/>
          <w:lang w:eastAsia="en-IN"/>
          <w14:ligatures w14:val="none"/>
        </w:rPr>
        <w:t xml:space="preserve">, </w:t>
      </w:r>
      <w:proofErr w:type="spellStart"/>
      <w:r w:rsidRPr="00FB56C2">
        <w:rPr>
          <w:rFonts w:ascii="Times New Roman" w:eastAsia="Times New Roman" w:hAnsi="Times New Roman" w:cs="Times New Roman"/>
          <w:kern w:val="0"/>
          <w:sz w:val="24"/>
          <w:szCs w:val="24"/>
          <w:lang w:eastAsia="en-IN"/>
          <w14:ligatures w14:val="none"/>
        </w:rPr>
        <w:t>CustomerID</w:t>
      </w:r>
      <w:proofErr w:type="spellEnd"/>
      <w:r w:rsidRPr="00FB56C2">
        <w:rPr>
          <w:rFonts w:ascii="Times New Roman" w:eastAsia="Times New Roman" w:hAnsi="Times New Roman" w:cs="Times New Roman"/>
          <w:kern w:val="0"/>
          <w:sz w:val="24"/>
          <w:szCs w:val="24"/>
          <w:lang w:eastAsia="en-IN"/>
          <w14:ligatures w14:val="none"/>
        </w:rPr>
        <w:t xml:space="preserve">, </w:t>
      </w:r>
      <w:proofErr w:type="spellStart"/>
      <w:r w:rsidRPr="00FB56C2">
        <w:rPr>
          <w:rFonts w:ascii="Times New Roman" w:eastAsia="Times New Roman" w:hAnsi="Times New Roman" w:cs="Times New Roman"/>
          <w:kern w:val="0"/>
          <w:sz w:val="24"/>
          <w:szCs w:val="24"/>
          <w:lang w:eastAsia="en-IN"/>
          <w14:ligatures w14:val="none"/>
        </w:rPr>
        <w:t>InvoiceDate</w:t>
      </w:r>
      <w:proofErr w:type="spellEnd"/>
      <w:r w:rsidRPr="00FB56C2">
        <w:rPr>
          <w:rFonts w:ascii="Times New Roman" w:eastAsia="Times New Roman" w:hAnsi="Times New Roman" w:cs="Times New Roman"/>
          <w:kern w:val="0"/>
          <w:sz w:val="24"/>
          <w:szCs w:val="24"/>
          <w:lang w:eastAsia="en-IN"/>
          <w14:ligatures w14:val="none"/>
        </w:rPr>
        <w:t>)</w:t>
      </w:r>
    </w:p>
    <w:p w14:paraId="31043F0A" w14:textId="77777777" w:rsidR="00FB56C2" w:rsidRPr="00FB56C2" w:rsidRDefault="00FB56C2" w:rsidP="00FB56C2">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B56C2">
        <w:rPr>
          <w:rFonts w:ascii="Times New Roman" w:eastAsia="Times New Roman" w:hAnsi="Times New Roman" w:cs="Times New Roman"/>
          <w:b/>
          <w:bCs/>
          <w:kern w:val="0"/>
          <w:sz w:val="24"/>
          <w:szCs w:val="24"/>
          <w:lang w:eastAsia="en-IN"/>
          <w14:ligatures w14:val="none"/>
        </w:rPr>
        <w:t>Order_Details</w:t>
      </w:r>
      <w:proofErr w:type="spellEnd"/>
      <w:r w:rsidRPr="00FB56C2">
        <w:rPr>
          <w:rFonts w:ascii="Times New Roman" w:eastAsia="Times New Roman" w:hAnsi="Times New Roman" w:cs="Times New Roman"/>
          <w:kern w:val="0"/>
          <w:sz w:val="24"/>
          <w:szCs w:val="24"/>
          <w:lang w:eastAsia="en-IN"/>
          <w14:ligatures w14:val="none"/>
        </w:rPr>
        <w:t xml:space="preserve"> (</w:t>
      </w:r>
      <w:proofErr w:type="spellStart"/>
      <w:r w:rsidRPr="00FB56C2">
        <w:rPr>
          <w:rFonts w:ascii="Times New Roman" w:eastAsia="Times New Roman" w:hAnsi="Times New Roman" w:cs="Times New Roman"/>
          <w:kern w:val="0"/>
          <w:sz w:val="24"/>
          <w:szCs w:val="24"/>
          <w:lang w:eastAsia="en-IN"/>
          <w14:ligatures w14:val="none"/>
        </w:rPr>
        <w:t>OrderID</w:t>
      </w:r>
      <w:proofErr w:type="spellEnd"/>
      <w:r w:rsidRPr="00FB56C2">
        <w:rPr>
          <w:rFonts w:ascii="Times New Roman" w:eastAsia="Times New Roman" w:hAnsi="Times New Roman" w:cs="Times New Roman"/>
          <w:kern w:val="0"/>
          <w:sz w:val="24"/>
          <w:szCs w:val="24"/>
          <w:lang w:eastAsia="en-IN"/>
          <w14:ligatures w14:val="none"/>
        </w:rPr>
        <w:t xml:space="preserve">, </w:t>
      </w:r>
      <w:proofErr w:type="spellStart"/>
      <w:r w:rsidRPr="00FB56C2">
        <w:rPr>
          <w:rFonts w:ascii="Times New Roman" w:eastAsia="Times New Roman" w:hAnsi="Times New Roman" w:cs="Times New Roman"/>
          <w:kern w:val="0"/>
          <w:sz w:val="24"/>
          <w:szCs w:val="24"/>
          <w:lang w:eastAsia="en-IN"/>
          <w14:ligatures w14:val="none"/>
        </w:rPr>
        <w:t>ProductID</w:t>
      </w:r>
      <w:proofErr w:type="spellEnd"/>
      <w:r w:rsidRPr="00FB56C2">
        <w:rPr>
          <w:rFonts w:ascii="Times New Roman" w:eastAsia="Times New Roman" w:hAnsi="Times New Roman" w:cs="Times New Roman"/>
          <w:kern w:val="0"/>
          <w:sz w:val="24"/>
          <w:szCs w:val="24"/>
          <w:lang w:eastAsia="en-IN"/>
          <w14:ligatures w14:val="none"/>
        </w:rPr>
        <w:t>, Quantity)</w:t>
      </w:r>
    </w:p>
    <w:p w14:paraId="0AF321E0"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This design reduces redundancy and improves query performance.</w:t>
      </w:r>
    </w:p>
    <w:p w14:paraId="2C674D8B"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4E9F87F8">
          <v:rect id="_x0000_i1031" style="width:0;height:1.5pt" o:hralign="center" o:hrstd="t" o:hr="t" fillcolor="#a0a0a0" stroked="f"/>
        </w:pict>
      </w:r>
    </w:p>
    <w:p w14:paraId="121685B2"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t>6. SQL CONCEPTS USED</w:t>
      </w:r>
    </w:p>
    <w:p w14:paraId="0513B9FC"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The following SQL concepts were applied:</w:t>
      </w:r>
    </w:p>
    <w:p w14:paraId="60D2B47D" w14:textId="77777777" w:rsidR="00FB56C2" w:rsidRPr="00FB56C2" w:rsidRDefault="00FB56C2" w:rsidP="00FB56C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Data Definition Language (CREATE TABLE)</w:t>
      </w:r>
    </w:p>
    <w:p w14:paraId="0E63053E" w14:textId="77777777" w:rsidR="00FB56C2" w:rsidRPr="00FB56C2" w:rsidRDefault="00FB56C2" w:rsidP="00FB56C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Data Manipulation (INSERT, DELETE)</w:t>
      </w:r>
    </w:p>
    <w:p w14:paraId="07CCC93C" w14:textId="77777777" w:rsidR="00FB56C2" w:rsidRPr="00FB56C2" w:rsidRDefault="00FB56C2" w:rsidP="00FB56C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Data Querying (SELECT)</w:t>
      </w:r>
    </w:p>
    <w:p w14:paraId="5650AEA1" w14:textId="77777777" w:rsidR="00FB56C2" w:rsidRPr="00FB56C2" w:rsidRDefault="00FB56C2" w:rsidP="00FB56C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Joins (INNER JOIN)</w:t>
      </w:r>
    </w:p>
    <w:p w14:paraId="70483A4A" w14:textId="77777777" w:rsidR="00FB56C2" w:rsidRPr="00FB56C2" w:rsidRDefault="00FB56C2" w:rsidP="00FB56C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Aggregate functions (SUM, COUNT)</w:t>
      </w:r>
    </w:p>
    <w:p w14:paraId="1DF126FD" w14:textId="77777777" w:rsidR="00FB56C2" w:rsidRPr="00FB56C2" w:rsidRDefault="00FB56C2" w:rsidP="00FB56C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GROUP BY and HAVING</w:t>
      </w:r>
    </w:p>
    <w:p w14:paraId="4771865C" w14:textId="77777777" w:rsidR="00FB56C2" w:rsidRPr="00FB56C2" w:rsidRDefault="00FB56C2" w:rsidP="00FB56C2">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Subqueries</w:t>
      </w:r>
    </w:p>
    <w:p w14:paraId="693C5814"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593008DD">
          <v:rect id="_x0000_i1032" style="width:0;height:1.5pt" o:hralign="center" o:hrstd="t" o:hr="t" fillcolor="#a0a0a0" stroked="f"/>
        </w:pict>
      </w:r>
    </w:p>
    <w:p w14:paraId="4B0BDD3E"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t>7. ANALYSIS PERFORMED</w:t>
      </w:r>
    </w:p>
    <w:p w14:paraId="21337588"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The following analysis was carried out:</w:t>
      </w:r>
    </w:p>
    <w:p w14:paraId="4E30AC5C" w14:textId="77777777" w:rsidR="00FB56C2" w:rsidRPr="00FB56C2" w:rsidRDefault="00FB56C2" w:rsidP="00FB56C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Total revenue calculation</w:t>
      </w:r>
    </w:p>
    <w:p w14:paraId="3C5129FA" w14:textId="77777777" w:rsidR="00FB56C2" w:rsidRPr="00FB56C2" w:rsidRDefault="00FB56C2" w:rsidP="00FB56C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Revenue by country</w:t>
      </w:r>
    </w:p>
    <w:p w14:paraId="10C42C85" w14:textId="77777777" w:rsidR="00FB56C2" w:rsidRPr="00FB56C2" w:rsidRDefault="00FB56C2" w:rsidP="00FB56C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Top 10 customers based on spending</w:t>
      </w:r>
    </w:p>
    <w:p w14:paraId="50ECB5D8" w14:textId="77777777" w:rsidR="00FB56C2" w:rsidRPr="00FB56C2" w:rsidRDefault="00FB56C2" w:rsidP="00FB56C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Top-selling products</w:t>
      </w:r>
    </w:p>
    <w:p w14:paraId="2408FCE8" w14:textId="77777777" w:rsidR="00FB56C2" w:rsidRPr="00FB56C2" w:rsidRDefault="00FB56C2" w:rsidP="00FB56C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lastRenderedPageBreak/>
        <w:t>Monthly sales trend analysis</w:t>
      </w:r>
    </w:p>
    <w:p w14:paraId="07DB172B" w14:textId="77777777" w:rsidR="00FB56C2" w:rsidRPr="00FB56C2" w:rsidRDefault="00FB56C2" w:rsidP="00FB56C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Identification of repeat customers</w:t>
      </w:r>
    </w:p>
    <w:p w14:paraId="7B1479A6" w14:textId="77777777" w:rsidR="00FB56C2" w:rsidRPr="00FB56C2" w:rsidRDefault="00FB56C2" w:rsidP="00FB56C2">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Detection of products never ordered</w:t>
      </w:r>
    </w:p>
    <w:p w14:paraId="5B8BDBE0"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22D0E2F9">
          <v:rect id="_x0000_i1033" style="width:0;height:1.5pt" o:hralign="center" o:hrstd="t" o:hr="t" fillcolor="#a0a0a0" stroked="f"/>
        </w:pict>
      </w:r>
    </w:p>
    <w:p w14:paraId="1F7F02E8"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t>8. KEY INSIGHTS</w:t>
      </w:r>
    </w:p>
    <w:p w14:paraId="669F52A6" w14:textId="77777777" w:rsidR="00FB56C2" w:rsidRPr="00FB56C2" w:rsidRDefault="00FB56C2" w:rsidP="00FB56C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A small group of customers contributes significantly to total revenue</w:t>
      </w:r>
    </w:p>
    <w:p w14:paraId="09329861" w14:textId="77777777" w:rsidR="00FB56C2" w:rsidRPr="00FB56C2" w:rsidRDefault="00FB56C2" w:rsidP="00FB56C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Certain products dominate overall sales</w:t>
      </w:r>
    </w:p>
    <w:p w14:paraId="750C6E31" w14:textId="77777777" w:rsidR="00FB56C2" w:rsidRPr="00FB56C2" w:rsidRDefault="00FB56C2" w:rsidP="00FB56C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Sales vary across months, indicating seasonal trends</w:t>
      </w:r>
    </w:p>
    <w:p w14:paraId="78EC4D67" w14:textId="77777777" w:rsidR="00FB56C2" w:rsidRPr="00FB56C2" w:rsidRDefault="00FB56C2" w:rsidP="00FB56C2">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Some products show no demand and may require marketing attention</w:t>
      </w:r>
    </w:p>
    <w:p w14:paraId="1C624F26"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42A03862">
          <v:rect id="_x0000_i1034" style="width:0;height:1.5pt" o:hralign="center" o:hrstd="t" o:hr="t" fillcolor="#a0a0a0" stroked="f"/>
        </w:pict>
      </w:r>
    </w:p>
    <w:p w14:paraId="0283197C"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t>9. CONCLUSION</w:t>
      </w:r>
    </w:p>
    <w:p w14:paraId="7A7551C1" w14:textId="77777777" w:rsidR="00FB56C2" w:rsidRPr="00FB56C2" w:rsidRDefault="00FB56C2" w:rsidP="00FB56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This project demonstrates how SQL can be used to transform raw data into structured insights. The analysis helps in understanding business performance and supports strategic decision-making.</w:t>
      </w:r>
    </w:p>
    <w:p w14:paraId="01CE63AA"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179FDDD9">
          <v:rect id="_x0000_i1035" style="width:0;height:1.5pt" o:hralign="center" o:hrstd="t" o:hr="t" fillcolor="#a0a0a0" stroked="f"/>
        </w:pict>
      </w:r>
    </w:p>
    <w:p w14:paraId="65D20F40" w14:textId="77777777" w:rsidR="00FB56C2" w:rsidRPr="00FB56C2" w:rsidRDefault="00FB56C2" w:rsidP="00FB56C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B56C2">
        <w:rPr>
          <w:rFonts w:ascii="Times New Roman" w:eastAsia="Times New Roman" w:hAnsi="Times New Roman" w:cs="Times New Roman"/>
          <w:b/>
          <w:bCs/>
          <w:kern w:val="0"/>
          <w:sz w:val="27"/>
          <w:szCs w:val="27"/>
          <w:lang w:eastAsia="en-IN"/>
          <w14:ligatures w14:val="none"/>
        </w:rPr>
        <w:t>10. TOOLS USED</w:t>
      </w:r>
    </w:p>
    <w:p w14:paraId="46A007AF" w14:textId="77777777" w:rsidR="00FB56C2" w:rsidRPr="00FB56C2" w:rsidRDefault="00FB56C2" w:rsidP="00FB56C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SQL Server Management Studio (SSMS)</w:t>
      </w:r>
    </w:p>
    <w:p w14:paraId="0453919B" w14:textId="77777777" w:rsidR="00FB56C2" w:rsidRPr="00FB56C2" w:rsidRDefault="00FB56C2" w:rsidP="00FB56C2">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t>Microsoft Excel</w:t>
      </w:r>
    </w:p>
    <w:p w14:paraId="1505904C" w14:textId="77777777" w:rsidR="00FB56C2" w:rsidRPr="00FB56C2" w:rsidRDefault="00FB56C2" w:rsidP="00FB56C2">
      <w:pPr>
        <w:spacing w:after="0" w:line="240" w:lineRule="auto"/>
        <w:rPr>
          <w:rFonts w:ascii="Times New Roman" w:eastAsia="Times New Roman" w:hAnsi="Times New Roman" w:cs="Times New Roman"/>
          <w:kern w:val="0"/>
          <w:sz w:val="24"/>
          <w:szCs w:val="24"/>
          <w:lang w:eastAsia="en-IN"/>
          <w14:ligatures w14:val="none"/>
        </w:rPr>
      </w:pPr>
      <w:r w:rsidRPr="00FB56C2">
        <w:rPr>
          <w:rFonts w:ascii="Times New Roman" w:eastAsia="Times New Roman" w:hAnsi="Times New Roman" w:cs="Times New Roman"/>
          <w:kern w:val="0"/>
          <w:sz w:val="24"/>
          <w:szCs w:val="24"/>
          <w:lang w:eastAsia="en-IN"/>
          <w14:ligatures w14:val="none"/>
        </w:rPr>
        <w:pict w14:anchorId="6B0E83EE">
          <v:rect id="_x0000_i1036" style="width:0;height:1.5pt" o:hralign="center" o:hrstd="t" o:hr="t" fillcolor="#a0a0a0" stroked="f"/>
        </w:pict>
      </w:r>
    </w:p>
    <w:p w14:paraId="4F4F7CA9" w14:textId="77777777" w:rsidR="00F406DB" w:rsidRDefault="00F406DB"/>
    <w:p w14:paraId="101F4E48" w14:textId="5B5E78F9" w:rsidR="0086745C" w:rsidRPr="0086745C" w:rsidRDefault="0086745C">
      <w:pPr>
        <w:rPr>
          <w:rFonts w:ascii="Times New Roman" w:hAnsi="Times New Roman" w:cs="Times New Roman"/>
          <w:b/>
          <w:bCs/>
          <w:sz w:val="28"/>
          <w:szCs w:val="28"/>
        </w:rPr>
      </w:pPr>
      <w:r w:rsidRPr="0086745C">
        <w:rPr>
          <w:rFonts w:ascii="Times New Roman" w:hAnsi="Times New Roman" w:cs="Times New Roman"/>
          <w:b/>
          <w:bCs/>
          <w:sz w:val="28"/>
          <w:szCs w:val="28"/>
        </w:rPr>
        <w:t>11. Important Screenshots:</w:t>
      </w:r>
    </w:p>
    <w:p w14:paraId="71F2D38C" w14:textId="324CD15E" w:rsidR="0086745C" w:rsidRPr="00AF26C7" w:rsidRDefault="0086745C">
      <w:pPr>
        <w:rPr>
          <w:b/>
          <w:bCs/>
          <w:sz w:val="24"/>
          <w:szCs w:val="24"/>
        </w:rPr>
      </w:pPr>
      <w:r w:rsidRPr="00AF26C7">
        <w:rPr>
          <w:b/>
          <w:bCs/>
          <w:sz w:val="24"/>
          <w:szCs w:val="24"/>
        </w:rPr>
        <w:t xml:space="preserve"> </w:t>
      </w:r>
    </w:p>
    <w:p w14:paraId="127DDC5A" w14:textId="10DC96A6" w:rsidR="0086745C" w:rsidRPr="00AF26C7" w:rsidRDefault="0086745C">
      <w:pPr>
        <w:rPr>
          <w:b/>
          <w:bCs/>
          <w:sz w:val="24"/>
          <w:szCs w:val="24"/>
        </w:rPr>
      </w:pPr>
      <w:r w:rsidRPr="00AF26C7">
        <w:rPr>
          <w:b/>
          <w:bCs/>
          <w:sz w:val="24"/>
          <w:szCs w:val="24"/>
        </w:rPr>
        <w:t>a) Customers Table:</w:t>
      </w:r>
    </w:p>
    <w:p w14:paraId="10FCD004" w14:textId="66FB3FFC" w:rsidR="0086745C" w:rsidRDefault="00AF26C7">
      <w:r>
        <w:rPr>
          <w:noProof/>
        </w:rPr>
        <w:drawing>
          <wp:inline distT="0" distB="0" distL="0" distR="0" wp14:anchorId="4FD2A267" wp14:editId="5F921CD8">
            <wp:extent cx="2515235" cy="2446020"/>
            <wp:effectExtent l="0" t="0" r="0" b="0"/>
            <wp:docPr id="34363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5235" cy="2446020"/>
                    </a:xfrm>
                    <a:prstGeom prst="rect">
                      <a:avLst/>
                    </a:prstGeom>
                    <a:noFill/>
                  </pic:spPr>
                </pic:pic>
              </a:graphicData>
            </a:graphic>
          </wp:inline>
        </w:drawing>
      </w:r>
    </w:p>
    <w:p w14:paraId="164AD1E4" w14:textId="53F979E0" w:rsidR="0086745C" w:rsidRPr="00AF26C7" w:rsidRDefault="00AF26C7">
      <w:pPr>
        <w:rPr>
          <w:sz w:val="28"/>
          <w:szCs w:val="28"/>
        </w:rPr>
      </w:pPr>
      <w:r>
        <w:rPr>
          <w:b/>
          <w:bCs/>
          <w:sz w:val="32"/>
          <w:szCs w:val="32"/>
        </w:rPr>
        <w:lastRenderedPageBreak/>
        <w:t>b</w:t>
      </w:r>
      <w:r w:rsidRPr="00AF26C7">
        <w:rPr>
          <w:b/>
          <w:bCs/>
          <w:sz w:val="32"/>
          <w:szCs w:val="32"/>
        </w:rPr>
        <w:t xml:space="preserve">) </w:t>
      </w:r>
      <w:r w:rsidRPr="00AF26C7">
        <w:rPr>
          <w:b/>
          <w:bCs/>
          <w:sz w:val="32"/>
          <w:szCs w:val="32"/>
        </w:rPr>
        <w:t>Product</w:t>
      </w:r>
      <w:r w:rsidRPr="00AF26C7">
        <w:rPr>
          <w:b/>
          <w:bCs/>
          <w:sz w:val="32"/>
          <w:szCs w:val="32"/>
        </w:rPr>
        <w:t>s Table</w:t>
      </w:r>
      <w:r w:rsidRPr="00AF26C7">
        <w:rPr>
          <w:b/>
          <w:bCs/>
          <w:sz w:val="32"/>
          <w:szCs w:val="32"/>
        </w:rPr>
        <w:t>:</w:t>
      </w:r>
    </w:p>
    <w:p w14:paraId="2844F7FA" w14:textId="77777777" w:rsidR="00AF26C7" w:rsidRPr="00AF26C7" w:rsidRDefault="00AF26C7" w:rsidP="00AF26C7"/>
    <w:p w14:paraId="43ABFCA3" w14:textId="320432B5" w:rsidR="00AF26C7" w:rsidRDefault="00AF26C7" w:rsidP="00AF26C7">
      <w:r w:rsidRPr="00AF26C7">
        <w:drawing>
          <wp:inline distT="0" distB="0" distL="0" distR="0" wp14:anchorId="661A10DC" wp14:editId="4B8B2F10">
            <wp:extent cx="4410075" cy="2506980"/>
            <wp:effectExtent l="0" t="0" r="9525" b="7620"/>
            <wp:docPr id="49271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1816" name=""/>
                    <pic:cNvPicPr/>
                  </pic:nvPicPr>
                  <pic:blipFill>
                    <a:blip r:embed="rId8"/>
                    <a:stretch>
                      <a:fillRect/>
                    </a:stretch>
                  </pic:blipFill>
                  <pic:spPr>
                    <a:xfrm>
                      <a:off x="0" y="0"/>
                      <a:ext cx="4410692" cy="2507331"/>
                    </a:xfrm>
                    <a:prstGeom prst="rect">
                      <a:avLst/>
                    </a:prstGeom>
                  </pic:spPr>
                </pic:pic>
              </a:graphicData>
            </a:graphic>
          </wp:inline>
        </w:drawing>
      </w:r>
    </w:p>
    <w:p w14:paraId="41F1725D" w14:textId="08115C8C" w:rsidR="00AF26C7" w:rsidRPr="00AF26C7" w:rsidRDefault="00AF26C7" w:rsidP="00AF26C7">
      <w:pPr>
        <w:rPr>
          <w:sz w:val="28"/>
          <w:szCs w:val="28"/>
        </w:rPr>
      </w:pPr>
      <w:r>
        <w:rPr>
          <w:b/>
          <w:bCs/>
          <w:sz w:val="32"/>
          <w:szCs w:val="32"/>
        </w:rPr>
        <w:t>c</w:t>
      </w:r>
      <w:r w:rsidRPr="00AF26C7">
        <w:rPr>
          <w:b/>
          <w:bCs/>
          <w:sz w:val="32"/>
          <w:szCs w:val="32"/>
        </w:rPr>
        <w:t xml:space="preserve">) </w:t>
      </w:r>
      <w:r>
        <w:rPr>
          <w:b/>
          <w:bCs/>
          <w:sz w:val="32"/>
          <w:szCs w:val="32"/>
        </w:rPr>
        <w:t>Orders</w:t>
      </w:r>
      <w:r w:rsidRPr="00AF26C7">
        <w:rPr>
          <w:b/>
          <w:bCs/>
          <w:sz w:val="32"/>
          <w:szCs w:val="32"/>
        </w:rPr>
        <w:t xml:space="preserve"> Table:</w:t>
      </w:r>
    </w:p>
    <w:p w14:paraId="4891343D" w14:textId="77777777" w:rsidR="00AF26C7" w:rsidRDefault="00AF26C7" w:rsidP="00AF26C7"/>
    <w:p w14:paraId="2E99F1E2" w14:textId="4905A9F7" w:rsidR="00AF26C7" w:rsidRDefault="00AF26C7" w:rsidP="00AF26C7">
      <w:r w:rsidRPr="00AF26C7">
        <w:drawing>
          <wp:inline distT="0" distB="0" distL="0" distR="0" wp14:anchorId="7956383A" wp14:editId="7BB7FE8E">
            <wp:extent cx="3715268" cy="2229161"/>
            <wp:effectExtent l="0" t="0" r="0" b="0"/>
            <wp:docPr id="16524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79952" name=""/>
                    <pic:cNvPicPr/>
                  </pic:nvPicPr>
                  <pic:blipFill>
                    <a:blip r:embed="rId9"/>
                    <a:stretch>
                      <a:fillRect/>
                    </a:stretch>
                  </pic:blipFill>
                  <pic:spPr>
                    <a:xfrm>
                      <a:off x="0" y="0"/>
                      <a:ext cx="3715268" cy="2229161"/>
                    </a:xfrm>
                    <a:prstGeom prst="rect">
                      <a:avLst/>
                    </a:prstGeom>
                  </pic:spPr>
                </pic:pic>
              </a:graphicData>
            </a:graphic>
          </wp:inline>
        </w:drawing>
      </w:r>
    </w:p>
    <w:p w14:paraId="2467AF74" w14:textId="2C0DE636" w:rsidR="00AF26C7" w:rsidRDefault="00AF26C7" w:rsidP="00AF26C7">
      <w:pPr>
        <w:rPr>
          <w:b/>
          <w:bCs/>
          <w:sz w:val="32"/>
          <w:szCs w:val="32"/>
        </w:rPr>
      </w:pPr>
      <w:r>
        <w:rPr>
          <w:b/>
          <w:bCs/>
          <w:sz w:val="32"/>
          <w:szCs w:val="32"/>
        </w:rPr>
        <w:t>d</w:t>
      </w:r>
      <w:r w:rsidRPr="00AF26C7">
        <w:rPr>
          <w:b/>
          <w:bCs/>
          <w:sz w:val="32"/>
          <w:szCs w:val="32"/>
        </w:rPr>
        <w:t xml:space="preserve">) </w:t>
      </w:r>
      <w:proofErr w:type="spellStart"/>
      <w:r>
        <w:rPr>
          <w:b/>
          <w:bCs/>
          <w:sz w:val="32"/>
          <w:szCs w:val="32"/>
        </w:rPr>
        <w:t>Order</w:t>
      </w:r>
      <w:r w:rsidR="00137516">
        <w:rPr>
          <w:b/>
          <w:bCs/>
          <w:sz w:val="32"/>
          <w:szCs w:val="32"/>
        </w:rPr>
        <w:t>_</w:t>
      </w:r>
      <w:r>
        <w:rPr>
          <w:b/>
          <w:bCs/>
          <w:sz w:val="32"/>
          <w:szCs w:val="32"/>
        </w:rPr>
        <w:t>Details</w:t>
      </w:r>
      <w:proofErr w:type="spellEnd"/>
      <w:r w:rsidRPr="00AF26C7">
        <w:rPr>
          <w:b/>
          <w:bCs/>
          <w:sz w:val="32"/>
          <w:szCs w:val="32"/>
        </w:rPr>
        <w:t>:</w:t>
      </w:r>
    </w:p>
    <w:p w14:paraId="72339BDD" w14:textId="20031A08" w:rsidR="00AF26C7" w:rsidRPr="00137516" w:rsidRDefault="00137516" w:rsidP="00AF26C7">
      <w:pPr>
        <w:rPr>
          <w:sz w:val="28"/>
          <w:szCs w:val="28"/>
        </w:rPr>
      </w:pPr>
      <w:r w:rsidRPr="00137516">
        <w:rPr>
          <w:sz w:val="28"/>
          <w:szCs w:val="28"/>
        </w:rPr>
        <w:drawing>
          <wp:inline distT="0" distB="0" distL="0" distR="0" wp14:anchorId="3842C029" wp14:editId="6E61A33F">
            <wp:extent cx="2486025" cy="2118360"/>
            <wp:effectExtent l="0" t="0" r="9525" b="0"/>
            <wp:docPr id="40561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12539" name=""/>
                    <pic:cNvPicPr/>
                  </pic:nvPicPr>
                  <pic:blipFill>
                    <a:blip r:embed="rId10"/>
                    <a:stretch>
                      <a:fillRect/>
                    </a:stretch>
                  </pic:blipFill>
                  <pic:spPr>
                    <a:xfrm>
                      <a:off x="0" y="0"/>
                      <a:ext cx="2486375" cy="2118658"/>
                    </a:xfrm>
                    <a:prstGeom prst="rect">
                      <a:avLst/>
                    </a:prstGeom>
                  </pic:spPr>
                </pic:pic>
              </a:graphicData>
            </a:graphic>
          </wp:inline>
        </w:drawing>
      </w:r>
    </w:p>
    <w:sectPr w:rsidR="00AF26C7" w:rsidRPr="00137516">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A1AAA" w14:textId="77777777" w:rsidR="00DD7F5F" w:rsidRDefault="00DD7F5F" w:rsidP="00137516">
      <w:pPr>
        <w:spacing w:after="0" w:line="240" w:lineRule="auto"/>
      </w:pPr>
      <w:r>
        <w:separator/>
      </w:r>
    </w:p>
  </w:endnote>
  <w:endnote w:type="continuationSeparator" w:id="0">
    <w:p w14:paraId="257BD92C" w14:textId="77777777" w:rsidR="00DD7F5F" w:rsidRDefault="00DD7F5F" w:rsidP="00137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814546"/>
      <w:docPartObj>
        <w:docPartGallery w:val="Page Numbers (Bottom of Page)"/>
        <w:docPartUnique/>
      </w:docPartObj>
    </w:sdtPr>
    <w:sdtEndPr>
      <w:rPr>
        <w:noProof/>
      </w:rPr>
    </w:sdtEndPr>
    <w:sdtContent>
      <w:p w14:paraId="561EC2A9" w14:textId="453AA29E" w:rsidR="00137516" w:rsidRDefault="00137516">
        <w:pPr>
          <w:pStyle w:val="Footer"/>
        </w:pPr>
        <w:r>
          <w:fldChar w:fldCharType="begin"/>
        </w:r>
        <w:r>
          <w:instrText xml:space="preserve"> PAGE   \* MERGEFORMAT </w:instrText>
        </w:r>
        <w:r>
          <w:fldChar w:fldCharType="separate"/>
        </w:r>
        <w:r>
          <w:rPr>
            <w:noProof/>
          </w:rPr>
          <w:t>2</w:t>
        </w:r>
        <w:r>
          <w:rPr>
            <w:noProof/>
          </w:rPr>
          <w:fldChar w:fldCharType="end"/>
        </w:r>
      </w:p>
    </w:sdtContent>
  </w:sdt>
  <w:p w14:paraId="0C476BE8" w14:textId="77777777" w:rsidR="00137516" w:rsidRDefault="001375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20549" w14:textId="77777777" w:rsidR="00DD7F5F" w:rsidRDefault="00DD7F5F" w:rsidP="00137516">
      <w:pPr>
        <w:spacing w:after="0" w:line="240" w:lineRule="auto"/>
      </w:pPr>
      <w:r>
        <w:separator/>
      </w:r>
    </w:p>
  </w:footnote>
  <w:footnote w:type="continuationSeparator" w:id="0">
    <w:p w14:paraId="1857F04E" w14:textId="77777777" w:rsidR="00DD7F5F" w:rsidRDefault="00DD7F5F" w:rsidP="001375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0B0F"/>
    <w:multiLevelType w:val="multilevel"/>
    <w:tmpl w:val="BD7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03590"/>
    <w:multiLevelType w:val="multilevel"/>
    <w:tmpl w:val="2C7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B17F3"/>
    <w:multiLevelType w:val="multilevel"/>
    <w:tmpl w:val="F102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E7516"/>
    <w:multiLevelType w:val="multilevel"/>
    <w:tmpl w:val="55A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E7511"/>
    <w:multiLevelType w:val="multilevel"/>
    <w:tmpl w:val="BF00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A7794"/>
    <w:multiLevelType w:val="multilevel"/>
    <w:tmpl w:val="5B60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52AA3"/>
    <w:multiLevelType w:val="multilevel"/>
    <w:tmpl w:val="EC84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D21BF"/>
    <w:multiLevelType w:val="multilevel"/>
    <w:tmpl w:val="ABD6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2338199">
    <w:abstractNumId w:val="7"/>
  </w:num>
  <w:num w:numId="2" w16cid:durableId="577714901">
    <w:abstractNumId w:val="5"/>
  </w:num>
  <w:num w:numId="3" w16cid:durableId="1203984724">
    <w:abstractNumId w:val="2"/>
  </w:num>
  <w:num w:numId="4" w16cid:durableId="1868978628">
    <w:abstractNumId w:val="3"/>
  </w:num>
  <w:num w:numId="5" w16cid:durableId="533885208">
    <w:abstractNumId w:val="0"/>
  </w:num>
  <w:num w:numId="6" w16cid:durableId="1339769947">
    <w:abstractNumId w:val="6"/>
  </w:num>
  <w:num w:numId="7" w16cid:durableId="1731465081">
    <w:abstractNumId w:val="1"/>
  </w:num>
  <w:num w:numId="8" w16cid:durableId="1009601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6C2"/>
    <w:rsid w:val="00137516"/>
    <w:rsid w:val="00143A18"/>
    <w:rsid w:val="0027412B"/>
    <w:rsid w:val="002B35E5"/>
    <w:rsid w:val="0086745C"/>
    <w:rsid w:val="00AF26C7"/>
    <w:rsid w:val="00DD7F5F"/>
    <w:rsid w:val="00ED7AFB"/>
    <w:rsid w:val="00F406DB"/>
    <w:rsid w:val="00FB56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9BDB"/>
  <w15:chartTrackingRefBased/>
  <w15:docId w15:val="{3A42EF93-ACAB-4D38-801D-DB5F574AD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5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5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5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5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5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6C2"/>
    <w:rPr>
      <w:rFonts w:eastAsiaTheme="majorEastAsia" w:cstheme="majorBidi"/>
      <w:color w:val="272727" w:themeColor="text1" w:themeTint="D8"/>
    </w:rPr>
  </w:style>
  <w:style w:type="paragraph" w:styleId="Title">
    <w:name w:val="Title"/>
    <w:basedOn w:val="Normal"/>
    <w:next w:val="Normal"/>
    <w:link w:val="TitleChar"/>
    <w:uiPriority w:val="10"/>
    <w:qFormat/>
    <w:rsid w:val="00FB5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6C2"/>
    <w:pPr>
      <w:spacing w:before="160"/>
      <w:jc w:val="center"/>
    </w:pPr>
    <w:rPr>
      <w:i/>
      <w:iCs/>
      <w:color w:val="404040" w:themeColor="text1" w:themeTint="BF"/>
    </w:rPr>
  </w:style>
  <w:style w:type="character" w:customStyle="1" w:styleId="QuoteChar">
    <w:name w:val="Quote Char"/>
    <w:basedOn w:val="DefaultParagraphFont"/>
    <w:link w:val="Quote"/>
    <w:uiPriority w:val="29"/>
    <w:rsid w:val="00FB56C2"/>
    <w:rPr>
      <w:i/>
      <w:iCs/>
      <w:color w:val="404040" w:themeColor="text1" w:themeTint="BF"/>
    </w:rPr>
  </w:style>
  <w:style w:type="paragraph" w:styleId="ListParagraph">
    <w:name w:val="List Paragraph"/>
    <w:basedOn w:val="Normal"/>
    <w:uiPriority w:val="34"/>
    <w:qFormat/>
    <w:rsid w:val="00FB56C2"/>
    <w:pPr>
      <w:ind w:left="720"/>
      <w:contextualSpacing/>
    </w:pPr>
  </w:style>
  <w:style w:type="character" w:styleId="IntenseEmphasis">
    <w:name w:val="Intense Emphasis"/>
    <w:basedOn w:val="DefaultParagraphFont"/>
    <w:uiPriority w:val="21"/>
    <w:qFormat/>
    <w:rsid w:val="00FB56C2"/>
    <w:rPr>
      <w:i/>
      <w:iCs/>
      <w:color w:val="2F5496" w:themeColor="accent1" w:themeShade="BF"/>
    </w:rPr>
  </w:style>
  <w:style w:type="paragraph" w:styleId="IntenseQuote">
    <w:name w:val="Intense Quote"/>
    <w:basedOn w:val="Normal"/>
    <w:next w:val="Normal"/>
    <w:link w:val="IntenseQuoteChar"/>
    <w:uiPriority w:val="30"/>
    <w:qFormat/>
    <w:rsid w:val="00FB5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6C2"/>
    <w:rPr>
      <w:i/>
      <w:iCs/>
      <w:color w:val="2F5496" w:themeColor="accent1" w:themeShade="BF"/>
    </w:rPr>
  </w:style>
  <w:style w:type="character" w:styleId="IntenseReference">
    <w:name w:val="Intense Reference"/>
    <w:basedOn w:val="DefaultParagraphFont"/>
    <w:uiPriority w:val="32"/>
    <w:qFormat/>
    <w:rsid w:val="00FB56C2"/>
    <w:rPr>
      <w:b/>
      <w:bCs/>
      <w:smallCaps/>
      <w:color w:val="2F5496" w:themeColor="accent1" w:themeShade="BF"/>
      <w:spacing w:val="5"/>
    </w:rPr>
  </w:style>
  <w:style w:type="paragraph" w:styleId="Header">
    <w:name w:val="header"/>
    <w:basedOn w:val="Normal"/>
    <w:link w:val="HeaderChar"/>
    <w:uiPriority w:val="99"/>
    <w:unhideWhenUsed/>
    <w:rsid w:val="001375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7516"/>
  </w:style>
  <w:style w:type="paragraph" w:styleId="Footer">
    <w:name w:val="footer"/>
    <w:basedOn w:val="Normal"/>
    <w:link w:val="FooterChar"/>
    <w:uiPriority w:val="99"/>
    <w:unhideWhenUsed/>
    <w:rsid w:val="001375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75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singh</dc:creator>
  <cp:keywords/>
  <dc:description/>
  <cp:lastModifiedBy>abhay singh</cp:lastModifiedBy>
  <cp:revision>3</cp:revision>
  <dcterms:created xsi:type="dcterms:W3CDTF">2026-03-27T18:54:00Z</dcterms:created>
  <dcterms:modified xsi:type="dcterms:W3CDTF">2026-03-27T19:20:00Z</dcterms:modified>
</cp:coreProperties>
</file>