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21EB" w14:textId="77777777" w:rsidR="00881CCF" w:rsidRPr="00881CCF" w:rsidRDefault="00881CCF" w:rsidP="00881CCF">
      <w:pPr>
        <w:ind w:left="0"/>
        <w:rPr>
          <w:b/>
          <w:bCs/>
          <w:szCs w:val="24"/>
          <w:lang w:val="en-IN"/>
        </w:rPr>
      </w:pPr>
      <w:r w:rsidRPr="00881CCF">
        <w:rPr>
          <w:rFonts w:ascii="Segoe UI Emoji" w:hAnsi="Segoe UI Emoji" w:cs="Segoe UI Emoji"/>
          <w:b/>
          <w:bCs/>
          <w:szCs w:val="24"/>
          <w:lang w:val="en-IN"/>
        </w:rPr>
        <w:t>🧾</w:t>
      </w:r>
      <w:r w:rsidRPr="00881CCF">
        <w:rPr>
          <w:b/>
          <w:bCs/>
          <w:szCs w:val="24"/>
          <w:lang w:val="en-IN"/>
        </w:rPr>
        <w:t xml:space="preserve"> Receipt &amp; Invoice Digitizer</w:t>
      </w:r>
    </w:p>
    <w:p w14:paraId="141B3B18" w14:textId="77777777" w:rsidR="00881CCF" w:rsidRPr="00881CCF" w:rsidRDefault="00881CCF" w:rsidP="00881CCF">
      <w:pPr>
        <w:rPr>
          <w:szCs w:val="24"/>
          <w:lang w:val="en-IN"/>
        </w:rPr>
      </w:pPr>
      <w:r w:rsidRPr="00881CCF">
        <w:rPr>
          <w:b/>
          <w:bCs/>
          <w:szCs w:val="24"/>
          <w:lang w:val="en-IN"/>
        </w:rPr>
        <w:t>Milestone 1 – OCR-Based Document Digitization</w:t>
      </w:r>
    </w:p>
    <w:p w14:paraId="73B6D1F8" w14:textId="0248BC01" w:rsidR="00881CCF" w:rsidRPr="00881CCF" w:rsidRDefault="00881CCF" w:rsidP="00881CCF">
      <w:pPr>
        <w:rPr>
          <w:szCs w:val="24"/>
          <w:lang w:val="en-IN"/>
        </w:rPr>
      </w:pPr>
    </w:p>
    <w:p w14:paraId="47A21785" w14:textId="77777777" w:rsidR="00881CCF" w:rsidRPr="00881CCF" w:rsidRDefault="00881CCF" w:rsidP="00881CCF">
      <w:pPr>
        <w:rPr>
          <w:b/>
          <w:bCs/>
          <w:szCs w:val="24"/>
          <w:lang w:val="en-IN"/>
        </w:rPr>
      </w:pPr>
      <w:r w:rsidRPr="00881CCF">
        <w:rPr>
          <w:b/>
          <w:bCs/>
          <w:szCs w:val="24"/>
          <w:lang w:val="en-IN"/>
        </w:rPr>
        <w:t>1. Project Overview</w:t>
      </w:r>
    </w:p>
    <w:p w14:paraId="306D300B" w14:textId="77777777" w:rsidR="00881CCF" w:rsidRPr="00881CCF" w:rsidRDefault="00881CCF" w:rsidP="00881CCF">
      <w:pPr>
        <w:rPr>
          <w:szCs w:val="24"/>
          <w:lang w:val="en-IN"/>
        </w:rPr>
      </w:pPr>
      <w:r w:rsidRPr="00881CCF">
        <w:rPr>
          <w:szCs w:val="24"/>
          <w:lang w:val="en-IN"/>
        </w:rPr>
        <w:t>Businesses and individuals frequently deal with receipts and invoices in physical or unstructured digital formats (images and PDFs). Manual handling of these documents leads to data loss, entry errors, delayed processing, and poor visibility into expenses.</w:t>
      </w:r>
    </w:p>
    <w:p w14:paraId="67D8F0F5" w14:textId="77777777" w:rsidR="00881CCF" w:rsidRPr="00881CCF" w:rsidRDefault="00881CCF" w:rsidP="00881CCF">
      <w:pPr>
        <w:rPr>
          <w:szCs w:val="24"/>
          <w:lang w:val="en-IN"/>
        </w:rPr>
      </w:pPr>
      <w:r w:rsidRPr="00881CCF">
        <w:rPr>
          <w:szCs w:val="24"/>
          <w:lang w:val="en-IN"/>
        </w:rPr>
        <w:t xml:space="preserve">The </w:t>
      </w:r>
      <w:r w:rsidRPr="00881CCF">
        <w:rPr>
          <w:b/>
          <w:bCs/>
          <w:szCs w:val="24"/>
          <w:lang w:val="en-IN"/>
        </w:rPr>
        <w:t>Receipt &amp; Invoice Digitizer</w:t>
      </w:r>
      <w:r w:rsidRPr="00881CCF">
        <w:rPr>
          <w:szCs w:val="24"/>
          <w:lang w:val="en-IN"/>
        </w:rPr>
        <w:t xml:space="preserve"> is a </w:t>
      </w:r>
      <w:proofErr w:type="spellStart"/>
      <w:r w:rsidRPr="00881CCF">
        <w:rPr>
          <w:szCs w:val="24"/>
          <w:lang w:val="en-IN"/>
        </w:rPr>
        <w:t>Streamlit</w:t>
      </w:r>
      <w:proofErr w:type="spellEnd"/>
      <w:r w:rsidRPr="00881CCF">
        <w:rPr>
          <w:szCs w:val="24"/>
          <w:lang w:val="en-IN"/>
        </w:rPr>
        <w:t>-based application that automates the ingestion and OCR-based text extraction of receipt and invoice documents.</w:t>
      </w:r>
      <w:r w:rsidRPr="00881CCF">
        <w:rPr>
          <w:szCs w:val="24"/>
          <w:lang w:val="en-IN"/>
        </w:rPr>
        <w:br/>
        <w:t xml:space="preserve">Milestone 1 focuses on </w:t>
      </w:r>
      <w:r w:rsidRPr="00881CCF">
        <w:rPr>
          <w:b/>
          <w:bCs/>
          <w:szCs w:val="24"/>
          <w:lang w:val="en-IN"/>
        </w:rPr>
        <w:t>accurate raw text extraction</w:t>
      </w:r>
      <w:r w:rsidRPr="00881CCF">
        <w:rPr>
          <w:szCs w:val="24"/>
          <w:lang w:val="en-IN"/>
        </w:rPr>
        <w:t xml:space="preserve"> and </w:t>
      </w:r>
      <w:r w:rsidRPr="00881CCF">
        <w:rPr>
          <w:b/>
          <w:bCs/>
          <w:szCs w:val="24"/>
          <w:lang w:val="en-IN"/>
        </w:rPr>
        <w:t>clear visual inspection</w:t>
      </w:r>
      <w:r w:rsidRPr="00881CCF">
        <w:rPr>
          <w:szCs w:val="24"/>
          <w:lang w:val="en-IN"/>
        </w:rPr>
        <w:t>, laying a solid foundation for structured data extraction in later phases.</w:t>
      </w:r>
    </w:p>
    <w:p w14:paraId="08A0D47A" w14:textId="77777777" w:rsidR="00881CCF" w:rsidRPr="00881CCF" w:rsidRDefault="00881CCF" w:rsidP="00881CCF">
      <w:pPr>
        <w:rPr>
          <w:szCs w:val="24"/>
          <w:lang w:val="en-IN"/>
        </w:rPr>
      </w:pPr>
      <w:r w:rsidRPr="00881CCF">
        <w:rPr>
          <w:szCs w:val="24"/>
          <w:lang w:val="en-IN"/>
        </w:rPr>
        <w:pict w14:anchorId="223B0713">
          <v:rect id="_x0000_i1123" style="width:0;height:1.5pt" o:hralign="center" o:hrstd="t" o:hr="t" fillcolor="#a0a0a0" stroked="f"/>
        </w:pict>
      </w:r>
    </w:p>
    <w:p w14:paraId="1D040E42" w14:textId="77777777" w:rsidR="00881CCF" w:rsidRPr="00881CCF" w:rsidRDefault="00881CCF" w:rsidP="00881CCF">
      <w:pPr>
        <w:rPr>
          <w:b/>
          <w:bCs/>
          <w:szCs w:val="24"/>
          <w:lang w:val="en-IN"/>
        </w:rPr>
      </w:pPr>
      <w:r w:rsidRPr="00881CCF">
        <w:rPr>
          <w:b/>
          <w:bCs/>
          <w:szCs w:val="24"/>
          <w:lang w:val="en-IN"/>
        </w:rPr>
        <w:t>2. Problem Statement</w:t>
      </w:r>
    </w:p>
    <w:p w14:paraId="3FA3CDD2" w14:textId="77777777" w:rsidR="00881CCF" w:rsidRPr="00881CCF" w:rsidRDefault="00881CCF" w:rsidP="00881CCF">
      <w:pPr>
        <w:rPr>
          <w:szCs w:val="24"/>
          <w:lang w:val="en-IN"/>
        </w:rPr>
      </w:pPr>
      <w:r w:rsidRPr="00881CCF">
        <w:rPr>
          <w:szCs w:val="24"/>
          <w:lang w:val="en-IN"/>
        </w:rPr>
        <w:t>Receipts and invoices are often stored as:</w:t>
      </w:r>
    </w:p>
    <w:p w14:paraId="0A1BD4F3" w14:textId="77777777" w:rsidR="00881CCF" w:rsidRPr="00881CCF" w:rsidRDefault="00881CCF" w:rsidP="00881CCF">
      <w:pPr>
        <w:numPr>
          <w:ilvl w:val="0"/>
          <w:numId w:val="6"/>
        </w:numPr>
        <w:rPr>
          <w:szCs w:val="24"/>
          <w:lang w:val="en-IN"/>
        </w:rPr>
      </w:pPr>
      <w:r w:rsidRPr="00881CCF">
        <w:rPr>
          <w:szCs w:val="24"/>
          <w:lang w:val="en-IN"/>
        </w:rPr>
        <w:t>Physical paper documents</w:t>
      </w:r>
    </w:p>
    <w:p w14:paraId="68C511B7" w14:textId="77777777" w:rsidR="00881CCF" w:rsidRPr="00881CCF" w:rsidRDefault="00881CCF" w:rsidP="00881CCF">
      <w:pPr>
        <w:numPr>
          <w:ilvl w:val="0"/>
          <w:numId w:val="6"/>
        </w:numPr>
        <w:rPr>
          <w:szCs w:val="24"/>
          <w:lang w:val="en-IN"/>
        </w:rPr>
      </w:pPr>
      <w:r w:rsidRPr="00881CCF">
        <w:rPr>
          <w:szCs w:val="24"/>
          <w:lang w:val="en-IN"/>
        </w:rPr>
        <w:t>Scanned images</w:t>
      </w:r>
    </w:p>
    <w:p w14:paraId="6B459675" w14:textId="77777777" w:rsidR="00881CCF" w:rsidRPr="00881CCF" w:rsidRDefault="00881CCF" w:rsidP="00881CCF">
      <w:pPr>
        <w:numPr>
          <w:ilvl w:val="0"/>
          <w:numId w:val="6"/>
        </w:numPr>
        <w:rPr>
          <w:szCs w:val="24"/>
          <w:lang w:val="en-IN"/>
        </w:rPr>
      </w:pPr>
      <w:r w:rsidRPr="00881CCF">
        <w:rPr>
          <w:szCs w:val="24"/>
          <w:lang w:val="en-IN"/>
        </w:rPr>
        <w:t>Camera-captured photos</w:t>
      </w:r>
    </w:p>
    <w:p w14:paraId="67AA05CE" w14:textId="77777777" w:rsidR="00881CCF" w:rsidRPr="00881CCF" w:rsidRDefault="00881CCF" w:rsidP="00881CCF">
      <w:pPr>
        <w:numPr>
          <w:ilvl w:val="0"/>
          <w:numId w:val="6"/>
        </w:numPr>
        <w:rPr>
          <w:szCs w:val="24"/>
          <w:lang w:val="en-IN"/>
        </w:rPr>
      </w:pPr>
      <w:r w:rsidRPr="00881CCF">
        <w:rPr>
          <w:szCs w:val="24"/>
          <w:lang w:val="en-IN"/>
        </w:rPr>
        <w:t>Multi-page PDFs</w:t>
      </w:r>
    </w:p>
    <w:p w14:paraId="00ADA10F" w14:textId="77777777" w:rsidR="00881CCF" w:rsidRPr="00881CCF" w:rsidRDefault="00881CCF" w:rsidP="00881CCF">
      <w:pPr>
        <w:rPr>
          <w:szCs w:val="24"/>
          <w:lang w:val="en-IN"/>
        </w:rPr>
      </w:pPr>
      <w:r w:rsidRPr="00881CCF">
        <w:rPr>
          <w:szCs w:val="24"/>
          <w:lang w:val="en-IN"/>
        </w:rPr>
        <w:t>These formats are:</w:t>
      </w:r>
    </w:p>
    <w:p w14:paraId="20085B2C" w14:textId="77777777" w:rsidR="00881CCF" w:rsidRPr="00881CCF" w:rsidRDefault="00881CCF" w:rsidP="00881CCF">
      <w:pPr>
        <w:numPr>
          <w:ilvl w:val="0"/>
          <w:numId w:val="7"/>
        </w:numPr>
        <w:rPr>
          <w:szCs w:val="24"/>
          <w:lang w:val="en-IN"/>
        </w:rPr>
      </w:pPr>
      <w:r w:rsidRPr="00881CCF">
        <w:rPr>
          <w:szCs w:val="24"/>
          <w:lang w:val="en-IN"/>
        </w:rPr>
        <w:t>Unstructured</w:t>
      </w:r>
    </w:p>
    <w:p w14:paraId="7B9E6C97" w14:textId="77777777" w:rsidR="00881CCF" w:rsidRPr="00881CCF" w:rsidRDefault="00881CCF" w:rsidP="00881CCF">
      <w:pPr>
        <w:numPr>
          <w:ilvl w:val="0"/>
          <w:numId w:val="7"/>
        </w:numPr>
        <w:rPr>
          <w:szCs w:val="24"/>
          <w:lang w:val="en-IN"/>
        </w:rPr>
      </w:pPr>
      <w:r w:rsidRPr="00881CCF">
        <w:rPr>
          <w:szCs w:val="24"/>
          <w:lang w:val="en-IN"/>
        </w:rPr>
        <w:t>Error-prone to process manually</w:t>
      </w:r>
    </w:p>
    <w:p w14:paraId="07B8DEBF" w14:textId="77777777" w:rsidR="00881CCF" w:rsidRPr="00881CCF" w:rsidRDefault="00881CCF" w:rsidP="00881CCF">
      <w:pPr>
        <w:numPr>
          <w:ilvl w:val="0"/>
          <w:numId w:val="7"/>
        </w:numPr>
        <w:rPr>
          <w:szCs w:val="24"/>
          <w:lang w:val="en-IN"/>
        </w:rPr>
      </w:pPr>
      <w:r w:rsidRPr="00881CCF">
        <w:rPr>
          <w:szCs w:val="24"/>
          <w:lang w:val="en-IN"/>
        </w:rPr>
        <w:t xml:space="preserve">Difficult to </w:t>
      </w:r>
      <w:proofErr w:type="spellStart"/>
      <w:r w:rsidRPr="00881CCF">
        <w:rPr>
          <w:szCs w:val="24"/>
          <w:lang w:val="en-IN"/>
        </w:rPr>
        <w:t>analyze</w:t>
      </w:r>
      <w:proofErr w:type="spellEnd"/>
      <w:r w:rsidRPr="00881CCF">
        <w:rPr>
          <w:szCs w:val="24"/>
          <w:lang w:val="en-IN"/>
        </w:rPr>
        <w:t xml:space="preserve"> or integrate into financial systems</w:t>
      </w:r>
    </w:p>
    <w:p w14:paraId="5A46073F" w14:textId="77777777" w:rsidR="00881CCF" w:rsidRPr="00881CCF" w:rsidRDefault="00881CCF" w:rsidP="00881CCF">
      <w:pPr>
        <w:rPr>
          <w:szCs w:val="24"/>
          <w:lang w:val="en-IN"/>
        </w:rPr>
      </w:pPr>
      <w:r w:rsidRPr="00881CCF">
        <w:rPr>
          <w:szCs w:val="24"/>
          <w:lang w:val="en-IN"/>
        </w:rPr>
        <w:t>There is a need for a system that can:</w:t>
      </w:r>
    </w:p>
    <w:p w14:paraId="4B90EF20" w14:textId="77777777" w:rsidR="00881CCF" w:rsidRPr="00881CCF" w:rsidRDefault="00881CCF" w:rsidP="00881CCF">
      <w:pPr>
        <w:numPr>
          <w:ilvl w:val="0"/>
          <w:numId w:val="8"/>
        </w:numPr>
        <w:rPr>
          <w:szCs w:val="24"/>
          <w:lang w:val="en-IN"/>
        </w:rPr>
      </w:pPr>
      <w:r w:rsidRPr="00881CCF">
        <w:rPr>
          <w:szCs w:val="24"/>
          <w:lang w:val="en-IN"/>
        </w:rPr>
        <w:t>Ingest documents reliably</w:t>
      </w:r>
    </w:p>
    <w:p w14:paraId="12328667" w14:textId="77777777" w:rsidR="00881CCF" w:rsidRPr="00881CCF" w:rsidRDefault="00881CCF" w:rsidP="00881CCF">
      <w:pPr>
        <w:numPr>
          <w:ilvl w:val="0"/>
          <w:numId w:val="8"/>
        </w:numPr>
        <w:rPr>
          <w:szCs w:val="24"/>
          <w:lang w:val="en-IN"/>
        </w:rPr>
      </w:pPr>
      <w:r w:rsidRPr="00881CCF">
        <w:rPr>
          <w:szCs w:val="24"/>
          <w:lang w:val="en-IN"/>
        </w:rPr>
        <w:t>Improve document quality automatically</w:t>
      </w:r>
    </w:p>
    <w:p w14:paraId="375AE6D9" w14:textId="77777777" w:rsidR="00881CCF" w:rsidRPr="00881CCF" w:rsidRDefault="00881CCF" w:rsidP="00881CCF">
      <w:pPr>
        <w:numPr>
          <w:ilvl w:val="0"/>
          <w:numId w:val="8"/>
        </w:numPr>
        <w:rPr>
          <w:szCs w:val="24"/>
          <w:lang w:val="en-IN"/>
        </w:rPr>
      </w:pPr>
      <w:r w:rsidRPr="00881CCF">
        <w:rPr>
          <w:szCs w:val="24"/>
          <w:lang w:val="en-IN"/>
        </w:rPr>
        <w:t>Extract text accurately</w:t>
      </w:r>
    </w:p>
    <w:p w14:paraId="3556ECF9" w14:textId="77777777" w:rsidR="00881CCF" w:rsidRPr="00881CCF" w:rsidRDefault="00881CCF" w:rsidP="00881CCF">
      <w:pPr>
        <w:numPr>
          <w:ilvl w:val="0"/>
          <w:numId w:val="8"/>
        </w:numPr>
        <w:rPr>
          <w:szCs w:val="24"/>
          <w:lang w:val="en-IN"/>
        </w:rPr>
      </w:pPr>
      <w:r w:rsidRPr="00881CCF">
        <w:rPr>
          <w:szCs w:val="24"/>
          <w:lang w:val="en-IN"/>
        </w:rPr>
        <w:t>Present results clearly to the user</w:t>
      </w:r>
    </w:p>
    <w:p w14:paraId="62CDD3A3" w14:textId="77777777" w:rsidR="00881CCF" w:rsidRPr="00881CCF" w:rsidRDefault="00881CCF" w:rsidP="00881CCF">
      <w:pPr>
        <w:rPr>
          <w:szCs w:val="24"/>
          <w:lang w:val="en-IN"/>
        </w:rPr>
      </w:pPr>
      <w:r w:rsidRPr="00881CCF">
        <w:rPr>
          <w:szCs w:val="24"/>
          <w:lang w:val="en-IN"/>
        </w:rPr>
        <w:pict w14:anchorId="4D8B38F2">
          <v:rect id="_x0000_i1124" style="width:0;height:1.5pt" o:hralign="center" o:hrstd="t" o:hr="t" fillcolor="#a0a0a0" stroked="f"/>
        </w:pict>
      </w:r>
    </w:p>
    <w:p w14:paraId="0D3D037D" w14:textId="77777777" w:rsidR="00881CCF" w:rsidRPr="00881CCF" w:rsidRDefault="00881CCF" w:rsidP="00881CCF">
      <w:pPr>
        <w:rPr>
          <w:b/>
          <w:bCs/>
          <w:szCs w:val="24"/>
          <w:lang w:val="en-IN"/>
        </w:rPr>
      </w:pPr>
      <w:r w:rsidRPr="00881CCF">
        <w:rPr>
          <w:b/>
          <w:bCs/>
          <w:szCs w:val="24"/>
          <w:lang w:val="en-IN"/>
        </w:rPr>
        <w:lastRenderedPageBreak/>
        <w:t>3. Project Objectives (Milestone 1)</w:t>
      </w:r>
    </w:p>
    <w:p w14:paraId="78BB7BC4" w14:textId="77777777" w:rsidR="00881CCF" w:rsidRPr="00881CCF" w:rsidRDefault="00881CCF" w:rsidP="00881CCF">
      <w:pPr>
        <w:rPr>
          <w:szCs w:val="24"/>
          <w:lang w:val="en-IN"/>
        </w:rPr>
      </w:pPr>
      <w:r w:rsidRPr="00881CCF">
        <w:rPr>
          <w:szCs w:val="24"/>
          <w:lang w:val="en-IN"/>
        </w:rPr>
        <w:t>The objectives achieved in this milestone are:</w:t>
      </w:r>
    </w:p>
    <w:p w14:paraId="4B881898" w14:textId="77777777" w:rsidR="00881CCF" w:rsidRPr="00881CCF" w:rsidRDefault="00881CCF" w:rsidP="00881CCF">
      <w:pPr>
        <w:numPr>
          <w:ilvl w:val="0"/>
          <w:numId w:val="9"/>
        </w:numPr>
        <w:rPr>
          <w:szCs w:val="24"/>
          <w:lang w:val="en-IN"/>
        </w:rPr>
      </w:pPr>
      <w:r w:rsidRPr="00881CCF">
        <w:rPr>
          <w:szCs w:val="24"/>
          <w:lang w:val="en-IN"/>
        </w:rPr>
        <w:t xml:space="preserve">Support upload of </w:t>
      </w:r>
      <w:r w:rsidRPr="00881CCF">
        <w:rPr>
          <w:b/>
          <w:bCs/>
          <w:szCs w:val="24"/>
          <w:lang w:val="en-IN"/>
        </w:rPr>
        <w:t>receipt and invoice documents</w:t>
      </w:r>
      <w:r w:rsidRPr="00881CCF">
        <w:rPr>
          <w:szCs w:val="24"/>
          <w:lang w:val="en-IN"/>
        </w:rPr>
        <w:t xml:space="preserve"> (images and PDFs)</w:t>
      </w:r>
    </w:p>
    <w:p w14:paraId="3F246BF1" w14:textId="77777777" w:rsidR="00881CCF" w:rsidRPr="00881CCF" w:rsidRDefault="00881CCF" w:rsidP="00881CCF">
      <w:pPr>
        <w:numPr>
          <w:ilvl w:val="0"/>
          <w:numId w:val="9"/>
        </w:numPr>
        <w:rPr>
          <w:szCs w:val="24"/>
          <w:lang w:val="en-IN"/>
        </w:rPr>
      </w:pPr>
      <w:r w:rsidRPr="00881CCF">
        <w:rPr>
          <w:szCs w:val="24"/>
          <w:lang w:val="en-IN"/>
        </w:rPr>
        <w:t>Convert uploaded files into a standardized image format</w:t>
      </w:r>
    </w:p>
    <w:p w14:paraId="734DC587" w14:textId="77777777" w:rsidR="00881CCF" w:rsidRPr="00881CCF" w:rsidRDefault="00881CCF" w:rsidP="00881CCF">
      <w:pPr>
        <w:numPr>
          <w:ilvl w:val="0"/>
          <w:numId w:val="9"/>
        </w:numPr>
        <w:rPr>
          <w:szCs w:val="24"/>
          <w:lang w:val="en-IN"/>
        </w:rPr>
      </w:pPr>
      <w:r w:rsidRPr="00881CCF">
        <w:rPr>
          <w:szCs w:val="24"/>
          <w:lang w:val="en-IN"/>
        </w:rPr>
        <w:t xml:space="preserve">Apply </w:t>
      </w:r>
      <w:r w:rsidRPr="00881CCF">
        <w:rPr>
          <w:b/>
          <w:bCs/>
          <w:szCs w:val="24"/>
          <w:lang w:val="en-IN"/>
        </w:rPr>
        <w:t>image preprocessing</w:t>
      </w:r>
      <w:r w:rsidRPr="00881CCF">
        <w:rPr>
          <w:szCs w:val="24"/>
          <w:lang w:val="en-IN"/>
        </w:rPr>
        <w:t xml:space="preserve"> to improve OCR accuracy</w:t>
      </w:r>
    </w:p>
    <w:p w14:paraId="099FC91A" w14:textId="77777777" w:rsidR="00881CCF" w:rsidRPr="00881CCF" w:rsidRDefault="00881CCF" w:rsidP="00881CCF">
      <w:pPr>
        <w:numPr>
          <w:ilvl w:val="0"/>
          <w:numId w:val="9"/>
        </w:numPr>
        <w:rPr>
          <w:szCs w:val="24"/>
          <w:lang w:val="en-IN"/>
        </w:rPr>
      </w:pPr>
      <w:r w:rsidRPr="00881CCF">
        <w:rPr>
          <w:szCs w:val="24"/>
          <w:lang w:val="en-IN"/>
        </w:rPr>
        <w:t xml:space="preserve">Extract </w:t>
      </w:r>
      <w:r w:rsidRPr="00881CCF">
        <w:rPr>
          <w:b/>
          <w:bCs/>
          <w:szCs w:val="24"/>
          <w:lang w:val="en-IN"/>
        </w:rPr>
        <w:t>raw text</w:t>
      </w:r>
      <w:r w:rsidRPr="00881CCF">
        <w:rPr>
          <w:szCs w:val="24"/>
          <w:lang w:val="en-IN"/>
        </w:rPr>
        <w:t xml:space="preserve"> using OCR</w:t>
      </w:r>
    </w:p>
    <w:p w14:paraId="51F2A410" w14:textId="77777777" w:rsidR="00881CCF" w:rsidRPr="00881CCF" w:rsidRDefault="00881CCF" w:rsidP="00881CCF">
      <w:pPr>
        <w:numPr>
          <w:ilvl w:val="0"/>
          <w:numId w:val="9"/>
        </w:numPr>
        <w:rPr>
          <w:szCs w:val="24"/>
          <w:lang w:val="en-IN"/>
        </w:rPr>
      </w:pPr>
      <w:r w:rsidRPr="00881CCF">
        <w:rPr>
          <w:szCs w:val="24"/>
          <w:lang w:val="en-IN"/>
        </w:rPr>
        <w:t>Display:</w:t>
      </w:r>
    </w:p>
    <w:p w14:paraId="648CEDCD" w14:textId="77777777" w:rsidR="00881CCF" w:rsidRPr="00881CCF" w:rsidRDefault="00881CCF" w:rsidP="00881CCF">
      <w:pPr>
        <w:numPr>
          <w:ilvl w:val="1"/>
          <w:numId w:val="9"/>
        </w:numPr>
        <w:rPr>
          <w:szCs w:val="24"/>
          <w:lang w:val="en-IN"/>
        </w:rPr>
      </w:pPr>
      <w:r w:rsidRPr="00881CCF">
        <w:rPr>
          <w:szCs w:val="24"/>
          <w:lang w:val="en-IN"/>
        </w:rPr>
        <w:t>Original document image(s)</w:t>
      </w:r>
    </w:p>
    <w:p w14:paraId="0D8BB235" w14:textId="77777777" w:rsidR="00881CCF" w:rsidRPr="00881CCF" w:rsidRDefault="00881CCF" w:rsidP="00881CCF">
      <w:pPr>
        <w:numPr>
          <w:ilvl w:val="1"/>
          <w:numId w:val="9"/>
        </w:numPr>
        <w:rPr>
          <w:szCs w:val="24"/>
          <w:lang w:val="en-IN"/>
        </w:rPr>
      </w:pPr>
      <w:proofErr w:type="spellStart"/>
      <w:r w:rsidRPr="00881CCF">
        <w:rPr>
          <w:szCs w:val="24"/>
          <w:lang w:val="en-IN"/>
        </w:rPr>
        <w:t>Preprocessed</w:t>
      </w:r>
      <w:proofErr w:type="spellEnd"/>
      <w:r w:rsidRPr="00881CCF">
        <w:rPr>
          <w:szCs w:val="24"/>
          <w:lang w:val="en-IN"/>
        </w:rPr>
        <w:t xml:space="preserve"> image(s)</w:t>
      </w:r>
    </w:p>
    <w:p w14:paraId="434061D6" w14:textId="77777777" w:rsidR="00881CCF" w:rsidRPr="00881CCF" w:rsidRDefault="00881CCF" w:rsidP="00881CCF">
      <w:pPr>
        <w:numPr>
          <w:ilvl w:val="1"/>
          <w:numId w:val="9"/>
        </w:numPr>
        <w:rPr>
          <w:szCs w:val="24"/>
          <w:lang w:val="en-IN"/>
        </w:rPr>
      </w:pPr>
      <w:r w:rsidRPr="00881CCF">
        <w:rPr>
          <w:szCs w:val="24"/>
          <w:lang w:val="en-IN"/>
        </w:rPr>
        <w:t>OCR-extracted text</w:t>
      </w:r>
    </w:p>
    <w:p w14:paraId="17F62CA1" w14:textId="77777777" w:rsidR="00881CCF" w:rsidRPr="00881CCF" w:rsidRDefault="00881CCF" w:rsidP="00881CCF">
      <w:pPr>
        <w:numPr>
          <w:ilvl w:val="0"/>
          <w:numId w:val="9"/>
        </w:numPr>
        <w:rPr>
          <w:szCs w:val="24"/>
          <w:lang w:val="en-IN"/>
        </w:rPr>
      </w:pPr>
      <w:r w:rsidRPr="00881CCF">
        <w:rPr>
          <w:szCs w:val="24"/>
          <w:lang w:val="en-IN"/>
        </w:rPr>
        <w:t>Provide a simple, inspectable web interface for validation</w:t>
      </w:r>
    </w:p>
    <w:p w14:paraId="5A1AE6D1" w14:textId="77777777" w:rsidR="00881CCF" w:rsidRPr="00881CCF" w:rsidRDefault="00881CCF" w:rsidP="00881CCF">
      <w:pPr>
        <w:rPr>
          <w:szCs w:val="24"/>
          <w:lang w:val="en-IN"/>
        </w:rPr>
      </w:pPr>
      <w:r w:rsidRPr="00881CCF">
        <w:rPr>
          <w:szCs w:val="24"/>
          <w:lang w:val="en-IN"/>
        </w:rPr>
        <w:pict w14:anchorId="71147BF8">
          <v:rect id="_x0000_i1125" style="width:0;height:1.5pt" o:hralign="center" o:hrstd="t" o:hr="t" fillcolor="#a0a0a0" stroked="f"/>
        </w:pict>
      </w:r>
    </w:p>
    <w:p w14:paraId="5515C0F5" w14:textId="77777777" w:rsidR="00881CCF" w:rsidRPr="00881CCF" w:rsidRDefault="00881CCF" w:rsidP="00881CCF">
      <w:pPr>
        <w:ind w:left="0" w:firstLine="340"/>
        <w:rPr>
          <w:b/>
          <w:bCs/>
          <w:szCs w:val="24"/>
          <w:lang w:val="en-IN"/>
        </w:rPr>
      </w:pPr>
      <w:r w:rsidRPr="00881CCF">
        <w:rPr>
          <w:b/>
          <w:bCs/>
          <w:szCs w:val="24"/>
          <w:lang w:val="en-IN"/>
        </w:rPr>
        <w:t>4. Scope of the Project</w:t>
      </w:r>
    </w:p>
    <w:p w14:paraId="3E985976" w14:textId="77777777" w:rsidR="00881CCF" w:rsidRPr="00881CCF" w:rsidRDefault="00881CCF" w:rsidP="00881CCF">
      <w:pPr>
        <w:rPr>
          <w:b/>
          <w:bCs/>
          <w:szCs w:val="24"/>
          <w:lang w:val="en-IN"/>
        </w:rPr>
      </w:pPr>
      <w:r w:rsidRPr="00881CCF">
        <w:rPr>
          <w:rFonts w:ascii="Segoe UI Emoji" w:hAnsi="Segoe UI Emoji" w:cs="Segoe UI Emoji"/>
          <w:b/>
          <w:bCs/>
          <w:szCs w:val="24"/>
          <w:lang w:val="en-IN"/>
        </w:rPr>
        <w:t>✅</w:t>
      </w:r>
      <w:r w:rsidRPr="00881CCF">
        <w:rPr>
          <w:b/>
          <w:bCs/>
          <w:szCs w:val="24"/>
          <w:lang w:val="en-IN"/>
        </w:rPr>
        <w:t xml:space="preserve"> In Scope (Milestone 1)</w:t>
      </w:r>
    </w:p>
    <w:p w14:paraId="75ACD144" w14:textId="77777777" w:rsidR="00881CCF" w:rsidRPr="00881CCF" w:rsidRDefault="00881CCF" w:rsidP="00881CCF">
      <w:pPr>
        <w:numPr>
          <w:ilvl w:val="0"/>
          <w:numId w:val="10"/>
        </w:numPr>
        <w:rPr>
          <w:szCs w:val="24"/>
          <w:lang w:val="en-IN"/>
        </w:rPr>
      </w:pPr>
      <w:r w:rsidRPr="00881CCF">
        <w:rPr>
          <w:szCs w:val="24"/>
          <w:lang w:val="en-IN"/>
        </w:rPr>
        <w:t>Image and PDF upload</w:t>
      </w:r>
    </w:p>
    <w:p w14:paraId="01E50FE6" w14:textId="77777777" w:rsidR="00881CCF" w:rsidRPr="00881CCF" w:rsidRDefault="00881CCF" w:rsidP="00881CCF">
      <w:pPr>
        <w:numPr>
          <w:ilvl w:val="0"/>
          <w:numId w:val="10"/>
        </w:numPr>
        <w:rPr>
          <w:szCs w:val="24"/>
          <w:lang w:val="en-IN"/>
        </w:rPr>
      </w:pPr>
      <w:r w:rsidRPr="00881CCF">
        <w:rPr>
          <w:szCs w:val="24"/>
          <w:lang w:val="en-IN"/>
        </w:rPr>
        <w:t>Secure document ingestion</w:t>
      </w:r>
    </w:p>
    <w:p w14:paraId="4B9F9723" w14:textId="77777777" w:rsidR="00881CCF" w:rsidRPr="00881CCF" w:rsidRDefault="00881CCF" w:rsidP="00881CCF">
      <w:pPr>
        <w:numPr>
          <w:ilvl w:val="0"/>
          <w:numId w:val="10"/>
        </w:numPr>
        <w:rPr>
          <w:szCs w:val="24"/>
          <w:lang w:val="en-IN"/>
        </w:rPr>
      </w:pPr>
      <w:r w:rsidRPr="00881CCF">
        <w:rPr>
          <w:szCs w:val="24"/>
          <w:lang w:val="en-IN"/>
        </w:rPr>
        <w:t>Image preprocessing pipeline</w:t>
      </w:r>
    </w:p>
    <w:p w14:paraId="4475F67A" w14:textId="77777777" w:rsidR="00881CCF" w:rsidRPr="00881CCF" w:rsidRDefault="00881CCF" w:rsidP="00881CCF">
      <w:pPr>
        <w:numPr>
          <w:ilvl w:val="0"/>
          <w:numId w:val="10"/>
        </w:numPr>
        <w:rPr>
          <w:szCs w:val="24"/>
          <w:lang w:val="en-IN"/>
        </w:rPr>
      </w:pPr>
      <w:r w:rsidRPr="00881CCF">
        <w:rPr>
          <w:szCs w:val="24"/>
          <w:lang w:val="en-IN"/>
        </w:rPr>
        <w:t>OCR-based raw text extraction</w:t>
      </w:r>
    </w:p>
    <w:p w14:paraId="7C7D9237" w14:textId="77777777" w:rsidR="00881CCF" w:rsidRPr="00881CCF" w:rsidRDefault="00881CCF" w:rsidP="00881CCF">
      <w:pPr>
        <w:numPr>
          <w:ilvl w:val="0"/>
          <w:numId w:val="10"/>
        </w:numPr>
        <w:rPr>
          <w:szCs w:val="24"/>
          <w:lang w:val="en-IN"/>
        </w:rPr>
      </w:pPr>
      <w:r w:rsidRPr="00881CCF">
        <w:rPr>
          <w:szCs w:val="24"/>
          <w:lang w:val="en-IN"/>
        </w:rPr>
        <w:t>Multi-page PDF handling (page-by-page)</w:t>
      </w:r>
    </w:p>
    <w:p w14:paraId="785F3765" w14:textId="77777777" w:rsidR="00881CCF" w:rsidRPr="00881CCF" w:rsidRDefault="00881CCF" w:rsidP="00881CCF">
      <w:pPr>
        <w:numPr>
          <w:ilvl w:val="0"/>
          <w:numId w:val="10"/>
        </w:numPr>
        <w:rPr>
          <w:szCs w:val="24"/>
          <w:lang w:val="en-IN"/>
        </w:rPr>
      </w:pPr>
      <w:r w:rsidRPr="00881CCF">
        <w:rPr>
          <w:szCs w:val="24"/>
          <w:lang w:val="en-IN"/>
        </w:rPr>
        <w:t>Results visualization (images + text)</w:t>
      </w:r>
    </w:p>
    <w:p w14:paraId="77DD21C9" w14:textId="77777777" w:rsidR="00881CCF" w:rsidRPr="00881CCF" w:rsidRDefault="00881CCF" w:rsidP="00881CCF">
      <w:pPr>
        <w:numPr>
          <w:ilvl w:val="0"/>
          <w:numId w:val="10"/>
        </w:numPr>
        <w:rPr>
          <w:szCs w:val="24"/>
          <w:lang w:val="en-IN"/>
        </w:rPr>
      </w:pPr>
      <w:r w:rsidRPr="00881CCF">
        <w:rPr>
          <w:szCs w:val="24"/>
          <w:lang w:val="en-IN"/>
        </w:rPr>
        <w:t>Session-based processing flow</w:t>
      </w:r>
    </w:p>
    <w:p w14:paraId="79662536" w14:textId="77777777" w:rsidR="00881CCF" w:rsidRPr="00881CCF" w:rsidRDefault="00881CCF" w:rsidP="00881CCF">
      <w:pPr>
        <w:numPr>
          <w:ilvl w:val="0"/>
          <w:numId w:val="10"/>
        </w:numPr>
        <w:rPr>
          <w:szCs w:val="24"/>
          <w:lang w:val="en-IN"/>
        </w:rPr>
      </w:pPr>
      <w:r w:rsidRPr="00881CCF">
        <w:rPr>
          <w:szCs w:val="24"/>
          <w:lang w:val="en-IN"/>
        </w:rPr>
        <w:t>Basic documentation</w:t>
      </w:r>
    </w:p>
    <w:p w14:paraId="5EAE78EF" w14:textId="77777777" w:rsidR="00881CCF" w:rsidRPr="00881CCF" w:rsidRDefault="00881CCF" w:rsidP="00881CCF">
      <w:pPr>
        <w:rPr>
          <w:b/>
          <w:bCs/>
          <w:szCs w:val="24"/>
          <w:lang w:val="en-IN"/>
        </w:rPr>
      </w:pPr>
      <w:r w:rsidRPr="00881CCF">
        <w:rPr>
          <w:rFonts w:ascii="Segoe UI Emoji" w:hAnsi="Segoe UI Emoji" w:cs="Segoe UI Emoji"/>
          <w:b/>
          <w:bCs/>
          <w:szCs w:val="24"/>
          <w:lang w:val="en-IN"/>
        </w:rPr>
        <w:t>❌</w:t>
      </w:r>
      <w:r w:rsidRPr="00881CCF">
        <w:rPr>
          <w:b/>
          <w:bCs/>
          <w:szCs w:val="24"/>
          <w:lang w:val="en-IN"/>
        </w:rPr>
        <w:t xml:space="preserve"> Out of Scope (Future Milestones)</w:t>
      </w:r>
    </w:p>
    <w:p w14:paraId="66624D73" w14:textId="77777777" w:rsidR="00881CCF" w:rsidRPr="00881CCF" w:rsidRDefault="00881CCF" w:rsidP="00881CCF">
      <w:pPr>
        <w:numPr>
          <w:ilvl w:val="0"/>
          <w:numId w:val="11"/>
        </w:numPr>
        <w:rPr>
          <w:szCs w:val="24"/>
          <w:lang w:val="en-IN"/>
        </w:rPr>
      </w:pPr>
      <w:r w:rsidRPr="00881CCF">
        <w:rPr>
          <w:szCs w:val="24"/>
          <w:lang w:val="en-IN"/>
        </w:rPr>
        <w:t>Structured field extraction (amount, date, vendor)</w:t>
      </w:r>
    </w:p>
    <w:p w14:paraId="644232CE" w14:textId="77777777" w:rsidR="00881CCF" w:rsidRPr="00881CCF" w:rsidRDefault="00881CCF" w:rsidP="00881CCF">
      <w:pPr>
        <w:numPr>
          <w:ilvl w:val="0"/>
          <w:numId w:val="11"/>
        </w:numPr>
        <w:rPr>
          <w:szCs w:val="24"/>
          <w:lang w:val="en-IN"/>
        </w:rPr>
      </w:pPr>
      <w:r w:rsidRPr="00881CCF">
        <w:rPr>
          <w:szCs w:val="24"/>
          <w:lang w:val="en-IN"/>
        </w:rPr>
        <w:t>Database storage</w:t>
      </w:r>
    </w:p>
    <w:p w14:paraId="5AA3F69B" w14:textId="77777777" w:rsidR="00881CCF" w:rsidRPr="00881CCF" w:rsidRDefault="00881CCF" w:rsidP="00881CCF">
      <w:pPr>
        <w:numPr>
          <w:ilvl w:val="0"/>
          <w:numId w:val="11"/>
        </w:numPr>
        <w:rPr>
          <w:szCs w:val="24"/>
          <w:lang w:val="en-IN"/>
        </w:rPr>
      </w:pPr>
      <w:r w:rsidRPr="00881CCF">
        <w:rPr>
          <w:szCs w:val="24"/>
          <w:lang w:val="en-IN"/>
        </w:rPr>
        <w:t>Analytics on extracted data</w:t>
      </w:r>
    </w:p>
    <w:p w14:paraId="5F38761E" w14:textId="77777777" w:rsidR="00881CCF" w:rsidRPr="00881CCF" w:rsidRDefault="00881CCF" w:rsidP="00881CCF">
      <w:pPr>
        <w:numPr>
          <w:ilvl w:val="0"/>
          <w:numId w:val="11"/>
        </w:numPr>
        <w:rPr>
          <w:szCs w:val="24"/>
          <w:lang w:val="en-IN"/>
        </w:rPr>
      </w:pPr>
      <w:r w:rsidRPr="00881CCF">
        <w:rPr>
          <w:szCs w:val="24"/>
          <w:lang w:val="en-IN"/>
        </w:rPr>
        <w:t>History persistence</w:t>
      </w:r>
    </w:p>
    <w:p w14:paraId="141846A0" w14:textId="77777777" w:rsidR="00881CCF" w:rsidRPr="00881CCF" w:rsidRDefault="00881CCF" w:rsidP="00881CCF">
      <w:pPr>
        <w:numPr>
          <w:ilvl w:val="0"/>
          <w:numId w:val="11"/>
        </w:numPr>
        <w:rPr>
          <w:szCs w:val="24"/>
          <w:lang w:val="en-IN"/>
        </w:rPr>
      </w:pPr>
      <w:r w:rsidRPr="00881CCF">
        <w:rPr>
          <w:szCs w:val="24"/>
          <w:lang w:val="en-IN"/>
        </w:rPr>
        <w:t>Export to accounting systems</w:t>
      </w:r>
    </w:p>
    <w:p w14:paraId="025A26EB" w14:textId="77777777" w:rsidR="00881CCF" w:rsidRPr="00881CCF" w:rsidRDefault="00881CCF" w:rsidP="00881CCF">
      <w:pPr>
        <w:rPr>
          <w:szCs w:val="24"/>
          <w:lang w:val="en-IN"/>
        </w:rPr>
      </w:pPr>
      <w:r w:rsidRPr="00881CCF">
        <w:rPr>
          <w:szCs w:val="24"/>
          <w:lang w:val="en-IN"/>
        </w:rPr>
        <w:lastRenderedPageBreak/>
        <w:pict w14:anchorId="39E4D40D">
          <v:rect id="_x0000_i1126" style="width:0;height:1.5pt" o:hralign="center" o:hrstd="t" o:hr="t" fillcolor="#a0a0a0" stroked="f"/>
        </w:pict>
      </w:r>
    </w:p>
    <w:p w14:paraId="5793C116" w14:textId="77777777" w:rsidR="00881CCF" w:rsidRPr="00881CCF" w:rsidRDefault="00881CCF" w:rsidP="00881CCF">
      <w:pPr>
        <w:rPr>
          <w:b/>
          <w:bCs/>
          <w:szCs w:val="24"/>
          <w:lang w:val="en-IN"/>
        </w:rPr>
      </w:pPr>
      <w:r w:rsidRPr="00881CCF">
        <w:rPr>
          <w:b/>
          <w:bCs/>
          <w:szCs w:val="24"/>
          <w:lang w:val="en-IN"/>
        </w:rPr>
        <w:t>5. System Architecture</w:t>
      </w:r>
    </w:p>
    <w:p w14:paraId="5A636047" w14:textId="77777777" w:rsidR="00881CCF" w:rsidRPr="00881CCF" w:rsidRDefault="00881CCF" w:rsidP="00881CCF">
      <w:pPr>
        <w:rPr>
          <w:szCs w:val="24"/>
          <w:lang w:val="en-IN"/>
        </w:rPr>
      </w:pPr>
      <w:r w:rsidRPr="00881CCF">
        <w:rPr>
          <w:szCs w:val="24"/>
          <w:lang w:val="en-IN"/>
        </w:rPr>
        <w:t xml:space="preserve">The system follows a </w:t>
      </w:r>
      <w:r w:rsidRPr="00881CCF">
        <w:rPr>
          <w:b/>
          <w:bCs/>
          <w:szCs w:val="24"/>
          <w:lang w:val="en-IN"/>
        </w:rPr>
        <w:t>modular, linear pipeline</w:t>
      </w:r>
      <w:r w:rsidRPr="00881CCF">
        <w:rPr>
          <w:szCs w:val="24"/>
          <w:lang w:val="en-IN"/>
        </w:rPr>
        <w:t>, where each component has a single responsibility.</w:t>
      </w:r>
    </w:p>
    <w:p w14:paraId="31717B3B" w14:textId="77777777" w:rsidR="00881CCF" w:rsidRPr="00881CCF" w:rsidRDefault="00881CCF" w:rsidP="00881CCF">
      <w:pPr>
        <w:rPr>
          <w:szCs w:val="24"/>
          <w:lang w:val="en-IN"/>
        </w:rPr>
      </w:pPr>
      <w:r w:rsidRPr="00881CCF">
        <w:rPr>
          <w:szCs w:val="24"/>
          <w:lang w:val="en-IN"/>
        </w:rPr>
        <w:t>User Upload</w:t>
      </w:r>
    </w:p>
    <w:p w14:paraId="69914E70" w14:textId="77777777" w:rsidR="00881CCF" w:rsidRPr="00881CCF" w:rsidRDefault="00881CCF" w:rsidP="00881CCF">
      <w:pPr>
        <w:rPr>
          <w:szCs w:val="24"/>
          <w:lang w:val="en-IN"/>
        </w:rPr>
      </w:pPr>
      <w:r w:rsidRPr="00881CCF">
        <w:rPr>
          <w:szCs w:val="24"/>
          <w:lang w:val="en-IN"/>
        </w:rPr>
        <w:t xml:space="preserve">   ↓</w:t>
      </w:r>
    </w:p>
    <w:p w14:paraId="067B0DE3" w14:textId="77777777" w:rsidR="00881CCF" w:rsidRPr="00881CCF" w:rsidRDefault="00881CCF" w:rsidP="00881CCF">
      <w:pPr>
        <w:rPr>
          <w:szCs w:val="24"/>
          <w:lang w:val="en-IN"/>
        </w:rPr>
      </w:pPr>
      <w:r w:rsidRPr="00881CCF">
        <w:rPr>
          <w:szCs w:val="24"/>
          <w:lang w:val="en-IN"/>
        </w:rPr>
        <w:t>Ingestion Module</w:t>
      </w:r>
    </w:p>
    <w:p w14:paraId="39D05FDC" w14:textId="77777777" w:rsidR="00881CCF" w:rsidRPr="00881CCF" w:rsidRDefault="00881CCF" w:rsidP="00881CCF">
      <w:pPr>
        <w:rPr>
          <w:szCs w:val="24"/>
          <w:lang w:val="en-IN"/>
        </w:rPr>
      </w:pPr>
      <w:r w:rsidRPr="00881CCF">
        <w:rPr>
          <w:szCs w:val="24"/>
          <w:lang w:val="en-IN"/>
        </w:rPr>
        <w:t xml:space="preserve">   ↓</w:t>
      </w:r>
    </w:p>
    <w:p w14:paraId="09FA3CB6" w14:textId="77777777" w:rsidR="00881CCF" w:rsidRPr="00881CCF" w:rsidRDefault="00881CCF" w:rsidP="00881CCF">
      <w:pPr>
        <w:rPr>
          <w:szCs w:val="24"/>
          <w:lang w:val="en-IN"/>
        </w:rPr>
      </w:pPr>
      <w:r w:rsidRPr="00881CCF">
        <w:rPr>
          <w:szCs w:val="24"/>
          <w:lang w:val="en-IN"/>
        </w:rPr>
        <w:t>Preprocessing Module</w:t>
      </w:r>
    </w:p>
    <w:p w14:paraId="5FF7D806" w14:textId="77777777" w:rsidR="00881CCF" w:rsidRPr="00881CCF" w:rsidRDefault="00881CCF" w:rsidP="00881CCF">
      <w:pPr>
        <w:rPr>
          <w:szCs w:val="24"/>
          <w:lang w:val="en-IN"/>
        </w:rPr>
      </w:pPr>
      <w:r w:rsidRPr="00881CCF">
        <w:rPr>
          <w:szCs w:val="24"/>
          <w:lang w:val="en-IN"/>
        </w:rPr>
        <w:t xml:space="preserve">   ↓</w:t>
      </w:r>
    </w:p>
    <w:p w14:paraId="42274A14" w14:textId="77777777" w:rsidR="00881CCF" w:rsidRPr="00881CCF" w:rsidRDefault="00881CCF" w:rsidP="00881CCF">
      <w:pPr>
        <w:rPr>
          <w:szCs w:val="24"/>
          <w:lang w:val="en-IN"/>
        </w:rPr>
      </w:pPr>
      <w:r w:rsidRPr="00881CCF">
        <w:rPr>
          <w:szCs w:val="24"/>
          <w:lang w:val="en-IN"/>
        </w:rPr>
        <w:t>OCR Engine</w:t>
      </w:r>
    </w:p>
    <w:p w14:paraId="7851AA51" w14:textId="77777777" w:rsidR="00881CCF" w:rsidRPr="00881CCF" w:rsidRDefault="00881CCF" w:rsidP="00881CCF">
      <w:pPr>
        <w:rPr>
          <w:szCs w:val="24"/>
          <w:lang w:val="en-IN"/>
        </w:rPr>
      </w:pPr>
      <w:r w:rsidRPr="00881CCF">
        <w:rPr>
          <w:szCs w:val="24"/>
          <w:lang w:val="en-IN"/>
        </w:rPr>
        <w:t xml:space="preserve">   ↓</w:t>
      </w:r>
    </w:p>
    <w:p w14:paraId="6FFFE972" w14:textId="77777777" w:rsidR="00881CCF" w:rsidRPr="00881CCF" w:rsidRDefault="00881CCF" w:rsidP="00881CCF">
      <w:pPr>
        <w:rPr>
          <w:szCs w:val="24"/>
          <w:lang w:val="en-IN"/>
        </w:rPr>
      </w:pPr>
      <w:r w:rsidRPr="00881CCF">
        <w:rPr>
          <w:szCs w:val="24"/>
          <w:lang w:val="en-IN"/>
        </w:rPr>
        <w:t>Results Display</w:t>
      </w:r>
    </w:p>
    <w:p w14:paraId="47ABBCB7" w14:textId="77777777" w:rsidR="00881CCF" w:rsidRPr="00881CCF" w:rsidRDefault="00881CCF" w:rsidP="00881CCF">
      <w:pPr>
        <w:rPr>
          <w:b/>
          <w:bCs/>
          <w:szCs w:val="24"/>
          <w:lang w:val="en-IN"/>
        </w:rPr>
      </w:pPr>
      <w:r w:rsidRPr="00881CCF">
        <w:rPr>
          <w:b/>
          <w:bCs/>
          <w:szCs w:val="24"/>
          <w:lang w:val="en-IN"/>
        </w:rPr>
        <w:t>Core Modules</w:t>
      </w:r>
    </w:p>
    <w:p w14:paraId="22738D87" w14:textId="77777777" w:rsidR="00881CCF" w:rsidRPr="00881CCF" w:rsidRDefault="00881CCF" w:rsidP="00881CCF">
      <w:pPr>
        <w:numPr>
          <w:ilvl w:val="0"/>
          <w:numId w:val="12"/>
        </w:numPr>
        <w:rPr>
          <w:szCs w:val="24"/>
          <w:lang w:val="en-IN"/>
        </w:rPr>
      </w:pPr>
      <w:r w:rsidRPr="00881CCF">
        <w:rPr>
          <w:b/>
          <w:bCs/>
          <w:szCs w:val="24"/>
          <w:lang w:val="en-IN"/>
        </w:rPr>
        <w:t>Ingestion</w:t>
      </w:r>
      <w:r w:rsidRPr="00881CCF">
        <w:rPr>
          <w:szCs w:val="24"/>
          <w:lang w:val="en-IN"/>
        </w:rPr>
        <w:t xml:space="preserve"> – Safely loads files and converts them to images</w:t>
      </w:r>
    </w:p>
    <w:p w14:paraId="46092DBD" w14:textId="77777777" w:rsidR="00881CCF" w:rsidRPr="00881CCF" w:rsidRDefault="00881CCF" w:rsidP="00881CCF">
      <w:pPr>
        <w:numPr>
          <w:ilvl w:val="0"/>
          <w:numId w:val="12"/>
        </w:numPr>
        <w:rPr>
          <w:szCs w:val="24"/>
          <w:lang w:val="en-IN"/>
        </w:rPr>
      </w:pPr>
      <w:r w:rsidRPr="00881CCF">
        <w:rPr>
          <w:b/>
          <w:bCs/>
          <w:szCs w:val="24"/>
          <w:lang w:val="en-IN"/>
        </w:rPr>
        <w:t>Preprocessing</w:t>
      </w:r>
      <w:r w:rsidRPr="00881CCF">
        <w:rPr>
          <w:szCs w:val="24"/>
          <w:lang w:val="en-IN"/>
        </w:rPr>
        <w:t xml:space="preserve"> – Cleans and optimizes images for OCR</w:t>
      </w:r>
    </w:p>
    <w:p w14:paraId="692C8041" w14:textId="77777777" w:rsidR="00881CCF" w:rsidRPr="00881CCF" w:rsidRDefault="00881CCF" w:rsidP="00881CCF">
      <w:pPr>
        <w:numPr>
          <w:ilvl w:val="0"/>
          <w:numId w:val="12"/>
        </w:numPr>
        <w:rPr>
          <w:szCs w:val="24"/>
          <w:lang w:val="en-IN"/>
        </w:rPr>
      </w:pPr>
      <w:r w:rsidRPr="00881CCF">
        <w:rPr>
          <w:b/>
          <w:bCs/>
          <w:szCs w:val="24"/>
          <w:lang w:val="en-IN"/>
        </w:rPr>
        <w:t>OCR</w:t>
      </w:r>
      <w:r w:rsidRPr="00881CCF">
        <w:rPr>
          <w:szCs w:val="24"/>
          <w:lang w:val="en-IN"/>
        </w:rPr>
        <w:t xml:space="preserve"> – Extracts raw text from images</w:t>
      </w:r>
    </w:p>
    <w:p w14:paraId="6B411A39" w14:textId="77777777" w:rsidR="00881CCF" w:rsidRPr="00881CCF" w:rsidRDefault="00881CCF" w:rsidP="00881CCF">
      <w:pPr>
        <w:numPr>
          <w:ilvl w:val="0"/>
          <w:numId w:val="12"/>
        </w:numPr>
        <w:rPr>
          <w:szCs w:val="24"/>
          <w:lang w:val="en-IN"/>
        </w:rPr>
      </w:pPr>
      <w:r w:rsidRPr="00881CCF">
        <w:rPr>
          <w:b/>
          <w:bCs/>
          <w:szCs w:val="24"/>
          <w:lang w:val="en-IN"/>
        </w:rPr>
        <w:t>Frontend (</w:t>
      </w:r>
      <w:proofErr w:type="spellStart"/>
      <w:r w:rsidRPr="00881CCF">
        <w:rPr>
          <w:b/>
          <w:bCs/>
          <w:szCs w:val="24"/>
          <w:lang w:val="en-IN"/>
        </w:rPr>
        <w:t>Streamlit</w:t>
      </w:r>
      <w:proofErr w:type="spellEnd"/>
      <w:r w:rsidRPr="00881CCF">
        <w:rPr>
          <w:b/>
          <w:bCs/>
          <w:szCs w:val="24"/>
          <w:lang w:val="en-IN"/>
        </w:rPr>
        <w:t>)</w:t>
      </w:r>
      <w:r w:rsidRPr="00881CCF">
        <w:rPr>
          <w:szCs w:val="24"/>
          <w:lang w:val="en-IN"/>
        </w:rPr>
        <w:t xml:space="preserve"> – Orchestrates workflow and displays results</w:t>
      </w:r>
    </w:p>
    <w:p w14:paraId="3B97EA07" w14:textId="77777777" w:rsidR="00881CCF" w:rsidRPr="00881CCF" w:rsidRDefault="00881CCF" w:rsidP="00881CCF">
      <w:pPr>
        <w:rPr>
          <w:szCs w:val="24"/>
          <w:lang w:val="en-IN"/>
        </w:rPr>
      </w:pPr>
      <w:r w:rsidRPr="00881CCF">
        <w:rPr>
          <w:szCs w:val="24"/>
          <w:lang w:val="en-IN"/>
        </w:rPr>
        <w:pict w14:anchorId="1AA7D369">
          <v:rect id="_x0000_i1127" style="width:0;height:1.5pt" o:hralign="center" o:hrstd="t" o:hr="t" fillcolor="#a0a0a0" stroked="f"/>
        </w:pict>
      </w:r>
    </w:p>
    <w:p w14:paraId="4DF9E8FB" w14:textId="77777777" w:rsidR="00881CCF" w:rsidRPr="00881CCF" w:rsidRDefault="00881CCF" w:rsidP="00881CCF">
      <w:pPr>
        <w:rPr>
          <w:b/>
          <w:bCs/>
          <w:szCs w:val="24"/>
          <w:lang w:val="en-IN"/>
        </w:rPr>
      </w:pPr>
      <w:r w:rsidRPr="00881CCF">
        <w:rPr>
          <w:b/>
          <w:bCs/>
          <w:szCs w:val="24"/>
          <w:lang w:val="en-IN"/>
        </w:rPr>
        <w:t>6. Workflow Description</w:t>
      </w:r>
    </w:p>
    <w:p w14:paraId="076BC83E" w14:textId="77777777" w:rsidR="00881CCF" w:rsidRPr="00881CCF" w:rsidRDefault="00881CCF" w:rsidP="00881CCF">
      <w:pPr>
        <w:numPr>
          <w:ilvl w:val="0"/>
          <w:numId w:val="13"/>
        </w:numPr>
        <w:rPr>
          <w:szCs w:val="24"/>
          <w:lang w:val="en-IN"/>
        </w:rPr>
      </w:pPr>
      <w:r w:rsidRPr="00881CCF">
        <w:rPr>
          <w:b/>
          <w:bCs/>
          <w:szCs w:val="24"/>
          <w:lang w:val="en-IN"/>
        </w:rPr>
        <w:t>Upload</w:t>
      </w:r>
    </w:p>
    <w:p w14:paraId="4CEDAAF2" w14:textId="77777777" w:rsidR="00881CCF" w:rsidRPr="00881CCF" w:rsidRDefault="00881CCF" w:rsidP="00881CCF">
      <w:pPr>
        <w:numPr>
          <w:ilvl w:val="1"/>
          <w:numId w:val="13"/>
        </w:numPr>
        <w:rPr>
          <w:szCs w:val="24"/>
          <w:lang w:val="en-IN"/>
        </w:rPr>
      </w:pPr>
      <w:r w:rsidRPr="00881CCF">
        <w:rPr>
          <w:szCs w:val="24"/>
          <w:lang w:val="en-IN"/>
        </w:rPr>
        <w:t xml:space="preserve">User uploads an image or PDF through the </w:t>
      </w:r>
      <w:proofErr w:type="spellStart"/>
      <w:r w:rsidRPr="00881CCF">
        <w:rPr>
          <w:szCs w:val="24"/>
          <w:lang w:val="en-IN"/>
        </w:rPr>
        <w:t>Streamlit</w:t>
      </w:r>
      <w:proofErr w:type="spellEnd"/>
      <w:r w:rsidRPr="00881CCF">
        <w:rPr>
          <w:szCs w:val="24"/>
          <w:lang w:val="en-IN"/>
        </w:rPr>
        <w:t xml:space="preserve"> interface</w:t>
      </w:r>
    </w:p>
    <w:p w14:paraId="54C3D723" w14:textId="77777777" w:rsidR="00881CCF" w:rsidRPr="00881CCF" w:rsidRDefault="00881CCF" w:rsidP="00881CCF">
      <w:pPr>
        <w:numPr>
          <w:ilvl w:val="0"/>
          <w:numId w:val="13"/>
        </w:numPr>
        <w:rPr>
          <w:szCs w:val="24"/>
          <w:lang w:val="en-IN"/>
        </w:rPr>
      </w:pPr>
      <w:r w:rsidRPr="00881CCF">
        <w:rPr>
          <w:b/>
          <w:bCs/>
          <w:szCs w:val="24"/>
          <w:lang w:val="en-IN"/>
        </w:rPr>
        <w:t>Ingestion</w:t>
      </w:r>
    </w:p>
    <w:p w14:paraId="78212FA8" w14:textId="77777777" w:rsidR="00881CCF" w:rsidRPr="00881CCF" w:rsidRDefault="00881CCF" w:rsidP="00881CCF">
      <w:pPr>
        <w:numPr>
          <w:ilvl w:val="1"/>
          <w:numId w:val="13"/>
        </w:numPr>
        <w:rPr>
          <w:szCs w:val="24"/>
          <w:lang w:val="en-IN"/>
        </w:rPr>
      </w:pPr>
      <w:r w:rsidRPr="00881CCF">
        <w:rPr>
          <w:szCs w:val="24"/>
          <w:lang w:val="en-IN"/>
        </w:rPr>
        <w:t>File type is validated</w:t>
      </w:r>
    </w:p>
    <w:p w14:paraId="2C2E26FC" w14:textId="77777777" w:rsidR="00881CCF" w:rsidRPr="00881CCF" w:rsidRDefault="00881CCF" w:rsidP="00881CCF">
      <w:pPr>
        <w:numPr>
          <w:ilvl w:val="1"/>
          <w:numId w:val="13"/>
        </w:numPr>
        <w:rPr>
          <w:szCs w:val="24"/>
          <w:lang w:val="en-IN"/>
        </w:rPr>
      </w:pPr>
      <w:r w:rsidRPr="00881CCF">
        <w:rPr>
          <w:szCs w:val="24"/>
          <w:lang w:val="en-IN"/>
        </w:rPr>
        <w:t>PDFs are converted into page-wise images</w:t>
      </w:r>
    </w:p>
    <w:p w14:paraId="019A5B35" w14:textId="77777777" w:rsidR="00881CCF" w:rsidRPr="00881CCF" w:rsidRDefault="00881CCF" w:rsidP="00881CCF">
      <w:pPr>
        <w:numPr>
          <w:ilvl w:val="1"/>
          <w:numId w:val="13"/>
        </w:numPr>
        <w:rPr>
          <w:szCs w:val="24"/>
          <w:lang w:val="en-IN"/>
        </w:rPr>
      </w:pPr>
      <w:r w:rsidRPr="00881CCF">
        <w:rPr>
          <w:szCs w:val="24"/>
          <w:lang w:val="en-IN"/>
        </w:rPr>
        <w:t>Metadata and file hash are generated</w:t>
      </w:r>
    </w:p>
    <w:p w14:paraId="19A9A293" w14:textId="77777777" w:rsidR="00881CCF" w:rsidRPr="00881CCF" w:rsidRDefault="00881CCF" w:rsidP="00881CCF">
      <w:pPr>
        <w:numPr>
          <w:ilvl w:val="0"/>
          <w:numId w:val="13"/>
        </w:numPr>
        <w:rPr>
          <w:szCs w:val="24"/>
          <w:lang w:val="en-IN"/>
        </w:rPr>
      </w:pPr>
      <w:r w:rsidRPr="00881CCF">
        <w:rPr>
          <w:b/>
          <w:bCs/>
          <w:szCs w:val="24"/>
          <w:lang w:val="en-IN"/>
        </w:rPr>
        <w:t>Preprocessing</w:t>
      </w:r>
    </w:p>
    <w:p w14:paraId="1BCE9C3A" w14:textId="77777777" w:rsidR="00881CCF" w:rsidRPr="00881CCF" w:rsidRDefault="00881CCF" w:rsidP="00881CCF">
      <w:pPr>
        <w:numPr>
          <w:ilvl w:val="1"/>
          <w:numId w:val="13"/>
        </w:numPr>
        <w:rPr>
          <w:szCs w:val="24"/>
          <w:lang w:val="en-IN"/>
        </w:rPr>
      </w:pPr>
      <w:r w:rsidRPr="00881CCF">
        <w:rPr>
          <w:szCs w:val="24"/>
          <w:lang w:val="en-IN"/>
        </w:rPr>
        <w:t>Images are standardized and enhanced:</w:t>
      </w:r>
    </w:p>
    <w:p w14:paraId="604C0C3C" w14:textId="77777777" w:rsidR="00881CCF" w:rsidRPr="00881CCF" w:rsidRDefault="00881CCF" w:rsidP="00881CCF">
      <w:pPr>
        <w:numPr>
          <w:ilvl w:val="2"/>
          <w:numId w:val="13"/>
        </w:numPr>
        <w:rPr>
          <w:szCs w:val="24"/>
          <w:lang w:val="en-IN"/>
        </w:rPr>
      </w:pPr>
      <w:r w:rsidRPr="00881CCF">
        <w:rPr>
          <w:szCs w:val="24"/>
          <w:lang w:val="en-IN"/>
        </w:rPr>
        <w:t>Grayscale conversion</w:t>
      </w:r>
    </w:p>
    <w:p w14:paraId="607E53F7" w14:textId="77777777" w:rsidR="00881CCF" w:rsidRPr="00881CCF" w:rsidRDefault="00881CCF" w:rsidP="00881CCF">
      <w:pPr>
        <w:numPr>
          <w:ilvl w:val="2"/>
          <w:numId w:val="13"/>
        </w:numPr>
        <w:rPr>
          <w:szCs w:val="24"/>
          <w:lang w:val="en-IN"/>
        </w:rPr>
      </w:pPr>
      <w:r w:rsidRPr="00881CCF">
        <w:rPr>
          <w:szCs w:val="24"/>
          <w:lang w:val="en-IN"/>
        </w:rPr>
        <w:lastRenderedPageBreak/>
        <w:t>Contrast enhancement</w:t>
      </w:r>
    </w:p>
    <w:p w14:paraId="69681E1E" w14:textId="77777777" w:rsidR="00881CCF" w:rsidRPr="00881CCF" w:rsidRDefault="00881CCF" w:rsidP="00881CCF">
      <w:pPr>
        <w:numPr>
          <w:ilvl w:val="2"/>
          <w:numId w:val="13"/>
        </w:numPr>
        <w:rPr>
          <w:szCs w:val="24"/>
          <w:lang w:val="en-IN"/>
        </w:rPr>
      </w:pPr>
      <w:r w:rsidRPr="00881CCF">
        <w:rPr>
          <w:szCs w:val="24"/>
          <w:lang w:val="en-IN"/>
        </w:rPr>
        <w:t>Otsu binarization</w:t>
      </w:r>
    </w:p>
    <w:p w14:paraId="5A585A9C" w14:textId="77777777" w:rsidR="00881CCF" w:rsidRPr="00881CCF" w:rsidRDefault="00881CCF" w:rsidP="00881CCF">
      <w:pPr>
        <w:numPr>
          <w:ilvl w:val="2"/>
          <w:numId w:val="13"/>
        </w:numPr>
        <w:rPr>
          <w:szCs w:val="24"/>
          <w:lang w:val="en-IN"/>
        </w:rPr>
      </w:pPr>
      <w:r w:rsidRPr="00881CCF">
        <w:rPr>
          <w:szCs w:val="24"/>
          <w:lang w:val="en-IN"/>
        </w:rPr>
        <w:t>Noise removal</w:t>
      </w:r>
    </w:p>
    <w:p w14:paraId="0A98FA3A" w14:textId="77777777" w:rsidR="00881CCF" w:rsidRPr="00881CCF" w:rsidRDefault="00881CCF" w:rsidP="00881CCF">
      <w:pPr>
        <w:numPr>
          <w:ilvl w:val="2"/>
          <w:numId w:val="13"/>
        </w:numPr>
        <w:rPr>
          <w:szCs w:val="24"/>
          <w:lang w:val="en-IN"/>
        </w:rPr>
      </w:pPr>
      <w:r w:rsidRPr="00881CCF">
        <w:rPr>
          <w:szCs w:val="24"/>
          <w:lang w:val="en-IN"/>
        </w:rPr>
        <w:t>Resolution normalization</w:t>
      </w:r>
    </w:p>
    <w:p w14:paraId="29C43799" w14:textId="77777777" w:rsidR="00881CCF" w:rsidRPr="00881CCF" w:rsidRDefault="00881CCF" w:rsidP="00881CCF">
      <w:pPr>
        <w:numPr>
          <w:ilvl w:val="0"/>
          <w:numId w:val="13"/>
        </w:numPr>
        <w:rPr>
          <w:szCs w:val="24"/>
          <w:lang w:val="en-IN"/>
        </w:rPr>
      </w:pPr>
      <w:r w:rsidRPr="00881CCF">
        <w:rPr>
          <w:b/>
          <w:bCs/>
          <w:szCs w:val="24"/>
          <w:lang w:val="en-IN"/>
        </w:rPr>
        <w:t>OCR</w:t>
      </w:r>
    </w:p>
    <w:p w14:paraId="6795A8B8" w14:textId="77777777" w:rsidR="00881CCF" w:rsidRPr="00881CCF" w:rsidRDefault="00881CCF" w:rsidP="00881CCF">
      <w:pPr>
        <w:numPr>
          <w:ilvl w:val="1"/>
          <w:numId w:val="13"/>
        </w:numPr>
        <w:rPr>
          <w:szCs w:val="24"/>
          <w:lang w:val="en-IN"/>
        </w:rPr>
      </w:pPr>
      <w:proofErr w:type="spellStart"/>
      <w:r w:rsidRPr="00881CCF">
        <w:rPr>
          <w:szCs w:val="24"/>
          <w:lang w:val="en-IN"/>
        </w:rPr>
        <w:t>Preprocessed</w:t>
      </w:r>
      <w:proofErr w:type="spellEnd"/>
      <w:r w:rsidRPr="00881CCF">
        <w:rPr>
          <w:szCs w:val="24"/>
          <w:lang w:val="en-IN"/>
        </w:rPr>
        <w:t xml:space="preserve"> images are passed to the OCR engine</w:t>
      </w:r>
    </w:p>
    <w:p w14:paraId="73768743" w14:textId="77777777" w:rsidR="00881CCF" w:rsidRPr="00881CCF" w:rsidRDefault="00881CCF" w:rsidP="00881CCF">
      <w:pPr>
        <w:numPr>
          <w:ilvl w:val="1"/>
          <w:numId w:val="13"/>
        </w:numPr>
        <w:rPr>
          <w:szCs w:val="24"/>
          <w:lang w:val="en-IN"/>
        </w:rPr>
      </w:pPr>
      <w:r w:rsidRPr="00881CCF">
        <w:rPr>
          <w:szCs w:val="24"/>
          <w:lang w:val="en-IN"/>
        </w:rPr>
        <w:t>Raw text is extracted without interpretation or correction</w:t>
      </w:r>
    </w:p>
    <w:p w14:paraId="25300F2D" w14:textId="77777777" w:rsidR="00881CCF" w:rsidRPr="00881CCF" w:rsidRDefault="00881CCF" w:rsidP="00881CCF">
      <w:pPr>
        <w:numPr>
          <w:ilvl w:val="0"/>
          <w:numId w:val="13"/>
        </w:numPr>
        <w:rPr>
          <w:szCs w:val="24"/>
          <w:lang w:val="en-IN"/>
        </w:rPr>
      </w:pPr>
      <w:r w:rsidRPr="00881CCF">
        <w:rPr>
          <w:b/>
          <w:bCs/>
          <w:szCs w:val="24"/>
          <w:lang w:val="en-IN"/>
        </w:rPr>
        <w:t>Display</w:t>
      </w:r>
    </w:p>
    <w:p w14:paraId="3FC2F250" w14:textId="77777777" w:rsidR="00881CCF" w:rsidRPr="00881CCF" w:rsidRDefault="00881CCF" w:rsidP="00881CCF">
      <w:pPr>
        <w:numPr>
          <w:ilvl w:val="1"/>
          <w:numId w:val="13"/>
        </w:numPr>
        <w:rPr>
          <w:szCs w:val="24"/>
          <w:lang w:val="en-IN"/>
        </w:rPr>
      </w:pPr>
      <w:r w:rsidRPr="00881CCF">
        <w:rPr>
          <w:szCs w:val="24"/>
          <w:lang w:val="en-IN"/>
        </w:rPr>
        <w:t>Processed images are shown in a grid layout</w:t>
      </w:r>
    </w:p>
    <w:p w14:paraId="34D6AD0C" w14:textId="77777777" w:rsidR="00881CCF" w:rsidRPr="00881CCF" w:rsidRDefault="00881CCF" w:rsidP="00881CCF">
      <w:pPr>
        <w:numPr>
          <w:ilvl w:val="1"/>
          <w:numId w:val="13"/>
        </w:numPr>
        <w:rPr>
          <w:szCs w:val="24"/>
          <w:lang w:val="en-IN"/>
        </w:rPr>
      </w:pPr>
      <w:r w:rsidRPr="00881CCF">
        <w:rPr>
          <w:szCs w:val="24"/>
          <w:lang w:val="en-IN"/>
        </w:rPr>
        <w:t>OCR text is displayed in a scrollable text area</w:t>
      </w:r>
    </w:p>
    <w:p w14:paraId="2AB971DD" w14:textId="77777777" w:rsidR="00881CCF" w:rsidRPr="00881CCF" w:rsidRDefault="00881CCF" w:rsidP="00881CCF">
      <w:pPr>
        <w:numPr>
          <w:ilvl w:val="1"/>
          <w:numId w:val="13"/>
        </w:numPr>
        <w:rPr>
          <w:szCs w:val="24"/>
          <w:lang w:val="en-IN"/>
        </w:rPr>
      </w:pPr>
      <w:r w:rsidRPr="00881CCF">
        <w:rPr>
          <w:szCs w:val="24"/>
          <w:lang w:val="en-IN"/>
        </w:rPr>
        <w:t>Metadata is available in a separate tab</w:t>
      </w:r>
    </w:p>
    <w:p w14:paraId="2751F039" w14:textId="77777777" w:rsidR="00881CCF" w:rsidRPr="00881CCF" w:rsidRDefault="00881CCF" w:rsidP="00881CCF">
      <w:pPr>
        <w:rPr>
          <w:szCs w:val="24"/>
          <w:lang w:val="en-IN"/>
        </w:rPr>
      </w:pPr>
      <w:r w:rsidRPr="00881CCF">
        <w:rPr>
          <w:szCs w:val="24"/>
          <w:lang w:val="en-IN"/>
        </w:rPr>
        <w:pict w14:anchorId="33663112">
          <v:rect id="_x0000_i1128" style="width:0;height:1.5pt" o:hralign="center" o:hrstd="t" o:hr="t" fillcolor="#a0a0a0" stroked="f"/>
        </w:pict>
      </w:r>
    </w:p>
    <w:p w14:paraId="0D797262" w14:textId="77777777" w:rsidR="00881CCF" w:rsidRPr="00881CCF" w:rsidRDefault="00881CCF" w:rsidP="00881CCF">
      <w:pPr>
        <w:rPr>
          <w:b/>
          <w:bCs/>
          <w:szCs w:val="24"/>
          <w:lang w:val="en-IN"/>
        </w:rPr>
      </w:pPr>
      <w:r w:rsidRPr="00881CCF">
        <w:rPr>
          <w:b/>
          <w:bCs/>
          <w:szCs w:val="24"/>
          <w:lang w:val="en-IN"/>
        </w:rPr>
        <w:t>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3315"/>
      </w:tblGrid>
      <w:tr w:rsidR="00881CCF" w:rsidRPr="00881CCF" w14:paraId="350FA5E0" w14:textId="77777777">
        <w:trPr>
          <w:tblHeader/>
          <w:tblCellSpacing w:w="15" w:type="dxa"/>
        </w:trPr>
        <w:tc>
          <w:tcPr>
            <w:tcW w:w="0" w:type="auto"/>
            <w:vAlign w:val="center"/>
            <w:hideMark/>
          </w:tcPr>
          <w:p w14:paraId="0725CB82" w14:textId="77777777" w:rsidR="00881CCF" w:rsidRPr="00881CCF" w:rsidRDefault="00881CCF" w:rsidP="00881CCF">
            <w:pPr>
              <w:rPr>
                <w:b/>
                <w:bCs/>
                <w:szCs w:val="24"/>
                <w:lang w:val="en-IN"/>
              </w:rPr>
            </w:pPr>
            <w:r w:rsidRPr="00881CCF">
              <w:rPr>
                <w:b/>
                <w:bCs/>
                <w:szCs w:val="24"/>
                <w:lang w:val="en-IN"/>
              </w:rPr>
              <w:t>Component</w:t>
            </w:r>
          </w:p>
        </w:tc>
        <w:tc>
          <w:tcPr>
            <w:tcW w:w="0" w:type="auto"/>
            <w:vAlign w:val="center"/>
            <w:hideMark/>
          </w:tcPr>
          <w:p w14:paraId="4FFCECA7" w14:textId="77777777" w:rsidR="00881CCF" w:rsidRPr="00881CCF" w:rsidRDefault="00881CCF" w:rsidP="00881CCF">
            <w:pPr>
              <w:rPr>
                <w:b/>
                <w:bCs/>
                <w:szCs w:val="24"/>
                <w:lang w:val="en-IN"/>
              </w:rPr>
            </w:pPr>
            <w:r w:rsidRPr="00881CCF">
              <w:rPr>
                <w:b/>
                <w:bCs/>
                <w:szCs w:val="24"/>
                <w:lang w:val="en-IN"/>
              </w:rPr>
              <w:t>Technology</w:t>
            </w:r>
          </w:p>
        </w:tc>
      </w:tr>
      <w:tr w:rsidR="00881CCF" w:rsidRPr="00881CCF" w14:paraId="452A037C" w14:textId="77777777">
        <w:trPr>
          <w:tblCellSpacing w:w="15" w:type="dxa"/>
        </w:trPr>
        <w:tc>
          <w:tcPr>
            <w:tcW w:w="0" w:type="auto"/>
            <w:vAlign w:val="center"/>
            <w:hideMark/>
          </w:tcPr>
          <w:p w14:paraId="345B48BC" w14:textId="77777777" w:rsidR="00881CCF" w:rsidRPr="00881CCF" w:rsidRDefault="00881CCF" w:rsidP="00881CCF">
            <w:pPr>
              <w:rPr>
                <w:szCs w:val="24"/>
                <w:lang w:val="en-IN"/>
              </w:rPr>
            </w:pPr>
            <w:r w:rsidRPr="00881CCF">
              <w:rPr>
                <w:szCs w:val="24"/>
                <w:lang w:val="en-IN"/>
              </w:rPr>
              <w:t>Language</w:t>
            </w:r>
          </w:p>
        </w:tc>
        <w:tc>
          <w:tcPr>
            <w:tcW w:w="0" w:type="auto"/>
            <w:vAlign w:val="center"/>
            <w:hideMark/>
          </w:tcPr>
          <w:p w14:paraId="2D021D47" w14:textId="77777777" w:rsidR="00881CCF" w:rsidRPr="00881CCF" w:rsidRDefault="00881CCF" w:rsidP="00881CCF">
            <w:pPr>
              <w:rPr>
                <w:szCs w:val="24"/>
                <w:lang w:val="en-IN"/>
              </w:rPr>
            </w:pPr>
            <w:r w:rsidRPr="00881CCF">
              <w:rPr>
                <w:szCs w:val="24"/>
                <w:lang w:val="en-IN"/>
              </w:rPr>
              <w:t>Python</w:t>
            </w:r>
          </w:p>
        </w:tc>
      </w:tr>
      <w:tr w:rsidR="00881CCF" w:rsidRPr="00881CCF" w14:paraId="0A2EC454" w14:textId="77777777">
        <w:trPr>
          <w:tblCellSpacing w:w="15" w:type="dxa"/>
        </w:trPr>
        <w:tc>
          <w:tcPr>
            <w:tcW w:w="0" w:type="auto"/>
            <w:vAlign w:val="center"/>
            <w:hideMark/>
          </w:tcPr>
          <w:p w14:paraId="77D48BF4" w14:textId="77777777" w:rsidR="00881CCF" w:rsidRPr="00881CCF" w:rsidRDefault="00881CCF" w:rsidP="00881CCF">
            <w:pPr>
              <w:rPr>
                <w:szCs w:val="24"/>
                <w:lang w:val="en-IN"/>
              </w:rPr>
            </w:pPr>
            <w:r w:rsidRPr="00881CCF">
              <w:rPr>
                <w:szCs w:val="24"/>
                <w:lang w:val="en-IN"/>
              </w:rPr>
              <w:t>Frontend</w:t>
            </w:r>
          </w:p>
        </w:tc>
        <w:tc>
          <w:tcPr>
            <w:tcW w:w="0" w:type="auto"/>
            <w:vAlign w:val="center"/>
            <w:hideMark/>
          </w:tcPr>
          <w:p w14:paraId="3009FCAA" w14:textId="77777777" w:rsidR="00881CCF" w:rsidRPr="00881CCF" w:rsidRDefault="00881CCF" w:rsidP="00881CCF">
            <w:pPr>
              <w:rPr>
                <w:szCs w:val="24"/>
                <w:lang w:val="en-IN"/>
              </w:rPr>
            </w:pPr>
            <w:proofErr w:type="spellStart"/>
            <w:r w:rsidRPr="00881CCF">
              <w:rPr>
                <w:szCs w:val="24"/>
                <w:lang w:val="en-IN"/>
              </w:rPr>
              <w:t>Streamlit</w:t>
            </w:r>
            <w:proofErr w:type="spellEnd"/>
          </w:p>
        </w:tc>
      </w:tr>
      <w:tr w:rsidR="00881CCF" w:rsidRPr="00881CCF" w14:paraId="6E6017C7" w14:textId="77777777">
        <w:trPr>
          <w:tblCellSpacing w:w="15" w:type="dxa"/>
        </w:trPr>
        <w:tc>
          <w:tcPr>
            <w:tcW w:w="0" w:type="auto"/>
            <w:vAlign w:val="center"/>
            <w:hideMark/>
          </w:tcPr>
          <w:p w14:paraId="3F2E7154" w14:textId="77777777" w:rsidR="00881CCF" w:rsidRPr="00881CCF" w:rsidRDefault="00881CCF" w:rsidP="00881CCF">
            <w:pPr>
              <w:rPr>
                <w:szCs w:val="24"/>
                <w:lang w:val="en-IN"/>
              </w:rPr>
            </w:pPr>
            <w:r w:rsidRPr="00881CCF">
              <w:rPr>
                <w:szCs w:val="24"/>
                <w:lang w:val="en-IN"/>
              </w:rPr>
              <w:t>OCR Engine</w:t>
            </w:r>
          </w:p>
        </w:tc>
        <w:tc>
          <w:tcPr>
            <w:tcW w:w="0" w:type="auto"/>
            <w:vAlign w:val="center"/>
            <w:hideMark/>
          </w:tcPr>
          <w:p w14:paraId="73BE80CC" w14:textId="77777777" w:rsidR="00881CCF" w:rsidRPr="00881CCF" w:rsidRDefault="00881CCF" w:rsidP="00881CCF">
            <w:pPr>
              <w:rPr>
                <w:szCs w:val="24"/>
                <w:lang w:val="en-IN"/>
              </w:rPr>
            </w:pPr>
            <w:r w:rsidRPr="00881CCF">
              <w:rPr>
                <w:szCs w:val="24"/>
                <w:lang w:val="en-IN"/>
              </w:rPr>
              <w:t>Google Gemini (Vision OCR)</w:t>
            </w:r>
          </w:p>
        </w:tc>
      </w:tr>
      <w:tr w:rsidR="00881CCF" w:rsidRPr="00881CCF" w14:paraId="5511D5E9" w14:textId="77777777">
        <w:trPr>
          <w:tblCellSpacing w:w="15" w:type="dxa"/>
        </w:trPr>
        <w:tc>
          <w:tcPr>
            <w:tcW w:w="0" w:type="auto"/>
            <w:vAlign w:val="center"/>
            <w:hideMark/>
          </w:tcPr>
          <w:p w14:paraId="777D2F4A" w14:textId="77777777" w:rsidR="00881CCF" w:rsidRPr="00881CCF" w:rsidRDefault="00881CCF" w:rsidP="00881CCF">
            <w:pPr>
              <w:rPr>
                <w:szCs w:val="24"/>
                <w:lang w:val="en-IN"/>
              </w:rPr>
            </w:pPr>
            <w:r w:rsidRPr="00881CCF">
              <w:rPr>
                <w:szCs w:val="24"/>
                <w:lang w:val="en-IN"/>
              </w:rPr>
              <w:t>Image Processing</w:t>
            </w:r>
          </w:p>
        </w:tc>
        <w:tc>
          <w:tcPr>
            <w:tcW w:w="0" w:type="auto"/>
            <w:vAlign w:val="center"/>
            <w:hideMark/>
          </w:tcPr>
          <w:p w14:paraId="188C2FC8" w14:textId="77777777" w:rsidR="00881CCF" w:rsidRPr="00881CCF" w:rsidRDefault="00881CCF" w:rsidP="00881CCF">
            <w:pPr>
              <w:rPr>
                <w:szCs w:val="24"/>
                <w:lang w:val="en-IN"/>
              </w:rPr>
            </w:pPr>
            <w:r w:rsidRPr="00881CCF">
              <w:rPr>
                <w:szCs w:val="24"/>
                <w:lang w:val="en-IN"/>
              </w:rPr>
              <w:t>OpenCV, Pillow</w:t>
            </w:r>
          </w:p>
        </w:tc>
      </w:tr>
      <w:tr w:rsidR="00881CCF" w:rsidRPr="00881CCF" w14:paraId="687DC4E7" w14:textId="77777777">
        <w:trPr>
          <w:tblCellSpacing w:w="15" w:type="dxa"/>
        </w:trPr>
        <w:tc>
          <w:tcPr>
            <w:tcW w:w="0" w:type="auto"/>
            <w:vAlign w:val="center"/>
            <w:hideMark/>
          </w:tcPr>
          <w:p w14:paraId="284825B6" w14:textId="77777777" w:rsidR="00881CCF" w:rsidRPr="00881CCF" w:rsidRDefault="00881CCF" w:rsidP="00881CCF">
            <w:pPr>
              <w:rPr>
                <w:szCs w:val="24"/>
                <w:lang w:val="en-IN"/>
              </w:rPr>
            </w:pPr>
            <w:r w:rsidRPr="00881CCF">
              <w:rPr>
                <w:szCs w:val="24"/>
                <w:lang w:val="en-IN"/>
              </w:rPr>
              <w:t>PDF Processing</w:t>
            </w:r>
          </w:p>
        </w:tc>
        <w:tc>
          <w:tcPr>
            <w:tcW w:w="0" w:type="auto"/>
            <w:vAlign w:val="center"/>
            <w:hideMark/>
          </w:tcPr>
          <w:p w14:paraId="72DB7754" w14:textId="77777777" w:rsidR="00881CCF" w:rsidRPr="00881CCF" w:rsidRDefault="00881CCF" w:rsidP="00881CCF">
            <w:pPr>
              <w:rPr>
                <w:szCs w:val="24"/>
                <w:lang w:val="en-IN"/>
              </w:rPr>
            </w:pPr>
            <w:r w:rsidRPr="00881CCF">
              <w:rPr>
                <w:szCs w:val="24"/>
                <w:lang w:val="en-IN"/>
              </w:rPr>
              <w:t>pdf2image</w:t>
            </w:r>
          </w:p>
        </w:tc>
      </w:tr>
      <w:tr w:rsidR="00881CCF" w:rsidRPr="00881CCF" w14:paraId="73288185" w14:textId="77777777">
        <w:trPr>
          <w:tblCellSpacing w:w="15" w:type="dxa"/>
        </w:trPr>
        <w:tc>
          <w:tcPr>
            <w:tcW w:w="0" w:type="auto"/>
            <w:vAlign w:val="center"/>
            <w:hideMark/>
          </w:tcPr>
          <w:p w14:paraId="3BF7C7A2" w14:textId="77777777" w:rsidR="00881CCF" w:rsidRPr="00881CCF" w:rsidRDefault="00881CCF" w:rsidP="00881CCF">
            <w:pPr>
              <w:rPr>
                <w:szCs w:val="24"/>
                <w:lang w:val="en-IN"/>
              </w:rPr>
            </w:pPr>
            <w:r w:rsidRPr="00881CCF">
              <w:rPr>
                <w:szCs w:val="24"/>
                <w:lang w:val="en-IN"/>
              </w:rPr>
              <w:t>Environment</w:t>
            </w:r>
          </w:p>
        </w:tc>
        <w:tc>
          <w:tcPr>
            <w:tcW w:w="0" w:type="auto"/>
            <w:vAlign w:val="center"/>
            <w:hideMark/>
          </w:tcPr>
          <w:p w14:paraId="2BB2530A" w14:textId="77777777" w:rsidR="00881CCF" w:rsidRPr="00881CCF" w:rsidRDefault="00881CCF" w:rsidP="00881CCF">
            <w:pPr>
              <w:rPr>
                <w:szCs w:val="24"/>
                <w:lang w:val="en-IN"/>
              </w:rPr>
            </w:pPr>
            <w:r w:rsidRPr="00881CCF">
              <w:rPr>
                <w:szCs w:val="24"/>
                <w:lang w:val="en-IN"/>
              </w:rPr>
              <w:t xml:space="preserve">Conda / </w:t>
            </w:r>
            <w:proofErr w:type="spellStart"/>
            <w:r w:rsidRPr="00881CCF">
              <w:rPr>
                <w:szCs w:val="24"/>
                <w:lang w:val="en-IN"/>
              </w:rPr>
              <w:t>venv</w:t>
            </w:r>
            <w:proofErr w:type="spellEnd"/>
          </w:p>
        </w:tc>
      </w:tr>
      <w:tr w:rsidR="00881CCF" w:rsidRPr="00881CCF" w14:paraId="783DA8E0" w14:textId="77777777">
        <w:trPr>
          <w:tblCellSpacing w:w="15" w:type="dxa"/>
        </w:trPr>
        <w:tc>
          <w:tcPr>
            <w:tcW w:w="0" w:type="auto"/>
            <w:vAlign w:val="center"/>
            <w:hideMark/>
          </w:tcPr>
          <w:p w14:paraId="73FDB1D1" w14:textId="77777777" w:rsidR="00881CCF" w:rsidRPr="00881CCF" w:rsidRDefault="00881CCF" w:rsidP="00881CCF">
            <w:pPr>
              <w:rPr>
                <w:szCs w:val="24"/>
                <w:lang w:val="en-IN"/>
              </w:rPr>
            </w:pPr>
            <w:r w:rsidRPr="00881CCF">
              <w:rPr>
                <w:szCs w:val="24"/>
                <w:lang w:val="en-IN"/>
              </w:rPr>
              <w:t>Version Control</w:t>
            </w:r>
          </w:p>
        </w:tc>
        <w:tc>
          <w:tcPr>
            <w:tcW w:w="0" w:type="auto"/>
            <w:vAlign w:val="center"/>
            <w:hideMark/>
          </w:tcPr>
          <w:p w14:paraId="669B8B58" w14:textId="77777777" w:rsidR="00881CCF" w:rsidRPr="00881CCF" w:rsidRDefault="00881CCF" w:rsidP="00881CCF">
            <w:pPr>
              <w:rPr>
                <w:szCs w:val="24"/>
                <w:lang w:val="en-IN"/>
              </w:rPr>
            </w:pPr>
            <w:r w:rsidRPr="00881CCF">
              <w:rPr>
                <w:szCs w:val="24"/>
                <w:lang w:val="en-IN"/>
              </w:rPr>
              <w:t>Git, GitHub</w:t>
            </w:r>
          </w:p>
        </w:tc>
      </w:tr>
    </w:tbl>
    <w:p w14:paraId="70848784" w14:textId="77777777" w:rsidR="00881CCF" w:rsidRPr="00881CCF" w:rsidRDefault="00881CCF" w:rsidP="00881CCF">
      <w:pPr>
        <w:rPr>
          <w:szCs w:val="24"/>
          <w:lang w:val="en-IN"/>
        </w:rPr>
      </w:pPr>
      <w:r w:rsidRPr="00881CCF">
        <w:rPr>
          <w:szCs w:val="24"/>
          <w:lang w:val="en-IN"/>
        </w:rPr>
        <w:pict w14:anchorId="727555C7">
          <v:rect id="_x0000_i1129" style="width:0;height:1.5pt" o:hralign="center" o:hrstd="t" o:hr="t" fillcolor="#a0a0a0" stroked="f"/>
        </w:pict>
      </w:r>
    </w:p>
    <w:p w14:paraId="274FD3C2" w14:textId="77777777" w:rsidR="00881CCF" w:rsidRPr="00881CCF" w:rsidRDefault="00881CCF" w:rsidP="00881CCF">
      <w:pPr>
        <w:rPr>
          <w:b/>
          <w:bCs/>
          <w:szCs w:val="24"/>
          <w:lang w:val="en-IN"/>
        </w:rPr>
      </w:pPr>
      <w:r w:rsidRPr="00881CCF">
        <w:rPr>
          <w:b/>
          <w:bCs/>
          <w:szCs w:val="24"/>
          <w:lang w:val="en-IN"/>
        </w:rPr>
        <w:t>8. Dataset Collection</w:t>
      </w:r>
    </w:p>
    <w:p w14:paraId="3C7B763E" w14:textId="77777777" w:rsidR="00881CCF" w:rsidRPr="00881CCF" w:rsidRDefault="00881CCF" w:rsidP="00881CCF">
      <w:pPr>
        <w:rPr>
          <w:szCs w:val="24"/>
          <w:lang w:val="en-IN"/>
        </w:rPr>
      </w:pPr>
      <w:r w:rsidRPr="00881CCF">
        <w:rPr>
          <w:szCs w:val="24"/>
          <w:lang w:val="en-IN"/>
        </w:rPr>
        <w:t xml:space="preserve">A dataset of </w:t>
      </w:r>
      <w:r w:rsidRPr="00881CCF">
        <w:rPr>
          <w:b/>
          <w:bCs/>
          <w:szCs w:val="24"/>
          <w:lang w:val="en-IN"/>
        </w:rPr>
        <w:t>300+ receipt and invoice documents</w:t>
      </w:r>
      <w:r w:rsidRPr="00881CCF">
        <w:rPr>
          <w:szCs w:val="24"/>
          <w:lang w:val="en-IN"/>
        </w:rPr>
        <w:t xml:space="preserve"> was collected from:</w:t>
      </w:r>
    </w:p>
    <w:p w14:paraId="67740E46" w14:textId="77777777" w:rsidR="00881CCF" w:rsidRPr="00881CCF" w:rsidRDefault="00881CCF" w:rsidP="00881CCF">
      <w:pPr>
        <w:numPr>
          <w:ilvl w:val="0"/>
          <w:numId w:val="14"/>
        </w:numPr>
        <w:rPr>
          <w:szCs w:val="24"/>
          <w:lang w:val="en-IN"/>
        </w:rPr>
      </w:pPr>
      <w:r w:rsidRPr="00881CCF">
        <w:rPr>
          <w:szCs w:val="24"/>
          <w:lang w:val="en-IN"/>
        </w:rPr>
        <w:t>Publicly available datasets</w:t>
      </w:r>
    </w:p>
    <w:p w14:paraId="6A5486E4" w14:textId="77777777" w:rsidR="00881CCF" w:rsidRPr="00881CCF" w:rsidRDefault="00881CCF" w:rsidP="00881CCF">
      <w:pPr>
        <w:numPr>
          <w:ilvl w:val="0"/>
          <w:numId w:val="14"/>
        </w:numPr>
        <w:rPr>
          <w:szCs w:val="24"/>
          <w:lang w:val="en-IN"/>
        </w:rPr>
      </w:pPr>
      <w:r w:rsidRPr="00881CCF">
        <w:rPr>
          <w:szCs w:val="24"/>
          <w:lang w:val="en-IN"/>
        </w:rPr>
        <w:t>Permissible online sources</w:t>
      </w:r>
    </w:p>
    <w:p w14:paraId="47C7D582" w14:textId="77777777" w:rsidR="00881CCF" w:rsidRPr="00881CCF" w:rsidRDefault="00881CCF" w:rsidP="00881CCF">
      <w:pPr>
        <w:numPr>
          <w:ilvl w:val="0"/>
          <w:numId w:val="14"/>
        </w:numPr>
        <w:rPr>
          <w:szCs w:val="24"/>
          <w:lang w:val="en-IN"/>
        </w:rPr>
      </w:pPr>
      <w:r w:rsidRPr="00881CCF">
        <w:rPr>
          <w:szCs w:val="24"/>
          <w:lang w:val="en-IN"/>
        </w:rPr>
        <w:t>Limited real-world samples</w:t>
      </w:r>
    </w:p>
    <w:p w14:paraId="5856BFA8" w14:textId="77777777" w:rsidR="00881CCF" w:rsidRPr="00881CCF" w:rsidRDefault="00881CCF" w:rsidP="00881CCF">
      <w:pPr>
        <w:rPr>
          <w:szCs w:val="24"/>
          <w:lang w:val="en-IN"/>
        </w:rPr>
      </w:pPr>
      <w:r w:rsidRPr="00881CCF">
        <w:rPr>
          <w:szCs w:val="24"/>
          <w:lang w:val="en-IN"/>
        </w:rPr>
        <w:lastRenderedPageBreak/>
        <w:t>The dataset includes:</w:t>
      </w:r>
    </w:p>
    <w:p w14:paraId="13036B4C" w14:textId="77777777" w:rsidR="00881CCF" w:rsidRPr="00881CCF" w:rsidRDefault="00881CCF" w:rsidP="00881CCF">
      <w:pPr>
        <w:numPr>
          <w:ilvl w:val="0"/>
          <w:numId w:val="15"/>
        </w:numPr>
        <w:rPr>
          <w:szCs w:val="24"/>
          <w:lang w:val="en-IN"/>
        </w:rPr>
      </w:pPr>
      <w:r w:rsidRPr="00881CCF">
        <w:rPr>
          <w:szCs w:val="24"/>
          <w:lang w:val="en-IN"/>
        </w:rPr>
        <w:t>JPG / PNG receipt images</w:t>
      </w:r>
    </w:p>
    <w:p w14:paraId="0537FF3B" w14:textId="77777777" w:rsidR="00881CCF" w:rsidRPr="00881CCF" w:rsidRDefault="00881CCF" w:rsidP="00881CCF">
      <w:pPr>
        <w:numPr>
          <w:ilvl w:val="0"/>
          <w:numId w:val="15"/>
        </w:numPr>
        <w:rPr>
          <w:szCs w:val="24"/>
          <w:lang w:val="en-IN"/>
        </w:rPr>
      </w:pPr>
      <w:r w:rsidRPr="00881CCF">
        <w:rPr>
          <w:szCs w:val="24"/>
          <w:lang w:val="en-IN"/>
        </w:rPr>
        <w:t>Invoice images</w:t>
      </w:r>
    </w:p>
    <w:p w14:paraId="50472BE3" w14:textId="77777777" w:rsidR="00881CCF" w:rsidRPr="00881CCF" w:rsidRDefault="00881CCF" w:rsidP="00881CCF">
      <w:pPr>
        <w:numPr>
          <w:ilvl w:val="0"/>
          <w:numId w:val="15"/>
        </w:numPr>
        <w:rPr>
          <w:szCs w:val="24"/>
          <w:lang w:val="en-IN"/>
        </w:rPr>
      </w:pPr>
      <w:r w:rsidRPr="00881CCF">
        <w:rPr>
          <w:szCs w:val="24"/>
          <w:lang w:val="en-IN"/>
        </w:rPr>
        <w:t>Multi-page invoice PDFs</w:t>
      </w:r>
    </w:p>
    <w:p w14:paraId="556B78CF" w14:textId="77777777" w:rsidR="00881CCF" w:rsidRPr="00881CCF" w:rsidRDefault="00881CCF" w:rsidP="00881CCF">
      <w:pPr>
        <w:rPr>
          <w:szCs w:val="24"/>
          <w:lang w:val="en-IN"/>
        </w:rPr>
      </w:pPr>
      <w:r w:rsidRPr="00881CCF">
        <w:rPr>
          <w:szCs w:val="24"/>
          <w:lang w:val="en-IN"/>
        </w:rPr>
        <w:t>Variations included:</w:t>
      </w:r>
    </w:p>
    <w:p w14:paraId="170672C5" w14:textId="77777777" w:rsidR="00881CCF" w:rsidRPr="00881CCF" w:rsidRDefault="00881CCF" w:rsidP="00881CCF">
      <w:pPr>
        <w:numPr>
          <w:ilvl w:val="0"/>
          <w:numId w:val="16"/>
        </w:numPr>
        <w:rPr>
          <w:szCs w:val="24"/>
          <w:lang w:val="en-IN"/>
        </w:rPr>
      </w:pPr>
      <w:r w:rsidRPr="00881CCF">
        <w:rPr>
          <w:szCs w:val="24"/>
          <w:lang w:val="en-IN"/>
        </w:rPr>
        <w:t>Clean scans</w:t>
      </w:r>
    </w:p>
    <w:p w14:paraId="6D6DB3AC" w14:textId="77777777" w:rsidR="00881CCF" w:rsidRPr="00881CCF" w:rsidRDefault="00881CCF" w:rsidP="00881CCF">
      <w:pPr>
        <w:numPr>
          <w:ilvl w:val="0"/>
          <w:numId w:val="16"/>
        </w:numPr>
        <w:rPr>
          <w:szCs w:val="24"/>
          <w:lang w:val="en-IN"/>
        </w:rPr>
      </w:pPr>
      <w:r w:rsidRPr="00881CCF">
        <w:rPr>
          <w:szCs w:val="24"/>
          <w:lang w:val="en-IN"/>
        </w:rPr>
        <w:t>Mobile camera captures</w:t>
      </w:r>
    </w:p>
    <w:p w14:paraId="2492D1F6" w14:textId="77777777" w:rsidR="00881CCF" w:rsidRPr="00881CCF" w:rsidRDefault="00881CCF" w:rsidP="00881CCF">
      <w:pPr>
        <w:numPr>
          <w:ilvl w:val="0"/>
          <w:numId w:val="16"/>
        </w:numPr>
        <w:rPr>
          <w:szCs w:val="24"/>
          <w:lang w:val="en-IN"/>
        </w:rPr>
      </w:pPr>
      <w:r w:rsidRPr="00881CCF">
        <w:rPr>
          <w:szCs w:val="24"/>
          <w:lang w:val="en-IN"/>
        </w:rPr>
        <w:t>Low-light images</w:t>
      </w:r>
    </w:p>
    <w:p w14:paraId="2F8D833D" w14:textId="77777777" w:rsidR="00881CCF" w:rsidRPr="00881CCF" w:rsidRDefault="00881CCF" w:rsidP="00881CCF">
      <w:pPr>
        <w:numPr>
          <w:ilvl w:val="0"/>
          <w:numId w:val="16"/>
        </w:numPr>
        <w:rPr>
          <w:szCs w:val="24"/>
          <w:lang w:val="en-IN"/>
        </w:rPr>
      </w:pPr>
      <w:r w:rsidRPr="00881CCF">
        <w:rPr>
          <w:szCs w:val="24"/>
          <w:lang w:val="en-IN"/>
        </w:rPr>
        <w:t>Skewed and noisy documents</w:t>
      </w:r>
    </w:p>
    <w:p w14:paraId="62F08FD4" w14:textId="77777777" w:rsidR="00881CCF" w:rsidRPr="00881CCF" w:rsidRDefault="00881CCF" w:rsidP="00881CCF">
      <w:pPr>
        <w:rPr>
          <w:szCs w:val="24"/>
          <w:lang w:val="en-IN"/>
        </w:rPr>
      </w:pPr>
      <w:r w:rsidRPr="00881CCF">
        <w:rPr>
          <w:szCs w:val="24"/>
          <w:lang w:val="en-IN"/>
        </w:rPr>
        <w:t>This ensures realistic OCR testing conditions.</w:t>
      </w:r>
    </w:p>
    <w:p w14:paraId="41CA9B98" w14:textId="77777777" w:rsidR="00881CCF" w:rsidRPr="00881CCF" w:rsidRDefault="00881CCF" w:rsidP="00881CCF">
      <w:pPr>
        <w:rPr>
          <w:szCs w:val="24"/>
          <w:lang w:val="en-IN"/>
        </w:rPr>
      </w:pPr>
      <w:r w:rsidRPr="00881CCF">
        <w:rPr>
          <w:szCs w:val="24"/>
          <w:lang w:val="en-IN"/>
        </w:rPr>
        <w:pict w14:anchorId="1A68B61F">
          <v:rect id="_x0000_i1130" style="width:0;height:1.5pt" o:hralign="center" o:hrstd="t" o:hr="t" fillcolor="#a0a0a0" stroked="f"/>
        </w:pict>
      </w:r>
    </w:p>
    <w:p w14:paraId="14BFFF6C" w14:textId="77777777" w:rsidR="00881CCF" w:rsidRPr="00881CCF" w:rsidRDefault="00881CCF" w:rsidP="00881CCF">
      <w:pPr>
        <w:rPr>
          <w:b/>
          <w:bCs/>
          <w:szCs w:val="24"/>
          <w:lang w:val="en-IN"/>
        </w:rPr>
      </w:pPr>
      <w:r w:rsidRPr="00881CCF">
        <w:rPr>
          <w:b/>
          <w:bCs/>
          <w:szCs w:val="24"/>
          <w:lang w:val="en-IN"/>
        </w:rPr>
        <w:t>9. Frontend Interface</w:t>
      </w:r>
    </w:p>
    <w:p w14:paraId="24B6869C" w14:textId="77777777" w:rsidR="00881CCF" w:rsidRPr="00881CCF" w:rsidRDefault="00881CCF" w:rsidP="00881CCF">
      <w:pPr>
        <w:rPr>
          <w:szCs w:val="24"/>
          <w:lang w:val="en-IN"/>
        </w:rPr>
      </w:pPr>
      <w:r w:rsidRPr="00881CCF">
        <w:rPr>
          <w:szCs w:val="24"/>
          <w:lang w:val="en-IN"/>
        </w:rPr>
        <w:t xml:space="preserve">The </w:t>
      </w:r>
      <w:proofErr w:type="spellStart"/>
      <w:r w:rsidRPr="00881CCF">
        <w:rPr>
          <w:szCs w:val="24"/>
          <w:lang w:val="en-IN"/>
        </w:rPr>
        <w:t>Streamlit</w:t>
      </w:r>
      <w:proofErr w:type="spellEnd"/>
      <w:r w:rsidRPr="00881CCF">
        <w:rPr>
          <w:szCs w:val="24"/>
          <w:lang w:val="en-IN"/>
        </w:rPr>
        <w:t xml:space="preserve"> interface is intentionally minimal and inspection-focused.</w:t>
      </w:r>
    </w:p>
    <w:p w14:paraId="0956E73E" w14:textId="77777777" w:rsidR="00881CCF" w:rsidRPr="00881CCF" w:rsidRDefault="00881CCF" w:rsidP="00881CCF">
      <w:pPr>
        <w:rPr>
          <w:b/>
          <w:bCs/>
          <w:szCs w:val="24"/>
          <w:lang w:val="en-IN"/>
        </w:rPr>
      </w:pPr>
      <w:r w:rsidRPr="00881CCF">
        <w:rPr>
          <w:b/>
          <w:bCs/>
          <w:szCs w:val="24"/>
          <w:lang w:val="en-IN"/>
        </w:rPr>
        <w:t>Key UI Features</w:t>
      </w:r>
    </w:p>
    <w:p w14:paraId="65F1DD75" w14:textId="77777777" w:rsidR="00881CCF" w:rsidRPr="00881CCF" w:rsidRDefault="00881CCF" w:rsidP="00881CCF">
      <w:pPr>
        <w:numPr>
          <w:ilvl w:val="0"/>
          <w:numId w:val="17"/>
        </w:numPr>
        <w:rPr>
          <w:szCs w:val="24"/>
          <w:lang w:val="en-IN"/>
        </w:rPr>
      </w:pPr>
      <w:r w:rsidRPr="00881CCF">
        <w:rPr>
          <w:szCs w:val="24"/>
          <w:lang w:val="en-IN"/>
        </w:rPr>
        <w:t>File uploader with size and type validation</w:t>
      </w:r>
    </w:p>
    <w:p w14:paraId="0AC9CA97" w14:textId="77777777" w:rsidR="00881CCF" w:rsidRPr="00881CCF" w:rsidRDefault="00881CCF" w:rsidP="00881CCF">
      <w:pPr>
        <w:numPr>
          <w:ilvl w:val="0"/>
          <w:numId w:val="17"/>
        </w:numPr>
        <w:rPr>
          <w:szCs w:val="24"/>
          <w:lang w:val="en-IN"/>
        </w:rPr>
      </w:pPr>
      <w:r w:rsidRPr="00881CCF">
        <w:rPr>
          <w:szCs w:val="24"/>
          <w:lang w:val="en-IN"/>
        </w:rPr>
        <w:t>Page-by-page navigation for multi-page PDFs</w:t>
      </w:r>
    </w:p>
    <w:p w14:paraId="7A6DCAB5" w14:textId="77777777" w:rsidR="00881CCF" w:rsidRPr="00881CCF" w:rsidRDefault="00881CCF" w:rsidP="00881CCF">
      <w:pPr>
        <w:numPr>
          <w:ilvl w:val="0"/>
          <w:numId w:val="17"/>
        </w:numPr>
        <w:rPr>
          <w:szCs w:val="24"/>
          <w:lang w:val="en-IN"/>
        </w:rPr>
      </w:pPr>
      <w:r w:rsidRPr="00881CCF">
        <w:rPr>
          <w:szCs w:val="24"/>
          <w:lang w:val="en-IN"/>
        </w:rPr>
        <w:t>Processed image grid (3-column layout)</w:t>
      </w:r>
    </w:p>
    <w:p w14:paraId="6106895F" w14:textId="77777777" w:rsidR="00881CCF" w:rsidRPr="00881CCF" w:rsidRDefault="00881CCF" w:rsidP="00881CCF">
      <w:pPr>
        <w:numPr>
          <w:ilvl w:val="0"/>
          <w:numId w:val="17"/>
        </w:numPr>
        <w:rPr>
          <w:szCs w:val="24"/>
          <w:lang w:val="en-IN"/>
        </w:rPr>
      </w:pPr>
      <w:r w:rsidRPr="00881CCF">
        <w:rPr>
          <w:szCs w:val="24"/>
          <w:lang w:val="en-IN"/>
        </w:rPr>
        <w:t>Extracted text display with download option</w:t>
      </w:r>
    </w:p>
    <w:p w14:paraId="52D0F906" w14:textId="77777777" w:rsidR="00881CCF" w:rsidRPr="00881CCF" w:rsidRDefault="00881CCF" w:rsidP="00881CCF">
      <w:pPr>
        <w:numPr>
          <w:ilvl w:val="0"/>
          <w:numId w:val="17"/>
        </w:numPr>
        <w:rPr>
          <w:szCs w:val="24"/>
          <w:lang w:val="en-IN"/>
        </w:rPr>
      </w:pPr>
      <w:r w:rsidRPr="00881CCF">
        <w:rPr>
          <w:szCs w:val="24"/>
          <w:lang w:val="en-IN"/>
        </w:rPr>
        <w:t>Metadata display in JSON format</w:t>
      </w:r>
    </w:p>
    <w:p w14:paraId="35EE2A28" w14:textId="77777777" w:rsidR="00881CCF" w:rsidRPr="00881CCF" w:rsidRDefault="00881CCF" w:rsidP="00881CCF">
      <w:pPr>
        <w:rPr>
          <w:szCs w:val="24"/>
          <w:lang w:val="en-IN"/>
        </w:rPr>
      </w:pPr>
      <w:r w:rsidRPr="00881CCF">
        <w:rPr>
          <w:szCs w:val="24"/>
          <w:lang w:val="en-IN"/>
        </w:rPr>
        <w:t>The UI is optimized for:</w:t>
      </w:r>
    </w:p>
    <w:p w14:paraId="0CD4053E" w14:textId="77777777" w:rsidR="00881CCF" w:rsidRPr="00881CCF" w:rsidRDefault="00881CCF" w:rsidP="00881CCF">
      <w:pPr>
        <w:numPr>
          <w:ilvl w:val="0"/>
          <w:numId w:val="18"/>
        </w:numPr>
        <w:rPr>
          <w:szCs w:val="24"/>
          <w:lang w:val="en-IN"/>
        </w:rPr>
      </w:pPr>
      <w:r w:rsidRPr="00881CCF">
        <w:rPr>
          <w:szCs w:val="24"/>
          <w:lang w:val="en-IN"/>
        </w:rPr>
        <w:t>Debugging</w:t>
      </w:r>
    </w:p>
    <w:p w14:paraId="3CD9E4A7" w14:textId="77777777" w:rsidR="00881CCF" w:rsidRPr="00881CCF" w:rsidRDefault="00881CCF" w:rsidP="00881CCF">
      <w:pPr>
        <w:numPr>
          <w:ilvl w:val="0"/>
          <w:numId w:val="18"/>
        </w:numPr>
        <w:rPr>
          <w:szCs w:val="24"/>
          <w:lang w:val="en-IN"/>
        </w:rPr>
      </w:pPr>
      <w:r w:rsidRPr="00881CCF">
        <w:rPr>
          <w:szCs w:val="24"/>
          <w:lang w:val="en-IN"/>
        </w:rPr>
        <w:t>Validation</w:t>
      </w:r>
    </w:p>
    <w:p w14:paraId="0E25BF4D" w14:textId="77777777" w:rsidR="00881CCF" w:rsidRPr="00881CCF" w:rsidRDefault="00881CCF" w:rsidP="00881CCF">
      <w:pPr>
        <w:numPr>
          <w:ilvl w:val="0"/>
          <w:numId w:val="18"/>
        </w:numPr>
        <w:rPr>
          <w:szCs w:val="24"/>
          <w:lang w:val="en-IN"/>
        </w:rPr>
      </w:pPr>
      <w:r w:rsidRPr="00881CCF">
        <w:rPr>
          <w:szCs w:val="24"/>
          <w:lang w:val="en-IN"/>
        </w:rPr>
        <w:t>Incremental development</w:t>
      </w:r>
    </w:p>
    <w:p w14:paraId="59289E46" w14:textId="77777777" w:rsidR="00881CCF" w:rsidRPr="00881CCF" w:rsidRDefault="00881CCF" w:rsidP="00881CCF">
      <w:pPr>
        <w:rPr>
          <w:szCs w:val="24"/>
          <w:lang w:val="en-IN"/>
        </w:rPr>
      </w:pPr>
      <w:r w:rsidRPr="00881CCF">
        <w:rPr>
          <w:szCs w:val="24"/>
          <w:lang w:val="en-IN"/>
        </w:rPr>
        <w:pict w14:anchorId="3E1F7C6F">
          <v:rect id="_x0000_i1131" style="width:0;height:1.5pt" o:hralign="center" o:hrstd="t" o:hr="t" fillcolor="#a0a0a0" stroked="f"/>
        </w:pict>
      </w:r>
    </w:p>
    <w:p w14:paraId="064CD134" w14:textId="77777777" w:rsidR="00881CCF" w:rsidRPr="00881CCF" w:rsidRDefault="00881CCF" w:rsidP="00881CCF">
      <w:pPr>
        <w:rPr>
          <w:b/>
          <w:bCs/>
          <w:szCs w:val="24"/>
          <w:lang w:val="en-IN"/>
        </w:rPr>
      </w:pPr>
      <w:r w:rsidRPr="00881CCF">
        <w:rPr>
          <w:b/>
          <w:bCs/>
          <w:szCs w:val="24"/>
          <w:lang w:val="en-IN"/>
        </w:rPr>
        <w:t>10. Project Structure</w:t>
      </w:r>
    </w:p>
    <w:p w14:paraId="4C026F56" w14:textId="77777777" w:rsidR="00881CCF" w:rsidRPr="00881CCF" w:rsidRDefault="00881CCF" w:rsidP="00881CCF">
      <w:pPr>
        <w:rPr>
          <w:szCs w:val="24"/>
          <w:lang w:val="en-IN"/>
        </w:rPr>
      </w:pPr>
      <w:r w:rsidRPr="00881CCF">
        <w:rPr>
          <w:szCs w:val="24"/>
          <w:lang w:val="en-IN"/>
        </w:rPr>
        <w:t>Receipt-and-Invoice-Digitizer/</w:t>
      </w:r>
    </w:p>
    <w:p w14:paraId="14761FF8" w14:textId="77777777" w:rsidR="00881CCF" w:rsidRPr="00881CCF" w:rsidRDefault="00881CCF" w:rsidP="00881CCF">
      <w:pPr>
        <w:rPr>
          <w:szCs w:val="24"/>
          <w:lang w:val="en-IN"/>
        </w:rPr>
      </w:pPr>
      <w:r w:rsidRPr="00881CCF">
        <w:rPr>
          <w:szCs w:val="24"/>
          <w:lang w:val="en-IN"/>
        </w:rPr>
        <w:t>│</w:t>
      </w:r>
    </w:p>
    <w:p w14:paraId="12B52BE3" w14:textId="77777777" w:rsidR="00881CCF" w:rsidRPr="00881CCF" w:rsidRDefault="00881CCF" w:rsidP="00881CCF">
      <w:pPr>
        <w:rPr>
          <w:szCs w:val="24"/>
          <w:lang w:val="en-IN"/>
        </w:rPr>
      </w:pPr>
      <w:r w:rsidRPr="00881CCF">
        <w:rPr>
          <w:szCs w:val="24"/>
          <w:lang w:val="en-IN"/>
        </w:rPr>
        <w:t xml:space="preserve">├── app.py                  # </w:t>
      </w:r>
      <w:proofErr w:type="spellStart"/>
      <w:r w:rsidRPr="00881CCF">
        <w:rPr>
          <w:szCs w:val="24"/>
          <w:lang w:val="en-IN"/>
        </w:rPr>
        <w:t>Streamlit</w:t>
      </w:r>
      <w:proofErr w:type="spellEnd"/>
      <w:r w:rsidRPr="00881CCF">
        <w:rPr>
          <w:szCs w:val="24"/>
          <w:lang w:val="en-IN"/>
        </w:rPr>
        <w:t xml:space="preserve"> application</w:t>
      </w:r>
    </w:p>
    <w:p w14:paraId="4B615F2F" w14:textId="77777777" w:rsidR="00881CCF" w:rsidRPr="00881CCF" w:rsidRDefault="00881CCF" w:rsidP="00881CCF">
      <w:pPr>
        <w:rPr>
          <w:szCs w:val="24"/>
          <w:lang w:val="en-IN"/>
        </w:rPr>
      </w:pPr>
      <w:r w:rsidRPr="00881CCF">
        <w:rPr>
          <w:szCs w:val="24"/>
          <w:lang w:val="en-IN"/>
        </w:rPr>
        <w:lastRenderedPageBreak/>
        <w:t xml:space="preserve">├── </w:t>
      </w:r>
      <w:proofErr w:type="spellStart"/>
      <w:r w:rsidRPr="00881CCF">
        <w:rPr>
          <w:szCs w:val="24"/>
          <w:lang w:val="en-IN"/>
        </w:rPr>
        <w:t>src</w:t>
      </w:r>
      <w:proofErr w:type="spellEnd"/>
      <w:r w:rsidRPr="00881CCF">
        <w:rPr>
          <w:szCs w:val="24"/>
          <w:lang w:val="en-IN"/>
        </w:rPr>
        <w:t>/</w:t>
      </w:r>
    </w:p>
    <w:p w14:paraId="718D5EFE" w14:textId="77777777" w:rsidR="00881CCF" w:rsidRPr="00881CCF" w:rsidRDefault="00881CCF" w:rsidP="00881CCF">
      <w:pPr>
        <w:rPr>
          <w:szCs w:val="24"/>
          <w:lang w:val="en-IN"/>
        </w:rPr>
      </w:pPr>
      <w:r w:rsidRPr="00881CCF">
        <w:rPr>
          <w:szCs w:val="24"/>
          <w:lang w:val="en-IN"/>
        </w:rPr>
        <w:t>│   ├── ingestion.py        # File ingestion &amp; PDF conversion</w:t>
      </w:r>
    </w:p>
    <w:p w14:paraId="57823D11" w14:textId="77777777" w:rsidR="00881CCF" w:rsidRPr="00881CCF" w:rsidRDefault="00881CCF" w:rsidP="00881CCF">
      <w:pPr>
        <w:rPr>
          <w:szCs w:val="24"/>
          <w:lang w:val="en-IN"/>
        </w:rPr>
      </w:pPr>
      <w:r w:rsidRPr="00881CCF">
        <w:rPr>
          <w:szCs w:val="24"/>
          <w:lang w:val="en-IN"/>
        </w:rPr>
        <w:t>│   ├── preprocessing.py   # Image preprocessing pipeline</w:t>
      </w:r>
    </w:p>
    <w:p w14:paraId="3A6DACB0" w14:textId="77777777" w:rsidR="00881CCF" w:rsidRPr="00881CCF" w:rsidRDefault="00881CCF" w:rsidP="00881CCF">
      <w:pPr>
        <w:rPr>
          <w:szCs w:val="24"/>
          <w:lang w:val="en-IN"/>
        </w:rPr>
      </w:pPr>
      <w:r w:rsidRPr="00881CCF">
        <w:rPr>
          <w:szCs w:val="24"/>
          <w:lang w:val="en-IN"/>
        </w:rPr>
        <w:t>│   ├── ocr.py              # OCR logic</w:t>
      </w:r>
    </w:p>
    <w:p w14:paraId="1C86AAEA" w14:textId="77777777" w:rsidR="00881CCF" w:rsidRPr="00881CCF" w:rsidRDefault="00881CCF" w:rsidP="00881CCF">
      <w:pPr>
        <w:rPr>
          <w:szCs w:val="24"/>
          <w:lang w:val="en-IN"/>
        </w:rPr>
      </w:pPr>
      <w:r w:rsidRPr="00881CCF">
        <w:rPr>
          <w:szCs w:val="24"/>
          <w:lang w:val="en-IN"/>
        </w:rPr>
        <w:t>│</w:t>
      </w:r>
    </w:p>
    <w:p w14:paraId="755797B7" w14:textId="77777777" w:rsidR="00881CCF" w:rsidRPr="00881CCF" w:rsidRDefault="00881CCF" w:rsidP="00881CCF">
      <w:pPr>
        <w:rPr>
          <w:szCs w:val="24"/>
          <w:lang w:val="en-IN"/>
        </w:rPr>
      </w:pPr>
      <w:r w:rsidRPr="00881CCF">
        <w:rPr>
          <w:szCs w:val="24"/>
          <w:lang w:val="en-IN"/>
        </w:rPr>
        <w:t>├── requirements.txt</w:t>
      </w:r>
    </w:p>
    <w:p w14:paraId="3C6436F9" w14:textId="77777777" w:rsidR="00881CCF" w:rsidRPr="00881CCF" w:rsidRDefault="00881CCF" w:rsidP="00881CCF">
      <w:pPr>
        <w:rPr>
          <w:szCs w:val="24"/>
          <w:lang w:val="en-IN"/>
        </w:rPr>
      </w:pPr>
      <w:r w:rsidRPr="00881CCF">
        <w:rPr>
          <w:szCs w:val="24"/>
          <w:lang w:val="en-IN"/>
        </w:rPr>
        <w:t>├── README.md</w:t>
      </w:r>
    </w:p>
    <w:p w14:paraId="6B9DD315" w14:textId="77777777" w:rsidR="00881CCF" w:rsidRPr="00881CCF" w:rsidRDefault="00881CCF" w:rsidP="00881CCF">
      <w:pPr>
        <w:rPr>
          <w:szCs w:val="24"/>
          <w:lang w:val="en-IN"/>
        </w:rPr>
      </w:pPr>
      <w:r w:rsidRPr="00881CCF">
        <w:rPr>
          <w:szCs w:val="24"/>
          <w:lang w:val="en-IN"/>
        </w:rPr>
        <w:t>└── data/                   # Sample documents (optional)</w:t>
      </w:r>
    </w:p>
    <w:p w14:paraId="20B7CAA9" w14:textId="77777777" w:rsidR="00881CCF" w:rsidRPr="00881CCF" w:rsidRDefault="00881CCF" w:rsidP="00881CCF">
      <w:pPr>
        <w:rPr>
          <w:szCs w:val="24"/>
          <w:lang w:val="en-IN"/>
        </w:rPr>
      </w:pPr>
      <w:r w:rsidRPr="00881CCF">
        <w:rPr>
          <w:szCs w:val="24"/>
          <w:lang w:val="en-IN"/>
        </w:rPr>
        <w:pict w14:anchorId="58F57881">
          <v:rect id="_x0000_i1132" style="width:0;height:1.5pt" o:hralign="center" o:hrstd="t" o:hr="t" fillcolor="#a0a0a0" stroked="f"/>
        </w:pict>
      </w:r>
    </w:p>
    <w:p w14:paraId="45E67CF3" w14:textId="77777777" w:rsidR="00881CCF" w:rsidRPr="00881CCF" w:rsidRDefault="00881CCF" w:rsidP="00881CCF">
      <w:pPr>
        <w:rPr>
          <w:b/>
          <w:bCs/>
          <w:szCs w:val="24"/>
          <w:lang w:val="en-IN"/>
        </w:rPr>
      </w:pPr>
      <w:r w:rsidRPr="00881CCF">
        <w:rPr>
          <w:b/>
          <w:bCs/>
          <w:szCs w:val="24"/>
          <w:lang w:val="en-IN"/>
        </w:rPr>
        <w:t>11. Current Status – Milestone 1</w:t>
      </w:r>
    </w:p>
    <w:p w14:paraId="36546206" w14:textId="77777777" w:rsidR="00881CCF" w:rsidRPr="00881CCF" w:rsidRDefault="00881CCF" w:rsidP="00881CCF">
      <w:pPr>
        <w:rPr>
          <w:szCs w:val="24"/>
          <w:lang w:val="en-IN"/>
        </w:rPr>
      </w:pPr>
      <w:r w:rsidRPr="00881CCF">
        <w:rPr>
          <w:rFonts w:ascii="Segoe UI Emoji" w:hAnsi="Segoe UI Emoji" w:cs="Segoe UI Emoji"/>
          <w:szCs w:val="24"/>
          <w:lang w:val="en-IN"/>
        </w:rPr>
        <w:t>✅</w:t>
      </w:r>
      <w:r w:rsidRPr="00881CCF">
        <w:rPr>
          <w:szCs w:val="24"/>
          <w:lang w:val="en-IN"/>
        </w:rPr>
        <w:t xml:space="preserve"> Environment setup completed</w:t>
      </w:r>
      <w:r w:rsidRPr="00881CCF">
        <w:rPr>
          <w:szCs w:val="24"/>
          <w:lang w:val="en-IN"/>
        </w:rPr>
        <w:br/>
      </w:r>
      <w:r w:rsidRPr="00881CCF">
        <w:rPr>
          <w:rFonts w:ascii="Segoe UI Emoji" w:hAnsi="Segoe UI Emoji" w:cs="Segoe UI Emoji"/>
          <w:szCs w:val="24"/>
          <w:lang w:val="en-IN"/>
        </w:rPr>
        <w:t>✅</w:t>
      </w:r>
      <w:r w:rsidRPr="00881CCF">
        <w:rPr>
          <w:szCs w:val="24"/>
          <w:lang w:val="en-IN"/>
        </w:rPr>
        <w:t xml:space="preserve"> Dataset collected and validated</w:t>
      </w:r>
      <w:r w:rsidRPr="00881CCF">
        <w:rPr>
          <w:szCs w:val="24"/>
          <w:lang w:val="en-IN"/>
        </w:rPr>
        <w:br/>
      </w:r>
      <w:r w:rsidRPr="00881CCF">
        <w:rPr>
          <w:rFonts w:ascii="Segoe UI Emoji" w:hAnsi="Segoe UI Emoji" w:cs="Segoe UI Emoji"/>
          <w:szCs w:val="24"/>
          <w:lang w:val="en-IN"/>
        </w:rPr>
        <w:t>✅</w:t>
      </w:r>
      <w:r w:rsidRPr="00881CCF">
        <w:rPr>
          <w:szCs w:val="24"/>
          <w:lang w:val="en-IN"/>
        </w:rPr>
        <w:t xml:space="preserve"> Ingestion module implemented</w:t>
      </w:r>
      <w:r w:rsidRPr="00881CCF">
        <w:rPr>
          <w:szCs w:val="24"/>
          <w:lang w:val="en-IN"/>
        </w:rPr>
        <w:br/>
      </w:r>
      <w:r w:rsidRPr="00881CCF">
        <w:rPr>
          <w:rFonts w:ascii="Segoe UI Emoji" w:hAnsi="Segoe UI Emoji" w:cs="Segoe UI Emoji"/>
          <w:szCs w:val="24"/>
          <w:lang w:val="en-IN"/>
        </w:rPr>
        <w:t>✅</w:t>
      </w:r>
      <w:r w:rsidRPr="00881CCF">
        <w:rPr>
          <w:szCs w:val="24"/>
          <w:lang w:val="en-IN"/>
        </w:rPr>
        <w:t xml:space="preserve"> Preprocessing pipeline finalized</w:t>
      </w:r>
      <w:r w:rsidRPr="00881CCF">
        <w:rPr>
          <w:szCs w:val="24"/>
          <w:lang w:val="en-IN"/>
        </w:rPr>
        <w:br/>
      </w:r>
      <w:r w:rsidRPr="00881CCF">
        <w:rPr>
          <w:rFonts w:ascii="Segoe UI Emoji" w:hAnsi="Segoe UI Emoji" w:cs="Segoe UI Emoji"/>
          <w:szCs w:val="24"/>
          <w:lang w:val="en-IN"/>
        </w:rPr>
        <w:t>✅</w:t>
      </w:r>
      <w:r w:rsidRPr="00881CCF">
        <w:rPr>
          <w:szCs w:val="24"/>
          <w:lang w:val="en-IN"/>
        </w:rPr>
        <w:t xml:space="preserve"> OCR extraction working</w:t>
      </w:r>
      <w:r w:rsidRPr="00881CCF">
        <w:rPr>
          <w:szCs w:val="24"/>
          <w:lang w:val="en-IN"/>
        </w:rPr>
        <w:br/>
      </w:r>
      <w:r w:rsidRPr="00881CCF">
        <w:rPr>
          <w:rFonts w:ascii="Segoe UI Emoji" w:hAnsi="Segoe UI Emoji" w:cs="Segoe UI Emoji"/>
          <w:szCs w:val="24"/>
          <w:lang w:val="en-IN"/>
        </w:rPr>
        <w:t>✅</w:t>
      </w:r>
      <w:r w:rsidRPr="00881CCF">
        <w:rPr>
          <w:szCs w:val="24"/>
          <w:lang w:val="en-IN"/>
        </w:rPr>
        <w:t xml:space="preserve"> </w:t>
      </w:r>
      <w:proofErr w:type="spellStart"/>
      <w:r w:rsidRPr="00881CCF">
        <w:rPr>
          <w:szCs w:val="24"/>
          <w:lang w:val="en-IN"/>
        </w:rPr>
        <w:t>Streamlit</w:t>
      </w:r>
      <w:proofErr w:type="spellEnd"/>
      <w:r w:rsidRPr="00881CCF">
        <w:rPr>
          <w:szCs w:val="24"/>
          <w:lang w:val="en-IN"/>
        </w:rPr>
        <w:t xml:space="preserve"> frontend functional</w:t>
      </w:r>
      <w:r w:rsidRPr="00881CCF">
        <w:rPr>
          <w:szCs w:val="24"/>
          <w:lang w:val="en-IN"/>
        </w:rPr>
        <w:br/>
      </w:r>
      <w:r w:rsidRPr="00881CCF">
        <w:rPr>
          <w:rFonts w:ascii="Segoe UI Emoji" w:hAnsi="Segoe UI Emoji" w:cs="Segoe UI Emoji"/>
          <w:szCs w:val="24"/>
          <w:lang w:val="en-IN"/>
        </w:rPr>
        <w:t>✅</w:t>
      </w:r>
      <w:r w:rsidRPr="00881CCF">
        <w:rPr>
          <w:szCs w:val="24"/>
          <w:lang w:val="en-IN"/>
        </w:rPr>
        <w:t xml:space="preserve"> Documentation prepared</w:t>
      </w:r>
    </w:p>
    <w:p w14:paraId="5E4161A9" w14:textId="77777777" w:rsidR="00881CCF" w:rsidRPr="00881CCF" w:rsidRDefault="00881CCF" w:rsidP="00881CCF">
      <w:pPr>
        <w:rPr>
          <w:szCs w:val="24"/>
          <w:lang w:val="en-IN"/>
        </w:rPr>
      </w:pPr>
      <w:r w:rsidRPr="00881CCF">
        <w:rPr>
          <w:szCs w:val="24"/>
          <w:lang w:val="en-IN"/>
        </w:rPr>
        <w:pict w14:anchorId="5C1CBFF5">
          <v:rect id="_x0000_i1133" style="width:0;height:1.5pt" o:hralign="center" o:hrstd="t" o:hr="t" fillcolor="#a0a0a0" stroked="f"/>
        </w:pict>
      </w:r>
    </w:p>
    <w:p w14:paraId="0D4C764D" w14:textId="77777777" w:rsidR="00881CCF" w:rsidRPr="00881CCF" w:rsidRDefault="00881CCF" w:rsidP="00881CCF">
      <w:pPr>
        <w:rPr>
          <w:b/>
          <w:bCs/>
          <w:szCs w:val="24"/>
          <w:lang w:val="en-IN"/>
        </w:rPr>
      </w:pPr>
      <w:r w:rsidRPr="00881CCF">
        <w:rPr>
          <w:b/>
          <w:bCs/>
          <w:szCs w:val="24"/>
          <w:lang w:val="en-IN"/>
        </w:rPr>
        <w:t>12. Known Limitations (Milestone 1)</w:t>
      </w:r>
    </w:p>
    <w:p w14:paraId="49631CA6" w14:textId="77777777" w:rsidR="00881CCF" w:rsidRPr="00881CCF" w:rsidRDefault="00881CCF" w:rsidP="00881CCF">
      <w:pPr>
        <w:numPr>
          <w:ilvl w:val="0"/>
          <w:numId w:val="19"/>
        </w:numPr>
        <w:rPr>
          <w:szCs w:val="24"/>
          <w:lang w:val="en-IN"/>
        </w:rPr>
      </w:pPr>
      <w:r w:rsidRPr="00881CCF">
        <w:rPr>
          <w:szCs w:val="24"/>
          <w:lang w:val="en-IN"/>
        </w:rPr>
        <w:t xml:space="preserve">OCR output is </w:t>
      </w:r>
      <w:r w:rsidRPr="00881CCF">
        <w:rPr>
          <w:b/>
          <w:bCs/>
          <w:szCs w:val="24"/>
          <w:lang w:val="en-IN"/>
        </w:rPr>
        <w:t>raw text only</w:t>
      </w:r>
    </w:p>
    <w:p w14:paraId="7A4EDA60" w14:textId="77777777" w:rsidR="00881CCF" w:rsidRPr="00881CCF" w:rsidRDefault="00881CCF" w:rsidP="00881CCF">
      <w:pPr>
        <w:numPr>
          <w:ilvl w:val="0"/>
          <w:numId w:val="19"/>
        </w:numPr>
        <w:rPr>
          <w:szCs w:val="24"/>
          <w:lang w:val="en-IN"/>
        </w:rPr>
      </w:pPr>
      <w:r w:rsidRPr="00881CCF">
        <w:rPr>
          <w:szCs w:val="24"/>
          <w:lang w:val="en-IN"/>
        </w:rPr>
        <w:t>No structured field extraction</w:t>
      </w:r>
    </w:p>
    <w:p w14:paraId="3E1C9F6B" w14:textId="77777777" w:rsidR="00881CCF" w:rsidRPr="00881CCF" w:rsidRDefault="00881CCF" w:rsidP="00881CCF">
      <w:pPr>
        <w:numPr>
          <w:ilvl w:val="0"/>
          <w:numId w:val="19"/>
        </w:numPr>
        <w:rPr>
          <w:szCs w:val="24"/>
          <w:lang w:val="en-IN"/>
        </w:rPr>
      </w:pPr>
      <w:r w:rsidRPr="00881CCF">
        <w:rPr>
          <w:szCs w:val="24"/>
          <w:lang w:val="en-IN"/>
        </w:rPr>
        <w:t>Confidence scores are heuristic</w:t>
      </w:r>
    </w:p>
    <w:p w14:paraId="6B1CA02A" w14:textId="77777777" w:rsidR="00881CCF" w:rsidRPr="00881CCF" w:rsidRDefault="00881CCF" w:rsidP="00881CCF">
      <w:pPr>
        <w:numPr>
          <w:ilvl w:val="0"/>
          <w:numId w:val="19"/>
        </w:numPr>
        <w:rPr>
          <w:szCs w:val="24"/>
          <w:lang w:val="en-IN"/>
        </w:rPr>
      </w:pPr>
      <w:r w:rsidRPr="00881CCF">
        <w:rPr>
          <w:szCs w:val="24"/>
          <w:lang w:val="en-IN"/>
        </w:rPr>
        <w:t>No persistent storage</w:t>
      </w:r>
    </w:p>
    <w:p w14:paraId="4439525C" w14:textId="77777777" w:rsidR="00881CCF" w:rsidRPr="00881CCF" w:rsidRDefault="00881CCF" w:rsidP="00881CCF">
      <w:pPr>
        <w:numPr>
          <w:ilvl w:val="0"/>
          <w:numId w:val="19"/>
        </w:numPr>
        <w:rPr>
          <w:szCs w:val="24"/>
          <w:lang w:val="en-IN"/>
        </w:rPr>
      </w:pPr>
      <w:r w:rsidRPr="00881CCF">
        <w:rPr>
          <w:szCs w:val="24"/>
          <w:lang w:val="en-IN"/>
        </w:rPr>
        <w:t>No analytics or reporting</w:t>
      </w:r>
    </w:p>
    <w:p w14:paraId="66196ADC" w14:textId="77777777" w:rsidR="00881CCF" w:rsidRPr="00881CCF" w:rsidRDefault="00881CCF" w:rsidP="00881CCF">
      <w:pPr>
        <w:rPr>
          <w:szCs w:val="24"/>
          <w:lang w:val="en-IN"/>
        </w:rPr>
      </w:pPr>
      <w:r w:rsidRPr="00881CCF">
        <w:rPr>
          <w:szCs w:val="24"/>
          <w:lang w:val="en-IN"/>
        </w:rPr>
        <w:t xml:space="preserve">These limitations are </w:t>
      </w:r>
      <w:r w:rsidRPr="00881CCF">
        <w:rPr>
          <w:b/>
          <w:bCs/>
          <w:szCs w:val="24"/>
          <w:lang w:val="en-IN"/>
        </w:rPr>
        <w:t>intentional</w:t>
      </w:r>
      <w:r w:rsidRPr="00881CCF">
        <w:rPr>
          <w:szCs w:val="24"/>
          <w:lang w:val="en-IN"/>
        </w:rPr>
        <w:t xml:space="preserve"> and will be addressed in later milestones.</w:t>
      </w:r>
    </w:p>
    <w:p w14:paraId="78257926" w14:textId="77777777" w:rsidR="00881CCF" w:rsidRPr="00881CCF" w:rsidRDefault="00881CCF" w:rsidP="00881CCF">
      <w:pPr>
        <w:rPr>
          <w:szCs w:val="24"/>
          <w:lang w:val="en-IN"/>
        </w:rPr>
      </w:pPr>
      <w:r w:rsidRPr="00881CCF">
        <w:rPr>
          <w:szCs w:val="24"/>
          <w:lang w:val="en-IN"/>
        </w:rPr>
        <w:pict w14:anchorId="55FD04B3">
          <v:rect id="_x0000_i1134" style="width:0;height:1.5pt" o:hralign="center" o:hrstd="t" o:hr="t" fillcolor="#a0a0a0" stroked="f"/>
        </w:pict>
      </w:r>
    </w:p>
    <w:p w14:paraId="50A590FA" w14:textId="77777777" w:rsidR="00881CCF" w:rsidRPr="00881CCF" w:rsidRDefault="00881CCF" w:rsidP="00881CCF">
      <w:pPr>
        <w:rPr>
          <w:b/>
          <w:bCs/>
          <w:szCs w:val="24"/>
          <w:lang w:val="en-IN"/>
        </w:rPr>
      </w:pPr>
      <w:r w:rsidRPr="00881CCF">
        <w:rPr>
          <w:b/>
          <w:bCs/>
          <w:szCs w:val="24"/>
          <w:lang w:val="en-IN"/>
        </w:rPr>
        <w:t>13. Next Milestones (High-Level)</w:t>
      </w:r>
    </w:p>
    <w:p w14:paraId="7AB7AF7E" w14:textId="77777777" w:rsidR="00881CCF" w:rsidRPr="00881CCF" w:rsidRDefault="00881CCF" w:rsidP="00881CCF">
      <w:pPr>
        <w:numPr>
          <w:ilvl w:val="0"/>
          <w:numId w:val="20"/>
        </w:numPr>
        <w:rPr>
          <w:szCs w:val="24"/>
          <w:lang w:val="en-IN"/>
        </w:rPr>
      </w:pPr>
      <w:r w:rsidRPr="00881CCF">
        <w:rPr>
          <w:b/>
          <w:bCs/>
          <w:szCs w:val="24"/>
          <w:lang w:val="en-IN"/>
        </w:rPr>
        <w:lastRenderedPageBreak/>
        <w:t>Milestone 2</w:t>
      </w:r>
    </w:p>
    <w:p w14:paraId="73D46B75" w14:textId="77777777" w:rsidR="00881CCF" w:rsidRPr="00881CCF" w:rsidRDefault="00881CCF" w:rsidP="00881CCF">
      <w:pPr>
        <w:numPr>
          <w:ilvl w:val="1"/>
          <w:numId w:val="20"/>
        </w:numPr>
        <w:rPr>
          <w:szCs w:val="24"/>
          <w:lang w:val="en-IN"/>
        </w:rPr>
      </w:pPr>
      <w:r w:rsidRPr="00881CCF">
        <w:rPr>
          <w:szCs w:val="24"/>
          <w:lang w:val="en-IN"/>
        </w:rPr>
        <w:t>Structured field extraction (vendor, total, date)</w:t>
      </w:r>
    </w:p>
    <w:p w14:paraId="372B5CEB" w14:textId="77777777" w:rsidR="00881CCF" w:rsidRPr="00881CCF" w:rsidRDefault="00881CCF" w:rsidP="00881CCF">
      <w:pPr>
        <w:numPr>
          <w:ilvl w:val="1"/>
          <w:numId w:val="20"/>
        </w:numPr>
        <w:rPr>
          <w:szCs w:val="24"/>
          <w:lang w:val="en-IN"/>
        </w:rPr>
      </w:pPr>
      <w:r w:rsidRPr="00881CCF">
        <w:rPr>
          <w:szCs w:val="24"/>
          <w:lang w:val="en-IN"/>
        </w:rPr>
        <w:t>Rule-based + AI-assisted parsing</w:t>
      </w:r>
    </w:p>
    <w:p w14:paraId="15986F20" w14:textId="77777777" w:rsidR="00881CCF" w:rsidRPr="00881CCF" w:rsidRDefault="00881CCF" w:rsidP="00881CCF">
      <w:pPr>
        <w:numPr>
          <w:ilvl w:val="0"/>
          <w:numId w:val="20"/>
        </w:numPr>
        <w:rPr>
          <w:szCs w:val="24"/>
          <w:lang w:val="en-IN"/>
        </w:rPr>
      </w:pPr>
      <w:r w:rsidRPr="00881CCF">
        <w:rPr>
          <w:b/>
          <w:bCs/>
          <w:szCs w:val="24"/>
          <w:lang w:val="en-IN"/>
        </w:rPr>
        <w:t>Milestone 3</w:t>
      </w:r>
    </w:p>
    <w:p w14:paraId="13EBEA9B" w14:textId="77777777" w:rsidR="00881CCF" w:rsidRPr="00881CCF" w:rsidRDefault="00881CCF" w:rsidP="00881CCF">
      <w:pPr>
        <w:numPr>
          <w:ilvl w:val="1"/>
          <w:numId w:val="20"/>
        </w:numPr>
        <w:rPr>
          <w:szCs w:val="24"/>
          <w:lang w:val="en-IN"/>
        </w:rPr>
      </w:pPr>
      <w:r w:rsidRPr="00881CCF">
        <w:rPr>
          <w:szCs w:val="24"/>
          <w:lang w:val="en-IN"/>
        </w:rPr>
        <w:t>Database integration</w:t>
      </w:r>
    </w:p>
    <w:p w14:paraId="5C93F6D4" w14:textId="77777777" w:rsidR="00881CCF" w:rsidRPr="00881CCF" w:rsidRDefault="00881CCF" w:rsidP="00881CCF">
      <w:pPr>
        <w:numPr>
          <w:ilvl w:val="1"/>
          <w:numId w:val="20"/>
        </w:numPr>
        <w:rPr>
          <w:szCs w:val="24"/>
          <w:lang w:val="en-IN"/>
        </w:rPr>
      </w:pPr>
      <w:r w:rsidRPr="00881CCF">
        <w:rPr>
          <w:szCs w:val="24"/>
          <w:lang w:val="en-IN"/>
        </w:rPr>
        <w:t>History view</w:t>
      </w:r>
    </w:p>
    <w:p w14:paraId="3370F789" w14:textId="77777777" w:rsidR="00881CCF" w:rsidRPr="00881CCF" w:rsidRDefault="00881CCF" w:rsidP="00881CCF">
      <w:pPr>
        <w:numPr>
          <w:ilvl w:val="1"/>
          <w:numId w:val="20"/>
        </w:numPr>
        <w:rPr>
          <w:szCs w:val="24"/>
          <w:lang w:val="en-IN"/>
        </w:rPr>
      </w:pPr>
      <w:r w:rsidRPr="00881CCF">
        <w:rPr>
          <w:szCs w:val="24"/>
          <w:lang w:val="en-IN"/>
        </w:rPr>
        <w:t>Analytics dashboard</w:t>
      </w:r>
    </w:p>
    <w:p w14:paraId="0FD5186A" w14:textId="77777777" w:rsidR="00881CCF" w:rsidRPr="00881CCF" w:rsidRDefault="00881CCF" w:rsidP="00881CCF">
      <w:pPr>
        <w:rPr>
          <w:szCs w:val="24"/>
          <w:lang w:val="en-IN"/>
        </w:rPr>
      </w:pPr>
      <w:r w:rsidRPr="00881CCF">
        <w:rPr>
          <w:szCs w:val="24"/>
          <w:lang w:val="en-IN"/>
        </w:rPr>
        <w:pict w14:anchorId="66AA3A0A">
          <v:rect id="_x0000_i1135" style="width:0;height:1.5pt" o:hralign="center" o:hrstd="t" o:hr="t" fillcolor="#a0a0a0" stroked="f"/>
        </w:pict>
      </w:r>
    </w:p>
    <w:p w14:paraId="7D166595" w14:textId="77777777" w:rsidR="00881CCF" w:rsidRPr="00881CCF" w:rsidRDefault="00881CCF" w:rsidP="00881CCF">
      <w:pPr>
        <w:rPr>
          <w:b/>
          <w:bCs/>
          <w:szCs w:val="24"/>
          <w:lang w:val="en-IN"/>
        </w:rPr>
      </w:pPr>
      <w:r w:rsidRPr="00881CCF">
        <w:rPr>
          <w:b/>
          <w:bCs/>
          <w:szCs w:val="24"/>
          <w:lang w:val="en-IN"/>
        </w:rPr>
        <w:t>14. Summary</w:t>
      </w:r>
    </w:p>
    <w:p w14:paraId="5F44057B" w14:textId="77777777" w:rsidR="00881CCF" w:rsidRPr="00881CCF" w:rsidRDefault="00881CCF" w:rsidP="00881CCF">
      <w:pPr>
        <w:rPr>
          <w:szCs w:val="24"/>
          <w:lang w:val="en-IN"/>
        </w:rPr>
      </w:pPr>
      <w:r w:rsidRPr="00881CCF">
        <w:rPr>
          <w:szCs w:val="24"/>
          <w:lang w:val="en-IN"/>
        </w:rPr>
        <w:t xml:space="preserve">Milestone 1 delivers a </w:t>
      </w:r>
      <w:r w:rsidRPr="00881CCF">
        <w:rPr>
          <w:b/>
          <w:bCs/>
          <w:szCs w:val="24"/>
          <w:lang w:val="en-IN"/>
        </w:rPr>
        <w:t>stable, secure, and extensible OCR digitization pipeline</w:t>
      </w:r>
      <w:r w:rsidRPr="00881CCF">
        <w:rPr>
          <w:szCs w:val="24"/>
          <w:lang w:val="en-IN"/>
        </w:rPr>
        <w:t xml:space="preserve"> with:</w:t>
      </w:r>
    </w:p>
    <w:p w14:paraId="4F931F5E" w14:textId="77777777" w:rsidR="00881CCF" w:rsidRPr="00881CCF" w:rsidRDefault="00881CCF" w:rsidP="00881CCF">
      <w:pPr>
        <w:numPr>
          <w:ilvl w:val="0"/>
          <w:numId w:val="21"/>
        </w:numPr>
        <w:rPr>
          <w:szCs w:val="24"/>
          <w:lang w:val="en-IN"/>
        </w:rPr>
      </w:pPr>
      <w:r w:rsidRPr="00881CCF">
        <w:rPr>
          <w:szCs w:val="24"/>
          <w:lang w:val="en-IN"/>
        </w:rPr>
        <w:t>Clean modular design</w:t>
      </w:r>
    </w:p>
    <w:p w14:paraId="5A273143" w14:textId="77777777" w:rsidR="00881CCF" w:rsidRPr="00881CCF" w:rsidRDefault="00881CCF" w:rsidP="00881CCF">
      <w:pPr>
        <w:numPr>
          <w:ilvl w:val="0"/>
          <w:numId w:val="21"/>
        </w:numPr>
        <w:rPr>
          <w:szCs w:val="24"/>
          <w:lang w:val="en-IN"/>
        </w:rPr>
      </w:pPr>
      <w:r w:rsidRPr="00881CCF">
        <w:rPr>
          <w:szCs w:val="24"/>
          <w:lang w:val="en-IN"/>
        </w:rPr>
        <w:t>Strong preprocessing for OCR accuracy</w:t>
      </w:r>
    </w:p>
    <w:p w14:paraId="2C99C88F" w14:textId="77777777" w:rsidR="00881CCF" w:rsidRPr="00881CCF" w:rsidRDefault="00881CCF" w:rsidP="00881CCF">
      <w:pPr>
        <w:numPr>
          <w:ilvl w:val="0"/>
          <w:numId w:val="21"/>
        </w:numPr>
        <w:rPr>
          <w:szCs w:val="24"/>
          <w:lang w:val="en-IN"/>
        </w:rPr>
      </w:pPr>
      <w:r w:rsidRPr="00881CCF">
        <w:rPr>
          <w:szCs w:val="24"/>
          <w:lang w:val="en-IN"/>
        </w:rPr>
        <w:t>Reliable handling of real-world documents</w:t>
      </w:r>
    </w:p>
    <w:p w14:paraId="22AFDB09" w14:textId="77777777" w:rsidR="00881CCF" w:rsidRPr="00881CCF" w:rsidRDefault="00881CCF" w:rsidP="00881CCF">
      <w:pPr>
        <w:numPr>
          <w:ilvl w:val="0"/>
          <w:numId w:val="21"/>
        </w:numPr>
        <w:rPr>
          <w:szCs w:val="24"/>
          <w:lang w:val="en-IN"/>
        </w:rPr>
      </w:pPr>
      <w:r w:rsidRPr="00881CCF">
        <w:rPr>
          <w:szCs w:val="24"/>
          <w:lang w:val="en-IN"/>
        </w:rPr>
        <w:t>Clear visual validation</w:t>
      </w:r>
    </w:p>
    <w:p w14:paraId="4F72ADE1" w14:textId="77777777" w:rsidR="00881CCF" w:rsidRPr="00881CCF" w:rsidRDefault="00881CCF" w:rsidP="00881CCF">
      <w:pPr>
        <w:numPr>
          <w:ilvl w:val="0"/>
          <w:numId w:val="21"/>
        </w:numPr>
        <w:rPr>
          <w:szCs w:val="24"/>
          <w:lang w:val="en-IN"/>
        </w:rPr>
      </w:pPr>
      <w:r w:rsidRPr="00881CCF">
        <w:rPr>
          <w:szCs w:val="24"/>
          <w:lang w:val="en-IN"/>
        </w:rPr>
        <w:t>Solid groundwork for structured data extraction</w:t>
      </w:r>
    </w:p>
    <w:p w14:paraId="33E026C4" w14:textId="11039C05" w:rsidR="00CB2F0D" w:rsidRPr="00881CCF" w:rsidRDefault="00881CCF" w:rsidP="00881CCF">
      <w:pPr>
        <w:rPr>
          <w:szCs w:val="24"/>
          <w:lang w:val="en-IN"/>
        </w:rPr>
      </w:pPr>
      <w:r w:rsidRPr="00881CCF">
        <w:rPr>
          <w:szCs w:val="24"/>
          <w:lang w:val="en-IN"/>
        </w:rPr>
        <w:t xml:space="preserve">This milestone prioritizes </w:t>
      </w:r>
      <w:r w:rsidRPr="00881CCF">
        <w:rPr>
          <w:b/>
          <w:bCs/>
          <w:szCs w:val="24"/>
          <w:lang w:val="en-IN"/>
        </w:rPr>
        <w:t>correctness and clarity over features</w:t>
      </w:r>
      <w:r w:rsidRPr="00881CCF">
        <w:rPr>
          <w:szCs w:val="24"/>
          <w:lang w:val="en-IN"/>
        </w:rPr>
        <w:t>, which is exactly what an OCR foundation requires.</w:t>
      </w:r>
    </w:p>
    <w:sectPr w:rsidR="00CB2F0D" w:rsidRPr="00881CCF" w:rsidSect="00881CCF">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45A"/>
    <w:multiLevelType w:val="multilevel"/>
    <w:tmpl w:val="997E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341E"/>
    <w:multiLevelType w:val="multilevel"/>
    <w:tmpl w:val="374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30399"/>
    <w:multiLevelType w:val="multilevel"/>
    <w:tmpl w:val="70F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5770F"/>
    <w:multiLevelType w:val="multilevel"/>
    <w:tmpl w:val="8DB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26B19"/>
    <w:multiLevelType w:val="multilevel"/>
    <w:tmpl w:val="C1DE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10087"/>
    <w:multiLevelType w:val="multilevel"/>
    <w:tmpl w:val="F26A6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A43D9C"/>
    <w:multiLevelType w:val="multilevel"/>
    <w:tmpl w:val="792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D54DD"/>
    <w:multiLevelType w:val="hybridMultilevel"/>
    <w:tmpl w:val="59EE948A"/>
    <w:lvl w:ilvl="0" w:tplc="99AE5596">
      <w:start w:val="1"/>
      <w:numFmt w:val="decimal"/>
      <w:pStyle w:val="Heading1"/>
      <w:lvlText w:val="%1."/>
      <w:lvlJc w:val="left"/>
      <w:pPr>
        <w:ind w:left="720" w:hanging="360"/>
      </w:pPr>
      <w:rPr>
        <w:rFonts w:ascii="Times New Roman" w:hAnsi="Times New Roman" w:hint="default"/>
        <w:b/>
        <w:i w:val="0"/>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BD6FC6"/>
    <w:multiLevelType w:val="multilevel"/>
    <w:tmpl w:val="A53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9486B"/>
    <w:multiLevelType w:val="multilevel"/>
    <w:tmpl w:val="E8E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74AE7"/>
    <w:multiLevelType w:val="hybridMultilevel"/>
    <w:tmpl w:val="076C0CB6"/>
    <w:lvl w:ilvl="0" w:tplc="72802FC2">
      <w:start w:val="1"/>
      <w:numFmt w:val="decimal"/>
      <w:pStyle w:val="Heading2"/>
      <w:lvlText w:val="1.%1"/>
      <w:lvlJc w:val="left"/>
      <w:pPr>
        <w:ind w:left="720" w:hanging="360"/>
      </w:pPr>
      <w:rPr>
        <w:rFonts w:ascii="Times New Roman" w:hAnsi="Times New Roman" w:hint="default"/>
        <w:b/>
        <w:i w:val="0"/>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452389"/>
    <w:multiLevelType w:val="multilevel"/>
    <w:tmpl w:val="F8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178E2"/>
    <w:multiLevelType w:val="multilevel"/>
    <w:tmpl w:val="AF1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209F4"/>
    <w:multiLevelType w:val="hybridMultilevel"/>
    <w:tmpl w:val="646E6468"/>
    <w:lvl w:ilvl="0" w:tplc="359027C8">
      <w:start w:val="1"/>
      <w:numFmt w:val="decimal"/>
      <w:lvlText w:val="%1."/>
      <w:lvlJc w:val="left"/>
      <w:pPr>
        <w:ind w:left="720" w:hanging="360"/>
      </w:pPr>
      <w:rPr>
        <w:rFonts w:ascii="Times New Roman" w:hAnsi="Times New Roman" w:hint="default"/>
        <w:b/>
        <w:i w:val="0"/>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F95BE0"/>
    <w:multiLevelType w:val="multilevel"/>
    <w:tmpl w:val="F6162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22CA3"/>
    <w:multiLevelType w:val="multilevel"/>
    <w:tmpl w:val="287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9570C"/>
    <w:multiLevelType w:val="multilevel"/>
    <w:tmpl w:val="717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86B13"/>
    <w:multiLevelType w:val="multilevel"/>
    <w:tmpl w:val="F9D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06AF4"/>
    <w:multiLevelType w:val="multilevel"/>
    <w:tmpl w:val="B08A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12799"/>
    <w:multiLevelType w:val="hybridMultilevel"/>
    <w:tmpl w:val="998659EE"/>
    <w:lvl w:ilvl="0" w:tplc="5502967A">
      <w:start w:val="1"/>
      <w:numFmt w:val="bullet"/>
      <w:pStyle w:val="ListParagraph"/>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20" w15:restartNumberingAfterBreak="0">
    <w:nsid w:val="683A3615"/>
    <w:multiLevelType w:val="multilevel"/>
    <w:tmpl w:val="298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B0D44"/>
    <w:multiLevelType w:val="hybridMultilevel"/>
    <w:tmpl w:val="286AB016"/>
    <w:lvl w:ilvl="0" w:tplc="ABE03C1C">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728D6C">
      <w:numFmt w:val="bullet"/>
      <w:lvlText w:val="•"/>
      <w:lvlJc w:val="left"/>
      <w:pPr>
        <w:ind w:left="1587" w:hanging="360"/>
      </w:pPr>
      <w:rPr>
        <w:rFonts w:hint="default"/>
        <w:lang w:val="en-US" w:eastAsia="en-US" w:bidi="ar-SA"/>
      </w:rPr>
    </w:lvl>
    <w:lvl w:ilvl="2" w:tplc="F4A40022">
      <w:numFmt w:val="bullet"/>
      <w:lvlText w:val="•"/>
      <w:lvlJc w:val="left"/>
      <w:pPr>
        <w:ind w:left="2434" w:hanging="360"/>
      </w:pPr>
      <w:rPr>
        <w:rFonts w:hint="default"/>
        <w:lang w:val="en-US" w:eastAsia="en-US" w:bidi="ar-SA"/>
      </w:rPr>
    </w:lvl>
    <w:lvl w:ilvl="3" w:tplc="6B12FE30">
      <w:numFmt w:val="bullet"/>
      <w:lvlText w:val="•"/>
      <w:lvlJc w:val="left"/>
      <w:pPr>
        <w:ind w:left="3281" w:hanging="360"/>
      </w:pPr>
      <w:rPr>
        <w:rFonts w:hint="default"/>
        <w:lang w:val="en-US" w:eastAsia="en-US" w:bidi="ar-SA"/>
      </w:rPr>
    </w:lvl>
    <w:lvl w:ilvl="4" w:tplc="38C43AC6">
      <w:numFmt w:val="bullet"/>
      <w:lvlText w:val="•"/>
      <w:lvlJc w:val="left"/>
      <w:pPr>
        <w:ind w:left="4129" w:hanging="360"/>
      </w:pPr>
      <w:rPr>
        <w:rFonts w:hint="default"/>
        <w:lang w:val="en-US" w:eastAsia="en-US" w:bidi="ar-SA"/>
      </w:rPr>
    </w:lvl>
    <w:lvl w:ilvl="5" w:tplc="26806CBE">
      <w:numFmt w:val="bullet"/>
      <w:lvlText w:val="•"/>
      <w:lvlJc w:val="left"/>
      <w:pPr>
        <w:ind w:left="4976" w:hanging="360"/>
      </w:pPr>
      <w:rPr>
        <w:rFonts w:hint="default"/>
        <w:lang w:val="en-US" w:eastAsia="en-US" w:bidi="ar-SA"/>
      </w:rPr>
    </w:lvl>
    <w:lvl w:ilvl="6" w:tplc="4B08D5E6">
      <w:numFmt w:val="bullet"/>
      <w:lvlText w:val="•"/>
      <w:lvlJc w:val="left"/>
      <w:pPr>
        <w:ind w:left="5823" w:hanging="360"/>
      </w:pPr>
      <w:rPr>
        <w:rFonts w:hint="default"/>
        <w:lang w:val="en-US" w:eastAsia="en-US" w:bidi="ar-SA"/>
      </w:rPr>
    </w:lvl>
    <w:lvl w:ilvl="7" w:tplc="52B4133C">
      <w:numFmt w:val="bullet"/>
      <w:lvlText w:val="•"/>
      <w:lvlJc w:val="left"/>
      <w:pPr>
        <w:ind w:left="6671" w:hanging="360"/>
      </w:pPr>
      <w:rPr>
        <w:rFonts w:hint="default"/>
        <w:lang w:val="en-US" w:eastAsia="en-US" w:bidi="ar-SA"/>
      </w:rPr>
    </w:lvl>
    <w:lvl w:ilvl="8" w:tplc="66CE82E2">
      <w:numFmt w:val="bullet"/>
      <w:lvlText w:val="•"/>
      <w:lvlJc w:val="left"/>
      <w:pPr>
        <w:ind w:left="7518" w:hanging="360"/>
      </w:pPr>
      <w:rPr>
        <w:rFonts w:hint="default"/>
        <w:lang w:val="en-US" w:eastAsia="en-US" w:bidi="ar-SA"/>
      </w:rPr>
    </w:lvl>
  </w:abstractNum>
  <w:num w:numId="1" w16cid:durableId="41296665">
    <w:abstractNumId w:val="13"/>
  </w:num>
  <w:num w:numId="2" w16cid:durableId="1262882469">
    <w:abstractNumId w:val="10"/>
  </w:num>
  <w:num w:numId="3" w16cid:durableId="477190897">
    <w:abstractNumId w:val="19"/>
  </w:num>
  <w:num w:numId="4" w16cid:durableId="1374572755">
    <w:abstractNumId w:val="21"/>
  </w:num>
  <w:num w:numId="5" w16cid:durableId="666830899">
    <w:abstractNumId w:val="7"/>
  </w:num>
  <w:num w:numId="6" w16cid:durableId="1990279951">
    <w:abstractNumId w:val="9"/>
  </w:num>
  <w:num w:numId="7" w16cid:durableId="1969385982">
    <w:abstractNumId w:val="15"/>
  </w:num>
  <w:num w:numId="8" w16cid:durableId="1489712070">
    <w:abstractNumId w:val="16"/>
  </w:num>
  <w:num w:numId="9" w16cid:durableId="1846091825">
    <w:abstractNumId w:val="18"/>
  </w:num>
  <w:num w:numId="10" w16cid:durableId="1632007053">
    <w:abstractNumId w:val="6"/>
  </w:num>
  <w:num w:numId="11" w16cid:durableId="1200624018">
    <w:abstractNumId w:val="4"/>
  </w:num>
  <w:num w:numId="12" w16cid:durableId="623854537">
    <w:abstractNumId w:val="8"/>
  </w:num>
  <w:num w:numId="13" w16cid:durableId="1455171773">
    <w:abstractNumId w:val="5"/>
  </w:num>
  <w:num w:numId="14" w16cid:durableId="482963640">
    <w:abstractNumId w:val="3"/>
  </w:num>
  <w:num w:numId="15" w16cid:durableId="1390110366">
    <w:abstractNumId w:val="0"/>
  </w:num>
  <w:num w:numId="16" w16cid:durableId="221446979">
    <w:abstractNumId w:val="1"/>
  </w:num>
  <w:num w:numId="17" w16cid:durableId="847713507">
    <w:abstractNumId w:val="11"/>
  </w:num>
  <w:num w:numId="18" w16cid:durableId="497043832">
    <w:abstractNumId w:val="2"/>
  </w:num>
  <w:num w:numId="19" w16cid:durableId="1417091398">
    <w:abstractNumId w:val="12"/>
  </w:num>
  <w:num w:numId="20" w16cid:durableId="1867019217">
    <w:abstractNumId w:val="14"/>
  </w:num>
  <w:num w:numId="21" w16cid:durableId="163518120">
    <w:abstractNumId w:val="17"/>
  </w:num>
  <w:num w:numId="22" w16cid:durableId="4623577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CF"/>
    <w:rsid w:val="000A3194"/>
    <w:rsid w:val="006C7985"/>
    <w:rsid w:val="006F40BF"/>
    <w:rsid w:val="00881CCF"/>
    <w:rsid w:val="00CB2F0D"/>
    <w:rsid w:val="00DA6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AF84"/>
  <w15:chartTrackingRefBased/>
  <w15:docId w15:val="{22B6781F-D058-446B-93FA-2F9817EB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C14"/>
    <w:pPr>
      <w:widowControl w:val="0"/>
      <w:autoSpaceDE w:val="0"/>
      <w:autoSpaceDN w:val="0"/>
      <w:spacing w:after="0" w:line="480" w:lineRule="auto"/>
      <w:ind w:left="340"/>
    </w:pPr>
    <w:rPr>
      <w:rFonts w:ascii="Times New Roman" w:hAnsi="Times New Roman" w:cs="Times New Roman"/>
      <w:color w:val="000000" w:themeColor="text1"/>
      <w:kern w:val="0"/>
      <w:szCs w:val="22"/>
      <w:lang w:val="en-US"/>
      <w14:ligatures w14:val="none"/>
    </w:rPr>
  </w:style>
  <w:style w:type="paragraph" w:styleId="Heading1">
    <w:name w:val="heading 1"/>
    <w:basedOn w:val="Normal"/>
    <w:link w:val="Heading1Char"/>
    <w:uiPriority w:val="9"/>
    <w:qFormat/>
    <w:rsid w:val="00DA6C14"/>
    <w:pPr>
      <w:numPr>
        <w:numId w:val="5"/>
      </w:numPr>
      <w:outlineLvl w:val="0"/>
    </w:pPr>
    <w:rPr>
      <w:b/>
      <w:bCs/>
      <w:sz w:val="32"/>
      <w:szCs w:val="32"/>
    </w:rPr>
  </w:style>
  <w:style w:type="paragraph" w:styleId="Heading2">
    <w:name w:val="heading 2"/>
    <w:basedOn w:val="Normal"/>
    <w:link w:val="Heading2Char"/>
    <w:uiPriority w:val="9"/>
    <w:unhideWhenUsed/>
    <w:qFormat/>
    <w:rsid w:val="00DA6C14"/>
    <w:pPr>
      <w:numPr>
        <w:numId w:val="2"/>
      </w:numPr>
      <w:outlineLvl w:val="1"/>
    </w:pPr>
    <w:rPr>
      <w:b/>
      <w:bCs/>
      <w:sz w:val="28"/>
      <w:szCs w:val="32"/>
    </w:rPr>
  </w:style>
  <w:style w:type="paragraph" w:styleId="Heading3">
    <w:name w:val="heading 3"/>
    <w:basedOn w:val="Normal"/>
    <w:next w:val="Normal"/>
    <w:link w:val="Heading3Char"/>
    <w:uiPriority w:val="9"/>
    <w:semiHidden/>
    <w:unhideWhenUsed/>
    <w:qFormat/>
    <w:rsid w:val="00881C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C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1C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1CC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1CC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1CC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1CC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C14"/>
    <w:rPr>
      <w:rFonts w:ascii="Times New Roman" w:eastAsia="Times New Roman" w:hAnsi="Times New Roman" w:cs="Times New Roman"/>
      <w:b/>
      <w:bCs/>
      <w:color w:val="000000" w:themeColor="text1"/>
      <w:kern w:val="0"/>
      <w:sz w:val="32"/>
      <w:szCs w:val="32"/>
      <w:lang w:val="en-US"/>
      <w14:ligatures w14:val="none"/>
    </w:rPr>
  </w:style>
  <w:style w:type="character" w:customStyle="1" w:styleId="Heading2Char">
    <w:name w:val="Heading 2 Char"/>
    <w:basedOn w:val="DefaultParagraphFont"/>
    <w:link w:val="Heading2"/>
    <w:uiPriority w:val="9"/>
    <w:rsid w:val="00DA6C14"/>
    <w:rPr>
      <w:rFonts w:ascii="Times New Roman" w:eastAsia="Times New Roman" w:hAnsi="Times New Roman" w:cs="Times New Roman"/>
      <w:b/>
      <w:bCs/>
      <w:color w:val="000000" w:themeColor="text1"/>
      <w:kern w:val="0"/>
      <w:sz w:val="28"/>
      <w:szCs w:val="32"/>
      <w:lang w:val="en-US"/>
      <w14:ligatures w14:val="none"/>
    </w:rPr>
  </w:style>
  <w:style w:type="paragraph" w:styleId="ListParagraph">
    <w:name w:val="List Paragraph"/>
    <w:basedOn w:val="Normal"/>
    <w:uiPriority w:val="1"/>
    <w:qFormat/>
    <w:rsid w:val="00DA6C14"/>
    <w:pPr>
      <w:numPr>
        <w:numId w:val="3"/>
      </w:numPr>
    </w:pPr>
  </w:style>
  <w:style w:type="paragraph" w:customStyle="1" w:styleId="reference">
    <w:name w:val="reference"/>
    <w:basedOn w:val="Normal"/>
    <w:link w:val="referenceChar"/>
    <w:qFormat/>
    <w:rsid w:val="00DA6C14"/>
    <w:pPr>
      <w:tabs>
        <w:tab w:val="left" w:pos="744"/>
      </w:tabs>
      <w:ind w:left="1083" w:hanging="720"/>
    </w:pPr>
    <w:rPr>
      <w:kern w:val="2"/>
      <w:szCs w:val="24"/>
      <w:lang w:val="en-IN"/>
      <w14:ligatures w14:val="standardContextual"/>
    </w:rPr>
  </w:style>
  <w:style w:type="character" w:customStyle="1" w:styleId="referenceChar">
    <w:name w:val="reference Char"/>
    <w:basedOn w:val="DefaultParagraphFont"/>
    <w:link w:val="reference"/>
    <w:rsid w:val="00DA6C14"/>
    <w:rPr>
      <w:rFonts w:ascii="Times New Roman" w:eastAsia="Times New Roman" w:hAnsi="Times New Roman" w:cs="Times New Roman"/>
      <w:color w:val="000000" w:themeColor="text1"/>
    </w:rPr>
  </w:style>
  <w:style w:type="paragraph" w:styleId="TOC1">
    <w:name w:val="toc 1"/>
    <w:basedOn w:val="Normal"/>
    <w:uiPriority w:val="39"/>
    <w:qFormat/>
    <w:rsid w:val="00DA6C14"/>
    <w:pPr>
      <w:spacing w:line="276" w:lineRule="auto"/>
      <w:ind w:left="0"/>
    </w:pPr>
    <w:rPr>
      <w:sz w:val="22"/>
    </w:rPr>
  </w:style>
  <w:style w:type="paragraph" w:styleId="TOC2">
    <w:name w:val="toc 2"/>
    <w:basedOn w:val="Normal"/>
    <w:uiPriority w:val="39"/>
    <w:qFormat/>
    <w:rsid w:val="00DA6C14"/>
    <w:pPr>
      <w:spacing w:line="276" w:lineRule="auto"/>
      <w:ind w:left="113"/>
    </w:pPr>
  </w:style>
  <w:style w:type="paragraph" w:styleId="TOC3">
    <w:name w:val="toc 3"/>
    <w:basedOn w:val="Normal"/>
    <w:uiPriority w:val="39"/>
    <w:qFormat/>
    <w:rsid w:val="00DA6C14"/>
    <w:pPr>
      <w:spacing w:line="276" w:lineRule="auto"/>
      <w:ind w:left="244"/>
    </w:pPr>
  </w:style>
  <w:style w:type="character" w:customStyle="1" w:styleId="Heading3Char">
    <w:name w:val="Heading 3 Char"/>
    <w:basedOn w:val="DefaultParagraphFont"/>
    <w:link w:val="Heading3"/>
    <w:uiPriority w:val="9"/>
    <w:semiHidden/>
    <w:rsid w:val="00881CCF"/>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881CCF"/>
    <w:rPr>
      <w:rFonts w:eastAsiaTheme="majorEastAsia"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881CCF"/>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881CCF"/>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881CCF"/>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881CCF"/>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881CCF"/>
    <w:rPr>
      <w:rFonts w:eastAsiaTheme="majorEastAsia"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881CC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81CCF"/>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881CCF"/>
    <w:pPr>
      <w:numPr>
        <w:ilvl w:val="1"/>
      </w:numPr>
      <w:spacing w:after="160"/>
      <w:ind w:left="34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CCF"/>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881C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1CCF"/>
    <w:rPr>
      <w:rFonts w:ascii="Times New Roman" w:hAnsi="Times New Roman" w:cs="Times New Roman"/>
      <w:i/>
      <w:iCs/>
      <w:color w:val="404040" w:themeColor="text1" w:themeTint="BF"/>
      <w:kern w:val="0"/>
      <w:szCs w:val="22"/>
      <w:lang w:val="en-US"/>
      <w14:ligatures w14:val="none"/>
    </w:rPr>
  </w:style>
  <w:style w:type="character" w:styleId="IntenseEmphasis">
    <w:name w:val="Intense Emphasis"/>
    <w:basedOn w:val="DefaultParagraphFont"/>
    <w:uiPriority w:val="21"/>
    <w:qFormat/>
    <w:rsid w:val="00881CCF"/>
    <w:rPr>
      <w:i/>
      <w:iCs/>
      <w:color w:val="0F4761" w:themeColor="accent1" w:themeShade="BF"/>
    </w:rPr>
  </w:style>
  <w:style w:type="paragraph" w:styleId="IntenseQuote">
    <w:name w:val="Intense Quote"/>
    <w:basedOn w:val="Normal"/>
    <w:next w:val="Normal"/>
    <w:link w:val="IntenseQuoteChar"/>
    <w:uiPriority w:val="30"/>
    <w:qFormat/>
    <w:rsid w:val="00881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CCF"/>
    <w:rPr>
      <w:rFonts w:ascii="Times New Roman" w:hAnsi="Times New Roman" w:cs="Times New Roman"/>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881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Maurya</dc:creator>
  <cp:keywords/>
  <dc:description/>
  <cp:lastModifiedBy>Abhay Maurya</cp:lastModifiedBy>
  <cp:revision>1</cp:revision>
  <dcterms:created xsi:type="dcterms:W3CDTF">2026-01-09T12:56:00Z</dcterms:created>
  <dcterms:modified xsi:type="dcterms:W3CDTF">2026-01-09T12:58:00Z</dcterms:modified>
</cp:coreProperties>
</file>