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0AFD3" w14:textId="77777777" w:rsidR="003E22AD" w:rsidRDefault="003E22AD" w:rsidP="003E22AD">
      <w:pPr>
        <w:pStyle w:val="Title"/>
        <w:rPr>
          <w:b/>
          <w:bCs/>
          <w:sz w:val="72"/>
          <w:szCs w:val="72"/>
        </w:rPr>
      </w:pPr>
    </w:p>
    <w:p w14:paraId="5C38FA22" w14:textId="77777777" w:rsidR="003E22AD" w:rsidRDefault="003E22AD" w:rsidP="003E22AD">
      <w:pPr>
        <w:pStyle w:val="Title"/>
        <w:rPr>
          <w:b/>
          <w:bCs/>
          <w:sz w:val="72"/>
          <w:szCs w:val="72"/>
        </w:rPr>
      </w:pPr>
    </w:p>
    <w:p w14:paraId="22AF07DF" w14:textId="1FE62C2A" w:rsidR="003E22AD" w:rsidRDefault="003E22AD" w:rsidP="003E22AD">
      <w:pPr>
        <w:pStyle w:val="Title"/>
        <w:rPr>
          <w:b/>
          <w:bCs/>
          <w:sz w:val="72"/>
          <w:szCs w:val="72"/>
        </w:rPr>
      </w:pPr>
      <w:r w:rsidRPr="003E22AD">
        <w:rPr>
          <w:b/>
          <w:bCs/>
          <w:sz w:val="72"/>
          <w:szCs w:val="72"/>
        </w:rPr>
        <w:t>Receipt and Invoice Digitizer</w:t>
      </w:r>
    </w:p>
    <w:p w14:paraId="6DE0172A" w14:textId="77777777" w:rsidR="003E22AD" w:rsidRDefault="003E22AD" w:rsidP="003E22AD"/>
    <w:p w14:paraId="6B4FB36D" w14:textId="77777777" w:rsidR="003E22AD" w:rsidRPr="003E22AD" w:rsidRDefault="003E22AD" w:rsidP="003E22AD">
      <w:pPr>
        <w:pStyle w:val="IntenseQuote"/>
        <w:rPr>
          <w:sz w:val="48"/>
          <w:szCs w:val="48"/>
        </w:rPr>
      </w:pPr>
      <w:r w:rsidRPr="003E22AD">
        <w:rPr>
          <w:sz w:val="48"/>
          <w:szCs w:val="48"/>
        </w:rPr>
        <w:t>Milestone 3 – Dashboard &amp; Reporting</w:t>
      </w:r>
    </w:p>
    <w:p w14:paraId="2AB48B46" w14:textId="77777777" w:rsidR="003E22AD" w:rsidRPr="003E22AD" w:rsidRDefault="003E22AD" w:rsidP="003E22AD"/>
    <w:p w14:paraId="3ECFB0CC" w14:textId="271EECF4" w:rsidR="003E22AD" w:rsidRPr="003E22AD" w:rsidRDefault="003E22AD" w:rsidP="003E22AD">
      <w:pPr>
        <w:jc w:val="center"/>
        <w:rPr>
          <w:sz w:val="48"/>
          <w:szCs w:val="48"/>
        </w:rPr>
      </w:pPr>
      <w:r w:rsidRPr="003E22AD">
        <w:rPr>
          <w:sz w:val="48"/>
          <w:szCs w:val="48"/>
        </w:rPr>
        <w:t>TEAM - A</w:t>
      </w:r>
    </w:p>
    <w:p w14:paraId="3F670446" w14:textId="40BE50A2" w:rsidR="00BA7AF3" w:rsidRDefault="00BA7AF3"/>
    <w:p w14:paraId="6F440605" w14:textId="77777777" w:rsidR="003E22AD" w:rsidRDefault="003E22AD"/>
    <w:p w14:paraId="065ABF0D" w14:textId="77777777" w:rsidR="003E22AD" w:rsidRDefault="003E22AD"/>
    <w:p w14:paraId="181FE8C8" w14:textId="77777777" w:rsidR="003E22AD" w:rsidRDefault="003E22AD"/>
    <w:p w14:paraId="1F392885" w14:textId="77777777" w:rsidR="003E22AD" w:rsidRPr="00090FA6" w:rsidRDefault="003E22AD" w:rsidP="003E22AD">
      <w:pPr>
        <w:pStyle w:val="Heading2"/>
        <w:pBdr>
          <w:bottom w:val="single" w:sz="4" w:space="1" w:color="auto"/>
        </w:pBdr>
        <w:rPr>
          <w:b/>
          <w:bCs/>
          <w:sz w:val="48"/>
          <w:szCs w:val="48"/>
        </w:rPr>
      </w:pPr>
      <w:r w:rsidRPr="00090FA6">
        <w:rPr>
          <w:sz w:val="48"/>
          <w:szCs w:val="48"/>
        </w:rPr>
        <w:t>Team Members:</w:t>
      </w:r>
    </w:p>
    <w:p w14:paraId="6ED42E96" w14:textId="77777777" w:rsidR="003E22AD" w:rsidRPr="00090FA6" w:rsidRDefault="003E22AD" w:rsidP="003E22AD">
      <w:pPr>
        <w:rPr>
          <w:sz w:val="28"/>
          <w:szCs w:val="28"/>
        </w:rPr>
      </w:pPr>
      <w:r w:rsidRPr="00090FA6">
        <w:rPr>
          <w:sz w:val="28"/>
          <w:szCs w:val="28"/>
        </w:rPr>
        <w:t xml:space="preserve">• Harini </w:t>
      </w:r>
      <w:proofErr w:type="spellStart"/>
      <w:r w:rsidRPr="00090FA6">
        <w:rPr>
          <w:sz w:val="28"/>
          <w:szCs w:val="28"/>
        </w:rPr>
        <w:t>Kaveti</w:t>
      </w:r>
      <w:proofErr w:type="spellEnd"/>
    </w:p>
    <w:p w14:paraId="5D0C1A24" w14:textId="77777777" w:rsidR="003E22AD" w:rsidRPr="00090FA6" w:rsidRDefault="003E22AD" w:rsidP="003E22AD">
      <w:pPr>
        <w:rPr>
          <w:sz w:val="28"/>
          <w:szCs w:val="28"/>
        </w:rPr>
      </w:pPr>
      <w:r w:rsidRPr="00090FA6">
        <w:rPr>
          <w:sz w:val="28"/>
          <w:szCs w:val="28"/>
        </w:rPr>
        <w:t>• Abhay Maurya</w:t>
      </w:r>
    </w:p>
    <w:p w14:paraId="3453B56A" w14:textId="77777777" w:rsidR="003E22AD" w:rsidRPr="00090FA6" w:rsidRDefault="003E22AD" w:rsidP="003E22AD">
      <w:pPr>
        <w:rPr>
          <w:sz w:val="28"/>
          <w:szCs w:val="28"/>
        </w:rPr>
      </w:pPr>
      <w:r w:rsidRPr="00090FA6">
        <w:rPr>
          <w:sz w:val="28"/>
          <w:szCs w:val="28"/>
        </w:rPr>
        <w:t>• Vaibhavi Vernekar</w:t>
      </w:r>
    </w:p>
    <w:p w14:paraId="0A637149" w14:textId="77777777" w:rsidR="003E22AD" w:rsidRDefault="003E22AD" w:rsidP="003E22AD">
      <w:pPr>
        <w:rPr>
          <w:sz w:val="28"/>
          <w:szCs w:val="28"/>
        </w:rPr>
      </w:pPr>
      <w:r w:rsidRPr="00090FA6">
        <w:rPr>
          <w:sz w:val="28"/>
          <w:szCs w:val="28"/>
        </w:rPr>
        <w:t xml:space="preserve">• </w:t>
      </w:r>
      <w:proofErr w:type="spellStart"/>
      <w:r w:rsidRPr="00090FA6">
        <w:rPr>
          <w:sz w:val="28"/>
          <w:szCs w:val="28"/>
        </w:rPr>
        <w:t>Pattem</w:t>
      </w:r>
      <w:proofErr w:type="spellEnd"/>
      <w:r w:rsidRPr="00090FA6">
        <w:rPr>
          <w:sz w:val="28"/>
          <w:szCs w:val="28"/>
        </w:rPr>
        <w:t xml:space="preserve"> Dharmika</w:t>
      </w:r>
    </w:p>
    <w:p w14:paraId="55F6A603" w14:textId="77777777" w:rsidR="003E22AD" w:rsidRDefault="003E22AD" w:rsidP="003E22AD">
      <w:pPr>
        <w:rPr>
          <w:sz w:val="28"/>
          <w:szCs w:val="28"/>
        </w:rPr>
      </w:pPr>
    </w:p>
    <w:p w14:paraId="583E9CBF" w14:textId="77777777" w:rsidR="003E22AD" w:rsidRDefault="003E22AD" w:rsidP="003E22AD">
      <w:pPr>
        <w:rPr>
          <w:sz w:val="28"/>
          <w:szCs w:val="28"/>
        </w:rPr>
      </w:pPr>
    </w:p>
    <w:p w14:paraId="082EAB36" w14:textId="77777777" w:rsidR="003E22AD" w:rsidRDefault="003E22AD" w:rsidP="003E22AD">
      <w:pPr>
        <w:rPr>
          <w:sz w:val="28"/>
          <w:szCs w:val="28"/>
        </w:rPr>
      </w:pPr>
    </w:p>
    <w:p w14:paraId="7D0DF31D" w14:textId="77777777" w:rsidR="003E22AD" w:rsidRDefault="003E22AD" w:rsidP="003E22AD">
      <w:pPr>
        <w:rPr>
          <w:sz w:val="28"/>
          <w:szCs w:val="28"/>
        </w:rPr>
      </w:pPr>
    </w:p>
    <w:p w14:paraId="4A6E4F23" w14:textId="77777777" w:rsidR="003E22AD" w:rsidRDefault="003E22AD" w:rsidP="003E22AD">
      <w:pPr>
        <w:rPr>
          <w:sz w:val="28"/>
          <w:szCs w:val="28"/>
        </w:rPr>
      </w:pPr>
    </w:p>
    <w:p w14:paraId="756CD323" w14:textId="77777777" w:rsidR="003E22AD" w:rsidRDefault="003E22AD" w:rsidP="003E22AD">
      <w:pPr>
        <w:rPr>
          <w:sz w:val="28"/>
          <w:szCs w:val="28"/>
        </w:rPr>
      </w:pPr>
    </w:p>
    <w:p w14:paraId="408820E3" w14:textId="77777777" w:rsidR="003E22AD" w:rsidRPr="003E22AD" w:rsidRDefault="003E22AD" w:rsidP="003E22AD">
      <w:pPr>
        <w:pStyle w:val="Heading2"/>
        <w:pBdr>
          <w:bottom w:val="single" w:sz="4" w:space="1" w:color="auto"/>
        </w:pBdr>
        <w:rPr>
          <w:b/>
          <w:bCs/>
          <w:sz w:val="48"/>
          <w:szCs w:val="48"/>
        </w:rPr>
      </w:pPr>
      <w:r w:rsidRPr="003E22AD">
        <w:rPr>
          <w:sz w:val="48"/>
          <w:szCs w:val="48"/>
        </w:rPr>
        <w:lastRenderedPageBreak/>
        <w:t>1</w:t>
      </w:r>
      <w:r w:rsidRPr="003E22AD">
        <w:rPr>
          <w:b/>
          <w:bCs/>
          <w:sz w:val="48"/>
          <w:szCs w:val="48"/>
        </w:rPr>
        <w:t xml:space="preserve">. </w:t>
      </w:r>
      <w:r w:rsidRPr="003E22AD">
        <w:rPr>
          <w:sz w:val="48"/>
          <w:szCs w:val="48"/>
        </w:rPr>
        <w:t>Problem Statement:</w:t>
      </w:r>
    </w:p>
    <w:p w14:paraId="41627863" w14:textId="77777777" w:rsidR="003E22AD" w:rsidRPr="003E22AD" w:rsidRDefault="003E22AD" w:rsidP="003E22AD">
      <w:pPr>
        <w:rPr>
          <w:sz w:val="32"/>
          <w:szCs w:val="32"/>
        </w:rPr>
      </w:pPr>
      <w:r w:rsidRPr="003E22AD">
        <w:rPr>
          <w:sz w:val="32"/>
          <w:szCs w:val="32"/>
        </w:rPr>
        <w:t>Although invoice data was successfully extracted and stored in the database, critical gaps remained in data presentation and business insights. There was no centralized dashboard, no visual spending trends, no structured monthly summaries, and limited reporting/export functionality.</w:t>
      </w:r>
    </w:p>
    <w:p w14:paraId="7AC9B570" w14:textId="77777777" w:rsidR="003E22AD" w:rsidRDefault="003E22AD" w:rsidP="003E22AD">
      <w:pPr>
        <w:rPr>
          <w:sz w:val="28"/>
          <w:szCs w:val="28"/>
        </w:rPr>
      </w:pPr>
    </w:p>
    <w:p w14:paraId="3FA51682" w14:textId="77777777" w:rsidR="003E22AD" w:rsidRDefault="003E22AD" w:rsidP="003E22AD">
      <w:pPr>
        <w:rPr>
          <w:sz w:val="28"/>
          <w:szCs w:val="28"/>
        </w:rPr>
      </w:pPr>
    </w:p>
    <w:p w14:paraId="0576AE4B" w14:textId="77777777" w:rsidR="003E22AD" w:rsidRDefault="003E22AD" w:rsidP="003E22AD">
      <w:pPr>
        <w:rPr>
          <w:sz w:val="28"/>
          <w:szCs w:val="28"/>
        </w:rPr>
      </w:pPr>
    </w:p>
    <w:p w14:paraId="42B38CA4" w14:textId="30DA6676" w:rsidR="003E22AD" w:rsidRPr="00C724AE" w:rsidRDefault="003E22AD" w:rsidP="003E22AD">
      <w:pPr>
        <w:pStyle w:val="Heading2"/>
        <w:pBdr>
          <w:bottom w:val="single" w:sz="4" w:space="1" w:color="auto"/>
        </w:pBdr>
        <w:rPr>
          <w:b/>
          <w:bCs/>
          <w:sz w:val="48"/>
          <w:szCs w:val="48"/>
        </w:rPr>
      </w:pPr>
      <w:r>
        <w:rPr>
          <w:sz w:val="48"/>
          <w:szCs w:val="48"/>
        </w:rPr>
        <w:t xml:space="preserve">2. </w:t>
      </w:r>
      <w:r w:rsidRPr="00C724AE">
        <w:rPr>
          <w:sz w:val="48"/>
          <w:szCs w:val="48"/>
        </w:rPr>
        <w:t>Milestone</w:t>
      </w:r>
      <w:r w:rsidR="005A1B59">
        <w:rPr>
          <w:sz w:val="48"/>
          <w:szCs w:val="48"/>
        </w:rPr>
        <w:t xml:space="preserve">- </w:t>
      </w:r>
      <w:r w:rsidRPr="00C724AE">
        <w:rPr>
          <w:sz w:val="48"/>
          <w:szCs w:val="48"/>
        </w:rPr>
        <w:t>3 Objectives</w:t>
      </w:r>
      <w:r>
        <w:rPr>
          <w:sz w:val="48"/>
          <w:szCs w:val="48"/>
        </w:rPr>
        <w:t>:</w:t>
      </w:r>
    </w:p>
    <w:p w14:paraId="7D274392" w14:textId="7B321BDD" w:rsidR="003E22AD" w:rsidRPr="00FF06EC" w:rsidRDefault="003E22AD" w:rsidP="003E22AD">
      <w:pPr>
        <w:pStyle w:val="ListBullet"/>
        <w:tabs>
          <w:tab w:val="num" w:pos="360"/>
        </w:tabs>
        <w:ind w:left="360" w:hanging="360"/>
        <w:rPr>
          <w:sz w:val="32"/>
          <w:szCs w:val="32"/>
        </w:rPr>
      </w:pPr>
      <w:r w:rsidRPr="00FF06EC">
        <w:rPr>
          <w:sz w:val="32"/>
          <w:szCs w:val="32"/>
        </w:rPr>
        <w:t>Build an interactive Stream</w:t>
      </w:r>
      <w:r>
        <w:rPr>
          <w:sz w:val="32"/>
          <w:szCs w:val="32"/>
        </w:rPr>
        <w:t xml:space="preserve"> </w:t>
      </w:r>
      <w:r w:rsidRPr="00FF06EC">
        <w:rPr>
          <w:sz w:val="32"/>
          <w:szCs w:val="32"/>
        </w:rPr>
        <w:t>lit dashboard for centralized data access.</w:t>
      </w:r>
    </w:p>
    <w:p w14:paraId="665829A1" w14:textId="77777777" w:rsidR="003E22AD" w:rsidRPr="00FF06EC" w:rsidRDefault="003E22AD" w:rsidP="003E22AD">
      <w:pPr>
        <w:pStyle w:val="ListBullet"/>
        <w:tabs>
          <w:tab w:val="num" w:pos="360"/>
        </w:tabs>
        <w:ind w:left="360" w:hanging="360"/>
        <w:rPr>
          <w:sz w:val="32"/>
          <w:szCs w:val="32"/>
        </w:rPr>
      </w:pPr>
      <w:r w:rsidRPr="00FF06EC">
        <w:rPr>
          <w:sz w:val="32"/>
          <w:szCs w:val="32"/>
        </w:rPr>
        <w:t>Implement monthly spending analytics and KPI calculations.</w:t>
      </w:r>
    </w:p>
    <w:p w14:paraId="5F41ED6A" w14:textId="77777777" w:rsidR="003E22AD" w:rsidRPr="00FF06EC" w:rsidRDefault="003E22AD" w:rsidP="003E22AD">
      <w:pPr>
        <w:pStyle w:val="ListBullet"/>
        <w:tabs>
          <w:tab w:val="num" w:pos="360"/>
        </w:tabs>
        <w:ind w:left="360" w:hanging="360"/>
        <w:rPr>
          <w:sz w:val="32"/>
          <w:szCs w:val="32"/>
        </w:rPr>
      </w:pPr>
      <w:r w:rsidRPr="00FF06EC">
        <w:rPr>
          <w:sz w:val="32"/>
          <w:szCs w:val="32"/>
        </w:rPr>
        <w:t>Add CSV, Excel, and PDF export functionality.</w:t>
      </w:r>
    </w:p>
    <w:p w14:paraId="7F3DD2DF" w14:textId="77777777" w:rsidR="003E22AD" w:rsidRPr="00FF06EC" w:rsidRDefault="003E22AD" w:rsidP="003E22AD">
      <w:pPr>
        <w:pStyle w:val="ListBullet"/>
        <w:tabs>
          <w:tab w:val="num" w:pos="360"/>
        </w:tabs>
        <w:ind w:left="360" w:hanging="360"/>
        <w:rPr>
          <w:sz w:val="32"/>
          <w:szCs w:val="32"/>
        </w:rPr>
      </w:pPr>
      <w:r w:rsidRPr="00FF06EC">
        <w:rPr>
          <w:sz w:val="32"/>
          <w:szCs w:val="32"/>
        </w:rPr>
        <w:t>Create vendor and item-level business insights.</w:t>
      </w:r>
    </w:p>
    <w:p w14:paraId="01CFAD47" w14:textId="77777777" w:rsidR="003E22AD" w:rsidRPr="00FF06EC" w:rsidRDefault="003E22AD" w:rsidP="003E22AD">
      <w:pPr>
        <w:pStyle w:val="ListBullet"/>
        <w:tabs>
          <w:tab w:val="num" w:pos="360"/>
        </w:tabs>
        <w:ind w:left="360" w:hanging="360"/>
        <w:rPr>
          <w:sz w:val="32"/>
          <w:szCs w:val="32"/>
        </w:rPr>
      </w:pPr>
      <w:r w:rsidRPr="00FF06EC">
        <w:rPr>
          <w:sz w:val="32"/>
          <w:szCs w:val="32"/>
        </w:rPr>
        <w:t>Provide a clean, responsive, and user-friendly interface.</w:t>
      </w:r>
    </w:p>
    <w:p w14:paraId="3A254422" w14:textId="77777777" w:rsidR="003E22AD" w:rsidRPr="00090FA6" w:rsidRDefault="003E22AD" w:rsidP="003E22AD">
      <w:pPr>
        <w:rPr>
          <w:sz w:val="28"/>
          <w:szCs w:val="28"/>
        </w:rPr>
      </w:pPr>
    </w:p>
    <w:p w14:paraId="1E260F92" w14:textId="77777777" w:rsidR="003E22AD" w:rsidRDefault="003E22AD" w:rsidP="003E22AD">
      <w:pPr>
        <w:rPr>
          <w:sz w:val="28"/>
          <w:szCs w:val="28"/>
        </w:rPr>
      </w:pPr>
    </w:p>
    <w:p w14:paraId="57B217F8" w14:textId="77777777" w:rsidR="003E22AD" w:rsidRDefault="003E22AD" w:rsidP="003E22AD">
      <w:pPr>
        <w:rPr>
          <w:sz w:val="28"/>
          <w:szCs w:val="28"/>
        </w:rPr>
      </w:pPr>
    </w:p>
    <w:p w14:paraId="66C81210" w14:textId="77777777" w:rsidR="003E22AD" w:rsidRPr="00090FA6" w:rsidRDefault="003E22AD" w:rsidP="003E22AD">
      <w:pPr>
        <w:rPr>
          <w:sz w:val="28"/>
          <w:szCs w:val="28"/>
        </w:rPr>
      </w:pPr>
    </w:p>
    <w:p w14:paraId="67F95C4E" w14:textId="77777777" w:rsidR="003E22AD" w:rsidRDefault="003E22AD"/>
    <w:p w14:paraId="22C56ADA" w14:textId="77777777" w:rsidR="003E22AD" w:rsidRDefault="003E22AD"/>
    <w:p w14:paraId="5DAC008B" w14:textId="77777777" w:rsidR="003E22AD" w:rsidRDefault="003E22AD"/>
    <w:p w14:paraId="02CAB627" w14:textId="77777777" w:rsidR="003E22AD" w:rsidRDefault="003E22AD"/>
    <w:p w14:paraId="266EC6DB" w14:textId="77777777" w:rsidR="003E22AD" w:rsidRDefault="003E22AD"/>
    <w:p w14:paraId="6D2C1E8A" w14:textId="77777777" w:rsidR="003E22AD" w:rsidRDefault="003E22AD"/>
    <w:p w14:paraId="213B9832" w14:textId="77777777" w:rsidR="003E22AD" w:rsidRDefault="003E22AD"/>
    <w:p w14:paraId="735E40BC" w14:textId="77777777" w:rsidR="003E22AD" w:rsidRDefault="003E22AD"/>
    <w:p w14:paraId="41409053" w14:textId="635B93E1" w:rsidR="003E22AD" w:rsidRDefault="003E22AD" w:rsidP="003E22AD">
      <w:pPr>
        <w:pStyle w:val="Heading2"/>
        <w:pBdr>
          <w:bottom w:val="single" w:sz="4" w:space="1" w:color="auto"/>
        </w:pBdr>
        <w:rPr>
          <w:sz w:val="48"/>
          <w:szCs w:val="48"/>
        </w:rPr>
      </w:pPr>
      <w:r>
        <w:rPr>
          <w:sz w:val="48"/>
          <w:szCs w:val="48"/>
        </w:rPr>
        <w:lastRenderedPageBreak/>
        <w:t xml:space="preserve">3. </w:t>
      </w:r>
      <w:r w:rsidRPr="00C724AE">
        <w:rPr>
          <w:sz w:val="48"/>
          <w:szCs w:val="48"/>
        </w:rPr>
        <w:t>Team Roles &amp; Responsibilities</w:t>
      </w:r>
      <w:r>
        <w:rPr>
          <w:sz w:val="48"/>
          <w:szCs w:val="48"/>
        </w:rPr>
        <w:t>:</w:t>
      </w:r>
    </w:p>
    <w:p w14:paraId="18CEEF7A" w14:textId="77777777" w:rsidR="003E22AD" w:rsidRDefault="003E22AD" w:rsidP="003E22AD"/>
    <w:p w14:paraId="36A1BA2F" w14:textId="77777777" w:rsidR="003E22AD" w:rsidRPr="00FF06EC" w:rsidRDefault="003E22AD" w:rsidP="003E22AD">
      <w:pPr>
        <w:pStyle w:val="Heading3"/>
        <w:rPr>
          <w:sz w:val="36"/>
          <w:szCs w:val="36"/>
        </w:rPr>
      </w:pPr>
      <w:r w:rsidRPr="00FF06EC">
        <w:rPr>
          <w:sz w:val="36"/>
          <w:szCs w:val="36"/>
        </w:rPr>
        <w:t xml:space="preserve">Harini </w:t>
      </w:r>
      <w:proofErr w:type="spellStart"/>
      <w:r w:rsidRPr="00FF06EC">
        <w:rPr>
          <w:sz w:val="36"/>
          <w:szCs w:val="36"/>
        </w:rPr>
        <w:t>Kaveti</w:t>
      </w:r>
      <w:proofErr w:type="spellEnd"/>
      <w:r w:rsidRPr="00FF06EC">
        <w:rPr>
          <w:sz w:val="36"/>
          <w:szCs w:val="36"/>
        </w:rPr>
        <w:t xml:space="preserve"> – Analytics Module</w:t>
      </w:r>
    </w:p>
    <w:p w14:paraId="75705B1D" w14:textId="77777777" w:rsidR="003E22AD" w:rsidRPr="00FF06EC" w:rsidRDefault="003E22AD" w:rsidP="003E22AD">
      <w:pPr>
        <w:pStyle w:val="ListBullet"/>
        <w:tabs>
          <w:tab w:val="num" w:pos="360"/>
        </w:tabs>
        <w:ind w:left="360" w:hanging="360"/>
        <w:rPr>
          <w:sz w:val="32"/>
          <w:szCs w:val="32"/>
        </w:rPr>
      </w:pPr>
      <w:r w:rsidRPr="00FF06EC">
        <w:rPr>
          <w:sz w:val="32"/>
          <w:szCs w:val="32"/>
        </w:rPr>
        <w:t>Designing analytics logic</w:t>
      </w:r>
    </w:p>
    <w:p w14:paraId="726450A8" w14:textId="77777777" w:rsidR="003E22AD" w:rsidRPr="00FF06EC" w:rsidRDefault="003E22AD" w:rsidP="003E22AD">
      <w:pPr>
        <w:pStyle w:val="ListBullet"/>
        <w:tabs>
          <w:tab w:val="num" w:pos="360"/>
        </w:tabs>
        <w:ind w:left="360" w:hanging="360"/>
        <w:rPr>
          <w:sz w:val="32"/>
          <w:szCs w:val="32"/>
        </w:rPr>
      </w:pPr>
      <w:r w:rsidRPr="00FF06EC">
        <w:rPr>
          <w:sz w:val="32"/>
          <w:szCs w:val="32"/>
        </w:rPr>
        <w:t>Monthly spending calculations</w:t>
      </w:r>
    </w:p>
    <w:p w14:paraId="0D77373E" w14:textId="77777777" w:rsidR="003E22AD" w:rsidRPr="00FF06EC" w:rsidRDefault="003E22AD" w:rsidP="003E22AD">
      <w:pPr>
        <w:pStyle w:val="ListBullet"/>
        <w:tabs>
          <w:tab w:val="num" w:pos="360"/>
        </w:tabs>
        <w:ind w:left="360" w:hanging="360"/>
        <w:rPr>
          <w:sz w:val="32"/>
          <w:szCs w:val="32"/>
        </w:rPr>
      </w:pPr>
      <w:r w:rsidRPr="00FF06EC">
        <w:rPr>
          <w:sz w:val="32"/>
          <w:szCs w:val="32"/>
        </w:rPr>
        <w:t>Vendor and item statistics</w:t>
      </w:r>
    </w:p>
    <w:p w14:paraId="318F02E4" w14:textId="77777777" w:rsidR="003E22AD" w:rsidRPr="00FF06EC" w:rsidRDefault="003E22AD" w:rsidP="003E22AD">
      <w:pPr>
        <w:pStyle w:val="ListBullet"/>
        <w:tabs>
          <w:tab w:val="num" w:pos="360"/>
        </w:tabs>
        <w:ind w:left="360" w:hanging="360"/>
        <w:rPr>
          <w:sz w:val="32"/>
          <w:szCs w:val="32"/>
        </w:rPr>
      </w:pPr>
      <w:r w:rsidRPr="00FF06EC">
        <w:rPr>
          <w:sz w:val="32"/>
          <w:szCs w:val="32"/>
        </w:rPr>
        <w:t>Data aggregation and trend analysis</w:t>
      </w:r>
    </w:p>
    <w:p w14:paraId="566EB59A" w14:textId="77777777" w:rsidR="003E22AD" w:rsidRPr="00FF06EC" w:rsidRDefault="003E22AD" w:rsidP="003E22AD">
      <w:pPr>
        <w:pStyle w:val="ListBullet"/>
        <w:tabs>
          <w:tab w:val="num" w:pos="360"/>
        </w:tabs>
        <w:ind w:left="360" w:hanging="360"/>
        <w:rPr>
          <w:sz w:val="32"/>
          <w:szCs w:val="32"/>
        </w:rPr>
      </w:pPr>
      <w:r w:rsidRPr="00FF06EC">
        <w:rPr>
          <w:sz w:val="32"/>
          <w:szCs w:val="32"/>
        </w:rPr>
        <w:t>KPI calculation and month-over-month comparison</w:t>
      </w:r>
    </w:p>
    <w:p w14:paraId="7039A770" w14:textId="77777777" w:rsidR="003E22AD" w:rsidRPr="0078127D" w:rsidRDefault="003E22AD" w:rsidP="003E22AD">
      <w:pPr>
        <w:pStyle w:val="Heading3"/>
        <w:rPr>
          <w:sz w:val="36"/>
          <w:szCs w:val="36"/>
        </w:rPr>
      </w:pPr>
      <w:r w:rsidRPr="0078127D">
        <w:rPr>
          <w:sz w:val="36"/>
          <w:szCs w:val="36"/>
        </w:rPr>
        <w:t>Abhay Maurya – Visualization Module</w:t>
      </w:r>
    </w:p>
    <w:p w14:paraId="6ED9735D" w14:textId="77777777" w:rsidR="003E22AD" w:rsidRPr="00FF06EC" w:rsidRDefault="003E22AD" w:rsidP="003E22AD">
      <w:pPr>
        <w:pStyle w:val="ListBullet"/>
        <w:tabs>
          <w:tab w:val="num" w:pos="360"/>
        </w:tabs>
        <w:ind w:left="360" w:hanging="360"/>
        <w:rPr>
          <w:sz w:val="32"/>
          <w:szCs w:val="32"/>
        </w:rPr>
      </w:pPr>
      <w:r w:rsidRPr="00FF06EC">
        <w:rPr>
          <w:sz w:val="32"/>
          <w:szCs w:val="32"/>
        </w:rPr>
        <w:t>Designing and implementing charts</w:t>
      </w:r>
    </w:p>
    <w:p w14:paraId="272BA468" w14:textId="77777777" w:rsidR="003E22AD" w:rsidRPr="00FF06EC" w:rsidRDefault="003E22AD" w:rsidP="003E22AD">
      <w:pPr>
        <w:pStyle w:val="ListBullet"/>
        <w:tabs>
          <w:tab w:val="num" w:pos="360"/>
        </w:tabs>
        <w:ind w:left="360" w:hanging="360"/>
        <w:rPr>
          <w:sz w:val="32"/>
          <w:szCs w:val="32"/>
        </w:rPr>
      </w:pPr>
      <w:r w:rsidRPr="00FF06EC">
        <w:rPr>
          <w:sz w:val="32"/>
          <w:szCs w:val="32"/>
        </w:rPr>
        <w:t xml:space="preserve">Creating </w:t>
      </w:r>
      <w:proofErr w:type="spellStart"/>
      <w:r w:rsidRPr="00FF06EC">
        <w:rPr>
          <w:sz w:val="32"/>
          <w:szCs w:val="32"/>
        </w:rPr>
        <w:t>Plotly</w:t>
      </w:r>
      <w:proofErr w:type="spellEnd"/>
      <w:r w:rsidRPr="00FF06EC">
        <w:rPr>
          <w:sz w:val="32"/>
          <w:szCs w:val="32"/>
        </w:rPr>
        <w:t xml:space="preserve"> visualizations</w:t>
      </w:r>
    </w:p>
    <w:p w14:paraId="504EF9BB" w14:textId="77777777" w:rsidR="003E22AD" w:rsidRPr="00FF06EC" w:rsidRDefault="003E22AD" w:rsidP="003E22AD">
      <w:pPr>
        <w:pStyle w:val="ListBullet"/>
        <w:tabs>
          <w:tab w:val="num" w:pos="360"/>
        </w:tabs>
        <w:ind w:left="360" w:hanging="360"/>
        <w:rPr>
          <w:sz w:val="32"/>
          <w:szCs w:val="32"/>
        </w:rPr>
      </w:pPr>
      <w:r w:rsidRPr="00FF06EC">
        <w:rPr>
          <w:sz w:val="32"/>
          <w:szCs w:val="32"/>
        </w:rPr>
        <w:t>Ensuring clarity and readability</w:t>
      </w:r>
    </w:p>
    <w:p w14:paraId="00CF4D82" w14:textId="77777777" w:rsidR="003E22AD" w:rsidRPr="00FF06EC" w:rsidRDefault="003E22AD" w:rsidP="003E22AD">
      <w:pPr>
        <w:pStyle w:val="ListBullet"/>
        <w:tabs>
          <w:tab w:val="num" w:pos="360"/>
        </w:tabs>
        <w:ind w:left="360" w:hanging="360"/>
        <w:rPr>
          <w:sz w:val="32"/>
          <w:szCs w:val="32"/>
        </w:rPr>
      </w:pPr>
      <w:r w:rsidRPr="00FF06EC">
        <w:rPr>
          <w:sz w:val="32"/>
          <w:szCs w:val="32"/>
        </w:rPr>
        <w:t>Applying consistent design themes</w:t>
      </w:r>
    </w:p>
    <w:p w14:paraId="2BDD2E26" w14:textId="77777777" w:rsidR="003E22AD" w:rsidRPr="00FF06EC" w:rsidRDefault="003E22AD" w:rsidP="003E22AD">
      <w:pPr>
        <w:pStyle w:val="ListBullet"/>
        <w:tabs>
          <w:tab w:val="num" w:pos="360"/>
        </w:tabs>
        <w:ind w:left="360" w:hanging="360"/>
        <w:rPr>
          <w:sz w:val="32"/>
          <w:szCs w:val="32"/>
        </w:rPr>
      </w:pPr>
      <w:r w:rsidRPr="00FF06EC">
        <w:rPr>
          <w:sz w:val="32"/>
          <w:szCs w:val="32"/>
        </w:rPr>
        <w:t>Building reusable chart functions</w:t>
      </w:r>
    </w:p>
    <w:p w14:paraId="5F402AF1" w14:textId="77777777" w:rsidR="003E22AD" w:rsidRPr="0078127D" w:rsidRDefault="003E22AD" w:rsidP="003E22AD">
      <w:pPr>
        <w:pStyle w:val="Heading3"/>
        <w:rPr>
          <w:sz w:val="36"/>
          <w:szCs w:val="36"/>
        </w:rPr>
      </w:pPr>
      <w:r w:rsidRPr="0078127D">
        <w:rPr>
          <w:sz w:val="36"/>
          <w:szCs w:val="36"/>
        </w:rPr>
        <w:t>Vaibhavi Vernekar – Dashboard &amp; UI</w:t>
      </w:r>
    </w:p>
    <w:p w14:paraId="3BBC3B4D" w14:textId="77777777" w:rsidR="003E22AD" w:rsidRPr="00FF06EC" w:rsidRDefault="003E22AD" w:rsidP="003E22AD">
      <w:pPr>
        <w:pStyle w:val="ListBullet"/>
        <w:tabs>
          <w:tab w:val="num" w:pos="360"/>
        </w:tabs>
        <w:ind w:left="360" w:hanging="360"/>
        <w:rPr>
          <w:sz w:val="32"/>
          <w:szCs w:val="32"/>
        </w:rPr>
      </w:pPr>
      <w:r w:rsidRPr="00FF06EC">
        <w:rPr>
          <w:sz w:val="32"/>
          <w:szCs w:val="32"/>
        </w:rPr>
        <w:t>Structuring dashboard layout</w:t>
      </w:r>
    </w:p>
    <w:p w14:paraId="3F3BCFBD" w14:textId="77777777" w:rsidR="003E22AD" w:rsidRPr="00FF06EC" w:rsidRDefault="003E22AD" w:rsidP="003E22AD">
      <w:pPr>
        <w:pStyle w:val="ListBullet"/>
        <w:tabs>
          <w:tab w:val="num" w:pos="360"/>
        </w:tabs>
        <w:ind w:left="360" w:hanging="360"/>
        <w:rPr>
          <w:sz w:val="32"/>
          <w:szCs w:val="32"/>
        </w:rPr>
      </w:pPr>
      <w:r w:rsidRPr="00FF06EC">
        <w:rPr>
          <w:sz w:val="32"/>
          <w:szCs w:val="32"/>
        </w:rPr>
        <w:t>Implementing filters and user controls</w:t>
      </w:r>
    </w:p>
    <w:p w14:paraId="749D6C89" w14:textId="77777777" w:rsidR="003E22AD" w:rsidRPr="00FF06EC" w:rsidRDefault="003E22AD" w:rsidP="003E22AD">
      <w:pPr>
        <w:pStyle w:val="ListBullet"/>
        <w:tabs>
          <w:tab w:val="num" w:pos="360"/>
        </w:tabs>
        <w:ind w:left="360" w:hanging="360"/>
        <w:rPr>
          <w:sz w:val="32"/>
          <w:szCs w:val="32"/>
        </w:rPr>
      </w:pPr>
      <w:r w:rsidRPr="00FF06EC">
        <w:rPr>
          <w:sz w:val="32"/>
          <w:szCs w:val="32"/>
        </w:rPr>
        <w:t>Ensuring responsive UI design</w:t>
      </w:r>
    </w:p>
    <w:p w14:paraId="5659ACAB" w14:textId="77777777" w:rsidR="003E22AD" w:rsidRPr="00FF06EC" w:rsidRDefault="003E22AD" w:rsidP="003E22AD">
      <w:pPr>
        <w:pStyle w:val="ListBullet"/>
        <w:tabs>
          <w:tab w:val="num" w:pos="360"/>
        </w:tabs>
        <w:ind w:left="360" w:hanging="360"/>
        <w:rPr>
          <w:sz w:val="32"/>
          <w:szCs w:val="32"/>
        </w:rPr>
      </w:pPr>
      <w:r w:rsidRPr="00FF06EC">
        <w:rPr>
          <w:sz w:val="32"/>
          <w:szCs w:val="32"/>
        </w:rPr>
        <w:t>Integrating backend with frontend</w:t>
      </w:r>
    </w:p>
    <w:p w14:paraId="49420159" w14:textId="77777777" w:rsidR="003E22AD" w:rsidRPr="00FF06EC" w:rsidRDefault="003E22AD" w:rsidP="003E22AD">
      <w:pPr>
        <w:pStyle w:val="ListBullet"/>
        <w:tabs>
          <w:tab w:val="num" w:pos="360"/>
        </w:tabs>
        <w:ind w:left="360" w:hanging="360"/>
        <w:rPr>
          <w:sz w:val="32"/>
          <w:szCs w:val="32"/>
        </w:rPr>
      </w:pPr>
      <w:r w:rsidRPr="00FF06EC">
        <w:rPr>
          <w:sz w:val="32"/>
          <w:szCs w:val="32"/>
        </w:rPr>
        <w:t>Displaying KPIs and insights</w:t>
      </w:r>
    </w:p>
    <w:p w14:paraId="043A9C63" w14:textId="77777777" w:rsidR="003E22AD" w:rsidRPr="0078127D" w:rsidRDefault="003E22AD" w:rsidP="003E22AD">
      <w:pPr>
        <w:pStyle w:val="Heading3"/>
        <w:rPr>
          <w:sz w:val="36"/>
          <w:szCs w:val="36"/>
        </w:rPr>
      </w:pPr>
      <w:proofErr w:type="spellStart"/>
      <w:r w:rsidRPr="0078127D">
        <w:rPr>
          <w:sz w:val="36"/>
          <w:szCs w:val="36"/>
        </w:rPr>
        <w:t>Pattem</w:t>
      </w:r>
      <w:proofErr w:type="spellEnd"/>
      <w:r w:rsidRPr="0078127D">
        <w:rPr>
          <w:sz w:val="36"/>
          <w:szCs w:val="36"/>
        </w:rPr>
        <w:t xml:space="preserve"> Dharmika – Reporting &amp; Export</w:t>
      </w:r>
    </w:p>
    <w:p w14:paraId="578E2867" w14:textId="77777777" w:rsidR="003E22AD" w:rsidRPr="00FF06EC" w:rsidRDefault="003E22AD" w:rsidP="003E22AD">
      <w:pPr>
        <w:pStyle w:val="ListBullet"/>
        <w:tabs>
          <w:tab w:val="num" w:pos="360"/>
        </w:tabs>
        <w:ind w:left="360" w:hanging="360"/>
        <w:rPr>
          <w:sz w:val="32"/>
          <w:szCs w:val="32"/>
        </w:rPr>
      </w:pPr>
      <w:r w:rsidRPr="00FF06EC">
        <w:rPr>
          <w:sz w:val="32"/>
          <w:szCs w:val="32"/>
        </w:rPr>
        <w:t>Implementing CSV, Excel, and PDF exports</w:t>
      </w:r>
    </w:p>
    <w:p w14:paraId="03B0D83B" w14:textId="77777777" w:rsidR="003E22AD" w:rsidRPr="00FF06EC" w:rsidRDefault="003E22AD" w:rsidP="003E22AD">
      <w:pPr>
        <w:pStyle w:val="ListBullet"/>
        <w:tabs>
          <w:tab w:val="num" w:pos="360"/>
        </w:tabs>
        <w:ind w:left="360" w:hanging="360"/>
        <w:rPr>
          <w:sz w:val="32"/>
          <w:szCs w:val="32"/>
        </w:rPr>
      </w:pPr>
      <w:r w:rsidRPr="00FF06EC">
        <w:rPr>
          <w:sz w:val="32"/>
          <w:szCs w:val="32"/>
        </w:rPr>
        <w:t>Structuring summary and detailed reports</w:t>
      </w:r>
    </w:p>
    <w:p w14:paraId="3263F69F" w14:textId="77777777" w:rsidR="003E22AD" w:rsidRPr="00FF06EC" w:rsidRDefault="003E22AD" w:rsidP="003E22AD">
      <w:pPr>
        <w:pStyle w:val="ListBullet"/>
        <w:tabs>
          <w:tab w:val="num" w:pos="360"/>
        </w:tabs>
        <w:ind w:left="360" w:hanging="360"/>
        <w:rPr>
          <w:sz w:val="32"/>
          <w:szCs w:val="32"/>
        </w:rPr>
      </w:pPr>
      <w:r w:rsidRPr="00FF06EC">
        <w:rPr>
          <w:sz w:val="32"/>
          <w:szCs w:val="32"/>
        </w:rPr>
        <w:t>Ensuring export accuracy</w:t>
      </w:r>
    </w:p>
    <w:p w14:paraId="3FF90B87" w14:textId="77777777" w:rsidR="003E22AD" w:rsidRPr="00FF06EC" w:rsidRDefault="003E22AD" w:rsidP="003E22AD">
      <w:pPr>
        <w:pStyle w:val="ListBullet"/>
        <w:tabs>
          <w:tab w:val="num" w:pos="360"/>
        </w:tabs>
        <w:ind w:left="360" w:hanging="360"/>
        <w:rPr>
          <w:sz w:val="32"/>
          <w:szCs w:val="32"/>
        </w:rPr>
      </w:pPr>
      <w:r w:rsidRPr="00FF06EC">
        <w:rPr>
          <w:sz w:val="32"/>
          <w:szCs w:val="32"/>
        </w:rPr>
        <w:t>Handling data validation and error management</w:t>
      </w:r>
    </w:p>
    <w:p w14:paraId="503C04BF" w14:textId="77777777" w:rsidR="003E22AD" w:rsidRPr="00FF06EC" w:rsidRDefault="003E22AD" w:rsidP="003E22AD">
      <w:pPr>
        <w:pStyle w:val="ListBullet"/>
        <w:tabs>
          <w:tab w:val="num" w:pos="360"/>
        </w:tabs>
        <w:ind w:left="360" w:hanging="360"/>
        <w:rPr>
          <w:sz w:val="32"/>
          <w:szCs w:val="32"/>
        </w:rPr>
      </w:pPr>
      <w:r w:rsidRPr="00FF06EC">
        <w:rPr>
          <w:sz w:val="32"/>
          <w:szCs w:val="32"/>
        </w:rPr>
        <w:t>Maintaining secure data export process</w:t>
      </w:r>
    </w:p>
    <w:p w14:paraId="239217A4" w14:textId="77777777" w:rsidR="003E22AD" w:rsidRPr="003E22AD" w:rsidRDefault="003E22AD" w:rsidP="003E22AD"/>
    <w:p w14:paraId="14C0981C" w14:textId="0C68F126" w:rsidR="003E22AD" w:rsidRDefault="003E22AD" w:rsidP="003E22AD">
      <w:pPr>
        <w:pStyle w:val="Heading2"/>
        <w:pBdr>
          <w:bottom w:val="single" w:sz="4" w:space="1" w:color="auto"/>
        </w:pBdr>
        <w:rPr>
          <w:sz w:val="48"/>
          <w:szCs w:val="48"/>
        </w:rPr>
      </w:pPr>
      <w:r>
        <w:rPr>
          <w:sz w:val="48"/>
          <w:szCs w:val="48"/>
        </w:rPr>
        <w:lastRenderedPageBreak/>
        <w:t xml:space="preserve">4. </w:t>
      </w:r>
      <w:r w:rsidRPr="00C724AE">
        <w:rPr>
          <w:sz w:val="48"/>
          <w:szCs w:val="48"/>
        </w:rPr>
        <w:t>Module Description</w:t>
      </w:r>
      <w:r>
        <w:rPr>
          <w:sz w:val="48"/>
          <w:szCs w:val="48"/>
        </w:rPr>
        <w:t>:</w:t>
      </w:r>
    </w:p>
    <w:p w14:paraId="74FF580E" w14:textId="77777777" w:rsidR="003E22AD" w:rsidRDefault="003E22AD" w:rsidP="003E22AD"/>
    <w:p w14:paraId="65DF1882" w14:textId="77777777" w:rsidR="003E22AD" w:rsidRPr="0078127D" w:rsidRDefault="003E22AD" w:rsidP="003E22AD">
      <w:pPr>
        <w:pStyle w:val="Heading3"/>
        <w:rPr>
          <w:sz w:val="36"/>
          <w:szCs w:val="36"/>
        </w:rPr>
      </w:pPr>
      <w:r w:rsidRPr="0078127D">
        <w:rPr>
          <w:sz w:val="36"/>
          <w:szCs w:val="36"/>
        </w:rPr>
        <w:t>1. Analytics Module</w:t>
      </w:r>
    </w:p>
    <w:p w14:paraId="18FBDE25" w14:textId="77777777" w:rsidR="003E22AD" w:rsidRPr="003E22AD" w:rsidRDefault="003E22AD" w:rsidP="003E22AD">
      <w:pPr>
        <w:rPr>
          <w:sz w:val="32"/>
          <w:szCs w:val="32"/>
        </w:rPr>
      </w:pPr>
      <w:r w:rsidRPr="003E22AD">
        <w:rPr>
          <w:sz w:val="32"/>
          <w:szCs w:val="32"/>
        </w:rPr>
        <w:t>The Analytics Module is responsible for processing structured invoice data and generating meaningful financial insights.</w:t>
      </w:r>
    </w:p>
    <w:p w14:paraId="1185E479" w14:textId="77777777" w:rsidR="003E22AD" w:rsidRPr="003E22AD" w:rsidRDefault="003E22AD" w:rsidP="003E22AD">
      <w:pPr>
        <w:numPr>
          <w:ilvl w:val="0"/>
          <w:numId w:val="2"/>
        </w:numPr>
        <w:rPr>
          <w:sz w:val="32"/>
          <w:szCs w:val="32"/>
        </w:rPr>
      </w:pPr>
      <w:r w:rsidRPr="003E22AD">
        <w:rPr>
          <w:sz w:val="32"/>
          <w:szCs w:val="32"/>
        </w:rPr>
        <w:t>Calculates key performance indicators (KPIs) such as:</w:t>
      </w:r>
    </w:p>
    <w:p w14:paraId="589A9DD1" w14:textId="77777777" w:rsidR="003E22AD" w:rsidRPr="003E22AD" w:rsidRDefault="003E22AD" w:rsidP="003E22AD">
      <w:pPr>
        <w:numPr>
          <w:ilvl w:val="1"/>
          <w:numId w:val="2"/>
        </w:numPr>
        <w:rPr>
          <w:sz w:val="32"/>
          <w:szCs w:val="32"/>
        </w:rPr>
      </w:pPr>
      <w:r w:rsidRPr="003E22AD">
        <w:rPr>
          <w:sz w:val="32"/>
          <w:szCs w:val="32"/>
        </w:rPr>
        <w:t>Total Spend</w:t>
      </w:r>
    </w:p>
    <w:p w14:paraId="3EA54D0B" w14:textId="77777777" w:rsidR="003E22AD" w:rsidRPr="003E22AD" w:rsidRDefault="003E22AD" w:rsidP="003E22AD">
      <w:pPr>
        <w:numPr>
          <w:ilvl w:val="1"/>
          <w:numId w:val="2"/>
        </w:numPr>
        <w:rPr>
          <w:sz w:val="32"/>
          <w:szCs w:val="32"/>
        </w:rPr>
      </w:pPr>
      <w:r w:rsidRPr="003E22AD">
        <w:rPr>
          <w:sz w:val="32"/>
          <w:szCs w:val="32"/>
        </w:rPr>
        <w:t>Average Spend per Month</w:t>
      </w:r>
    </w:p>
    <w:p w14:paraId="66896AF9" w14:textId="77777777" w:rsidR="003E22AD" w:rsidRPr="003E22AD" w:rsidRDefault="003E22AD" w:rsidP="003E22AD">
      <w:pPr>
        <w:numPr>
          <w:ilvl w:val="1"/>
          <w:numId w:val="2"/>
        </w:numPr>
        <w:rPr>
          <w:sz w:val="32"/>
          <w:szCs w:val="32"/>
        </w:rPr>
      </w:pPr>
      <w:r w:rsidRPr="003E22AD">
        <w:rPr>
          <w:sz w:val="32"/>
          <w:szCs w:val="32"/>
        </w:rPr>
        <w:t>Total Number of Transactions</w:t>
      </w:r>
    </w:p>
    <w:p w14:paraId="40D9B357" w14:textId="77777777" w:rsidR="003E22AD" w:rsidRPr="003E22AD" w:rsidRDefault="003E22AD" w:rsidP="003E22AD">
      <w:pPr>
        <w:numPr>
          <w:ilvl w:val="1"/>
          <w:numId w:val="2"/>
        </w:numPr>
        <w:rPr>
          <w:sz w:val="32"/>
          <w:szCs w:val="32"/>
        </w:rPr>
      </w:pPr>
      <w:r w:rsidRPr="003E22AD">
        <w:rPr>
          <w:sz w:val="32"/>
          <w:szCs w:val="32"/>
        </w:rPr>
        <w:t>Unique Vendor Count</w:t>
      </w:r>
    </w:p>
    <w:p w14:paraId="14864374" w14:textId="253549D7" w:rsidR="00737DC3" w:rsidRPr="00737DC3" w:rsidRDefault="003E22AD" w:rsidP="00737DC3">
      <w:pPr>
        <w:numPr>
          <w:ilvl w:val="1"/>
          <w:numId w:val="2"/>
        </w:numPr>
        <w:rPr>
          <w:sz w:val="32"/>
          <w:szCs w:val="32"/>
        </w:rPr>
      </w:pPr>
      <w:r w:rsidRPr="003E22AD">
        <w:rPr>
          <w:sz w:val="32"/>
          <w:szCs w:val="32"/>
        </w:rPr>
        <w:t>Average Transaction Value</w:t>
      </w:r>
    </w:p>
    <w:p w14:paraId="5D7E9DA1" w14:textId="77777777" w:rsidR="003E22AD" w:rsidRPr="0078127D" w:rsidRDefault="003E22AD" w:rsidP="003E22AD">
      <w:pPr>
        <w:pStyle w:val="Heading3"/>
        <w:rPr>
          <w:sz w:val="36"/>
          <w:szCs w:val="36"/>
        </w:rPr>
      </w:pPr>
      <w:r w:rsidRPr="0078127D">
        <w:rPr>
          <w:sz w:val="36"/>
          <w:szCs w:val="36"/>
        </w:rPr>
        <w:t>2. Visualization Module</w:t>
      </w:r>
    </w:p>
    <w:p w14:paraId="3359B802" w14:textId="77777777" w:rsidR="003E22AD" w:rsidRPr="00737DC3" w:rsidRDefault="003E22AD" w:rsidP="003E22AD">
      <w:pPr>
        <w:rPr>
          <w:rFonts w:cstheme="minorHAnsi"/>
          <w:sz w:val="32"/>
          <w:szCs w:val="32"/>
        </w:rPr>
      </w:pPr>
      <w:r w:rsidRPr="00737DC3">
        <w:rPr>
          <w:rFonts w:cstheme="minorHAnsi"/>
          <w:sz w:val="32"/>
          <w:szCs w:val="32"/>
        </w:rPr>
        <w:t>The Visualization Module converts processed data into interactive graphical representations.</w:t>
      </w:r>
    </w:p>
    <w:p w14:paraId="13F4E70B" w14:textId="77777777" w:rsidR="003E22AD" w:rsidRPr="00737DC3" w:rsidRDefault="003E22AD" w:rsidP="003E22AD">
      <w:pPr>
        <w:numPr>
          <w:ilvl w:val="0"/>
          <w:numId w:val="3"/>
        </w:numPr>
        <w:rPr>
          <w:rFonts w:cstheme="minorHAnsi"/>
          <w:sz w:val="32"/>
          <w:szCs w:val="32"/>
        </w:rPr>
      </w:pPr>
      <w:r w:rsidRPr="00737DC3">
        <w:rPr>
          <w:rFonts w:cstheme="minorHAnsi"/>
          <w:sz w:val="32"/>
          <w:szCs w:val="32"/>
        </w:rPr>
        <w:t>Generates monthly spending trend line charts.</w:t>
      </w:r>
    </w:p>
    <w:p w14:paraId="35503AF5" w14:textId="77777777" w:rsidR="003E22AD" w:rsidRPr="00737DC3" w:rsidRDefault="003E22AD" w:rsidP="003E22AD">
      <w:pPr>
        <w:numPr>
          <w:ilvl w:val="0"/>
          <w:numId w:val="3"/>
        </w:numPr>
        <w:rPr>
          <w:rFonts w:cstheme="minorHAnsi"/>
          <w:sz w:val="32"/>
          <w:szCs w:val="32"/>
        </w:rPr>
      </w:pPr>
      <w:r w:rsidRPr="00737DC3">
        <w:rPr>
          <w:rFonts w:cstheme="minorHAnsi"/>
          <w:sz w:val="32"/>
          <w:szCs w:val="32"/>
        </w:rPr>
        <w:t>Displays vendor-wise and category-wise distribution using bar and pie charts.</w:t>
      </w:r>
    </w:p>
    <w:p w14:paraId="61F2980D" w14:textId="77777777" w:rsidR="003E22AD" w:rsidRPr="00737DC3" w:rsidRDefault="003E22AD" w:rsidP="003E22AD">
      <w:pPr>
        <w:numPr>
          <w:ilvl w:val="0"/>
          <w:numId w:val="3"/>
        </w:numPr>
        <w:rPr>
          <w:rFonts w:cstheme="minorHAnsi"/>
          <w:sz w:val="32"/>
          <w:szCs w:val="32"/>
        </w:rPr>
      </w:pPr>
      <w:r w:rsidRPr="00737DC3">
        <w:rPr>
          <w:rFonts w:cstheme="minorHAnsi"/>
          <w:sz w:val="32"/>
          <w:szCs w:val="32"/>
        </w:rPr>
        <w:t>Creates payment method analysis charts.</w:t>
      </w:r>
    </w:p>
    <w:p w14:paraId="32C01CC4" w14:textId="77777777" w:rsidR="003E22AD" w:rsidRPr="00737DC3" w:rsidRDefault="003E22AD" w:rsidP="003E22AD">
      <w:pPr>
        <w:numPr>
          <w:ilvl w:val="0"/>
          <w:numId w:val="3"/>
        </w:numPr>
        <w:rPr>
          <w:rFonts w:cstheme="minorHAnsi"/>
          <w:sz w:val="32"/>
          <w:szCs w:val="32"/>
        </w:rPr>
      </w:pPr>
      <w:r w:rsidRPr="00737DC3">
        <w:rPr>
          <w:rFonts w:cstheme="minorHAnsi"/>
          <w:sz w:val="32"/>
          <w:szCs w:val="32"/>
        </w:rPr>
        <w:t>Shows transaction frequency using histograms.</w:t>
      </w:r>
    </w:p>
    <w:p w14:paraId="0F1C5037" w14:textId="77777777" w:rsidR="003E22AD" w:rsidRPr="00737DC3" w:rsidRDefault="003E22AD" w:rsidP="003E22AD">
      <w:pPr>
        <w:numPr>
          <w:ilvl w:val="0"/>
          <w:numId w:val="3"/>
        </w:numPr>
        <w:rPr>
          <w:rFonts w:cstheme="minorHAnsi"/>
          <w:sz w:val="32"/>
          <w:szCs w:val="32"/>
        </w:rPr>
      </w:pPr>
      <w:r w:rsidRPr="00737DC3">
        <w:rPr>
          <w:rFonts w:cstheme="minorHAnsi"/>
          <w:sz w:val="32"/>
          <w:szCs w:val="32"/>
        </w:rPr>
        <w:t>Presents item-level insights for detailed financial breakdown.</w:t>
      </w:r>
    </w:p>
    <w:p w14:paraId="72CA0F74" w14:textId="77777777" w:rsidR="003E22AD" w:rsidRPr="00737DC3" w:rsidRDefault="003E22AD" w:rsidP="003E22AD">
      <w:pPr>
        <w:pStyle w:val="NormalWeb"/>
        <w:numPr>
          <w:ilvl w:val="0"/>
          <w:numId w:val="3"/>
        </w:numPr>
        <w:rPr>
          <w:rFonts w:asciiTheme="minorHAnsi" w:hAnsiTheme="minorHAnsi" w:cstheme="minorHAnsi"/>
          <w:sz w:val="32"/>
          <w:szCs w:val="32"/>
        </w:rPr>
      </w:pPr>
      <w:r w:rsidRPr="00737DC3">
        <w:rPr>
          <w:rFonts w:asciiTheme="minorHAnsi" w:hAnsiTheme="minorHAnsi" w:cstheme="minorHAnsi"/>
          <w:sz w:val="32"/>
          <w:szCs w:val="32"/>
        </w:rPr>
        <w:t xml:space="preserve">Uses </w:t>
      </w:r>
      <w:proofErr w:type="spellStart"/>
      <w:r w:rsidRPr="00737DC3">
        <w:rPr>
          <w:rFonts w:asciiTheme="minorHAnsi" w:hAnsiTheme="minorHAnsi" w:cstheme="minorHAnsi"/>
          <w:sz w:val="32"/>
          <w:szCs w:val="32"/>
        </w:rPr>
        <w:t>Plotly</w:t>
      </w:r>
      <w:proofErr w:type="spellEnd"/>
      <w:r w:rsidRPr="00737DC3">
        <w:rPr>
          <w:rFonts w:asciiTheme="minorHAnsi" w:hAnsiTheme="minorHAnsi" w:cstheme="minorHAnsi"/>
          <w:sz w:val="32"/>
          <w:szCs w:val="32"/>
        </w:rPr>
        <w:t xml:space="preserve"> to enable zooming, hovering, and interactive exploration.</w:t>
      </w:r>
    </w:p>
    <w:p w14:paraId="4CBFCA1A" w14:textId="77777777" w:rsidR="003E22AD" w:rsidRPr="00737DC3" w:rsidRDefault="003E22AD" w:rsidP="003E22AD">
      <w:pPr>
        <w:pStyle w:val="NormalWeb"/>
        <w:numPr>
          <w:ilvl w:val="0"/>
          <w:numId w:val="3"/>
        </w:numPr>
        <w:rPr>
          <w:rFonts w:asciiTheme="minorHAnsi" w:hAnsiTheme="minorHAnsi" w:cstheme="minorHAnsi"/>
          <w:sz w:val="32"/>
          <w:szCs w:val="32"/>
        </w:rPr>
      </w:pPr>
      <w:r w:rsidRPr="00737DC3">
        <w:rPr>
          <w:rFonts w:asciiTheme="minorHAnsi" w:hAnsiTheme="minorHAnsi" w:cstheme="minorHAnsi"/>
          <w:sz w:val="32"/>
          <w:szCs w:val="32"/>
        </w:rPr>
        <w:t>Maintains consistent theme, layout alignment, and readable chart labels.</w:t>
      </w:r>
    </w:p>
    <w:p w14:paraId="74B9361D" w14:textId="77777777" w:rsidR="003E22AD" w:rsidRPr="00737DC3" w:rsidRDefault="003E22AD" w:rsidP="003E22AD">
      <w:pPr>
        <w:pStyle w:val="NormalWeb"/>
        <w:numPr>
          <w:ilvl w:val="0"/>
          <w:numId w:val="3"/>
        </w:numPr>
        <w:rPr>
          <w:rFonts w:asciiTheme="minorHAnsi" w:hAnsiTheme="minorHAnsi" w:cstheme="minorHAnsi"/>
          <w:sz w:val="32"/>
          <w:szCs w:val="32"/>
        </w:rPr>
      </w:pPr>
      <w:r w:rsidRPr="00737DC3">
        <w:rPr>
          <w:rFonts w:asciiTheme="minorHAnsi" w:hAnsiTheme="minorHAnsi" w:cstheme="minorHAnsi"/>
          <w:sz w:val="32"/>
          <w:szCs w:val="32"/>
        </w:rPr>
        <w:t>Supports responsive resizing for better user experience.</w:t>
      </w:r>
    </w:p>
    <w:p w14:paraId="2F2450E6" w14:textId="77777777" w:rsidR="003E22AD" w:rsidRPr="0078127D" w:rsidRDefault="003E22AD" w:rsidP="003E22AD">
      <w:pPr>
        <w:rPr>
          <w:sz w:val="32"/>
          <w:szCs w:val="32"/>
        </w:rPr>
      </w:pPr>
    </w:p>
    <w:p w14:paraId="7A32DC78" w14:textId="77777777" w:rsidR="003E22AD" w:rsidRPr="0078127D" w:rsidRDefault="003E22AD" w:rsidP="003E22AD">
      <w:pPr>
        <w:pStyle w:val="Heading3"/>
        <w:rPr>
          <w:sz w:val="36"/>
          <w:szCs w:val="36"/>
        </w:rPr>
      </w:pPr>
      <w:r w:rsidRPr="0078127D">
        <w:rPr>
          <w:sz w:val="36"/>
          <w:szCs w:val="36"/>
        </w:rPr>
        <w:lastRenderedPageBreak/>
        <w:t>3. Dashboard &amp; UI</w:t>
      </w:r>
    </w:p>
    <w:p w14:paraId="074E8CDF" w14:textId="77777777" w:rsidR="003E22AD" w:rsidRPr="003E22AD" w:rsidRDefault="003E22AD" w:rsidP="003E22AD">
      <w:pPr>
        <w:rPr>
          <w:sz w:val="32"/>
          <w:szCs w:val="32"/>
        </w:rPr>
      </w:pPr>
      <w:r w:rsidRPr="003E22AD">
        <w:rPr>
          <w:sz w:val="32"/>
          <w:szCs w:val="32"/>
        </w:rPr>
        <w:t>The Dashboard &amp; UI module provides a centralized and user-friendly interface for interaction.</w:t>
      </w:r>
    </w:p>
    <w:p w14:paraId="6B7EF5EA" w14:textId="77777777" w:rsidR="003E22AD" w:rsidRPr="003E22AD" w:rsidRDefault="003E22AD" w:rsidP="003E22AD">
      <w:pPr>
        <w:numPr>
          <w:ilvl w:val="0"/>
          <w:numId w:val="5"/>
        </w:numPr>
        <w:rPr>
          <w:sz w:val="32"/>
          <w:szCs w:val="32"/>
        </w:rPr>
      </w:pPr>
      <w:r w:rsidRPr="003E22AD">
        <w:rPr>
          <w:sz w:val="32"/>
          <w:szCs w:val="32"/>
        </w:rPr>
        <w:t>Integrates analytics results and visualizations into a single dashboard view.</w:t>
      </w:r>
    </w:p>
    <w:p w14:paraId="00AD06FA" w14:textId="77777777" w:rsidR="003E22AD" w:rsidRPr="003E22AD" w:rsidRDefault="003E22AD" w:rsidP="003E22AD">
      <w:pPr>
        <w:numPr>
          <w:ilvl w:val="0"/>
          <w:numId w:val="5"/>
        </w:numPr>
        <w:rPr>
          <w:sz w:val="32"/>
          <w:szCs w:val="32"/>
        </w:rPr>
      </w:pPr>
      <w:r w:rsidRPr="003E22AD">
        <w:rPr>
          <w:sz w:val="32"/>
          <w:szCs w:val="32"/>
        </w:rPr>
        <w:t>Displays KPI cards for quick summary insights.</w:t>
      </w:r>
    </w:p>
    <w:p w14:paraId="08F146C4" w14:textId="77777777" w:rsidR="003E22AD" w:rsidRPr="003E22AD" w:rsidRDefault="003E22AD" w:rsidP="003E22AD">
      <w:pPr>
        <w:numPr>
          <w:ilvl w:val="0"/>
          <w:numId w:val="5"/>
        </w:numPr>
        <w:rPr>
          <w:sz w:val="32"/>
          <w:szCs w:val="32"/>
        </w:rPr>
      </w:pPr>
      <w:r w:rsidRPr="003E22AD">
        <w:rPr>
          <w:sz w:val="32"/>
          <w:szCs w:val="32"/>
        </w:rPr>
        <w:t>Provides filters such as date range, vendor selection, and category filtering.</w:t>
      </w:r>
    </w:p>
    <w:p w14:paraId="2B348B8C" w14:textId="77777777" w:rsidR="003E22AD" w:rsidRPr="003E22AD" w:rsidRDefault="003E22AD" w:rsidP="003E22AD">
      <w:pPr>
        <w:numPr>
          <w:ilvl w:val="0"/>
          <w:numId w:val="5"/>
        </w:numPr>
        <w:rPr>
          <w:sz w:val="32"/>
          <w:szCs w:val="32"/>
        </w:rPr>
      </w:pPr>
      <w:r w:rsidRPr="003E22AD">
        <w:rPr>
          <w:sz w:val="32"/>
          <w:szCs w:val="32"/>
        </w:rPr>
        <w:t>Allows real-time updates when filters are applied.</w:t>
      </w:r>
    </w:p>
    <w:p w14:paraId="19DA3DA2" w14:textId="77777777" w:rsidR="003E22AD" w:rsidRPr="003E22AD" w:rsidRDefault="003E22AD" w:rsidP="003E22AD">
      <w:pPr>
        <w:numPr>
          <w:ilvl w:val="0"/>
          <w:numId w:val="5"/>
        </w:numPr>
        <w:rPr>
          <w:sz w:val="32"/>
          <w:szCs w:val="32"/>
        </w:rPr>
      </w:pPr>
      <w:r w:rsidRPr="003E22AD">
        <w:rPr>
          <w:sz w:val="32"/>
          <w:szCs w:val="32"/>
        </w:rPr>
        <w:t>Ensures clean layout with proper spacing and structured sections.</w:t>
      </w:r>
    </w:p>
    <w:p w14:paraId="647B41C9" w14:textId="77777777" w:rsidR="003E22AD" w:rsidRPr="003E22AD" w:rsidRDefault="003E22AD" w:rsidP="003E22AD">
      <w:pPr>
        <w:numPr>
          <w:ilvl w:val="0"/>
          <w:numId w:val="5"/>
        </w:numPr>
        <w:rPr>
          <w:sz w:val="32"/>
          <w:szCs w:val="32"/>
        </w:rPr>
      </w:pPr>
      <w:r w:rsidRPr="003E22AD">
        <w:rPr>
          <w:sz w:val="32"/>
          <w:szCs w:val="32"/>
        </w:rPr>
        <w:t>Connects frontend components with backend processing logic.</w:t>
      </w:r>
    </w:p>
    <w:p w14:paraId="67979A9D" w14:textId="77777777" w:rsidR="003E22AD" w:rsidRPr="003E22AD" w:rsidRDefault="003E22AD" w:rsidP="003E22AD">
      <w:pPr>
        <w:numPr>
          <w:ilvl w:val="0"/>
          <w:numId w:val="5"/>
        </w:numPr>
        <w:rPr>
          <w:sz w:val="32"/>
          <w:szCs w:val="32"/>
        </w:rPr>
      </w:pPr>
      <w:r w:rsidRPr="003E22AD">
        <w:rPr>
          <w:sz w:val="32"/>
          <w:szCs w:val="32"/>
        </w:rPr>
        <w:t xml:space="preserve">Designed using </w:t>
      </w:r>
      <w:proofErr w:type="spellStart"/>
      <w:r w:rsidRPr="003E22AD">
        <w:rPr>
          <w:sz w:val="32"/>
          <w:szCs w:val="32"/>
        </w:rPr>
        <w:t>Streamlit</w:t>
      </w:r>
      <w:proofErr w:type="spellEnd"/>
      <w:r w:rsidRPr="003E22AD">
        <w:rPr>
          <w:sz w:val="32"/>
          <w:szCs w:val="32"/>
        </w:rPr>
        <w:t xml:space="preserve"> for fast deployment and easy maintainability.</w:t>
      </w:r>
    </w:p>
    <w:p w14:paraId="047D8A83" w14:textId="77777777" w:rsidR="003E22AD" w:rsidRPr="0078127D" w:rsidRDefault="003E22AD" w:rsidP="003E22AD">
      <w:pPr>
        <w:rPr>
          <w:sz w:val="32"/>
          <w:szCs w:val="32"/>
        </w:rPr>
      </w:pPr>
    </w:p>
    <w:p w14:paraId="2F7F80A6" w14:textId="77777777" w:rsidR="003E22AD" w:rsidRPr="0078127D" w:rsidRDefault="003E22AD" w:rsidP="003E22AD">
      <w:pPr>
        <w:pStyle w:val="Heading3"/>
        <w:rPr>
          <w:sz w:val="36"/>
          <w:szCs w:val="36"/>
        </w:rPr>
      </w:pPr>
      <w:r w:rsidRPr="0078127D">
        <w:rPr>
          <w:sz w:val="36"/>
          <w:szCs w:val="36"/>
        </w:rPr>
        <w:t>4. Reporting &amp; Export Module</w:t>
      </w:r>
    </w:p>
    <w:p w14:paraId="4371DF32" w14:textId="77777777" w:rsidR="003E22AD" w:rsidRPr="003E22AD" w:rsidRDefault="003E22AD" w:rsidP="003E22AD">
      <w:pPr>
        <w:rPr>
          <w:sz w:val="32"/>
          <w:szCs w:val="32"/>
        </w:rPr>
      </w:pPr>
      <w:r w:rsidRPr="003E22AD">
        <w:rPr>
          <w:sz w:val="32"/>
          <w:szCs w:val="32"/>
        </w:rPr>
        <w:t>The Reporting &amp; Export Module manages structured report generation and secure data downloads.</w:t>
      </w:r>
    </w:p>
    <w:p w14:paraId="028C5623" w14:textId="77777777" w:rsidR="003E22AD" w:rsidRPr="003E22AD" w:rsidRDefault="003E22AD" w:rsidP="003E22AD">
      <w:pPr>
        <w:numPr>
          <w:ilvl w:val="0"/>
          <w:numId w:val="6"/>
        </w:numPr>
        <w:rPr>
          <w:sz w:val="32"/>
          <w:szCs w:val="32"/>
        </w:rPr>
      </w:pPr>
      <w:r w:rsidRPr="003E22AD">
        <w:rPr>
          <w:sz w:val="32"/>
          <w:szCs w:val="32"/>
        </w:rPr>
        <w:t>Supports exporting financial data in:</w:t>
      </w:r>
    </w:p>
    <w:p w14:paraId="5CD12F71" w14:textId="77777777" w:rsidR="003E22AD" w:rsidRPr="003E22AD" w:rsidRDefault="003E22AD" w:rsidP="003E22AD">
      <w:pPr>
        <w:numPr>
          <w:ilvl w:val="1"/>
          <w:numId w:val="6"/>
        </w:numPr>
        <w:rPr>
          <w:sz w:val="32"/>
          <w:szCs w:val="32"/>
        </w:rPr>
      </w:pPr>
      <w:r w:rsidRPr="003E22AD">
        <w:rPr>
          <w:sz w:val="32"/>
          <w:szCs w:val="32"/>
        </w:rPr>
        <w:t>CSV format</w:t>
      </w:r>
    </w:p>
    <w:p w14:paraId="6015DAC4" w14:textId="77777777" w:rsidR="003E22AD" w:rsidRPr="003E22AD" w:rsidRDefault="003E22AD" w:rsidP="003E22AD">
      <w:pPr>
        <w:numPr>
          <w:ilvl w:val="1"/>
          <w:numId w:val="6"/>
        </w:numPr>
        <w:rPr>
          <w:sz w:val="32"/>
          <w:szCs w:val="32"/>
        </w:rPr>
      </w:pPr>
      <w:r w:rsidRPr="003E22AD">
        <w:rPr>
          <w:sz w:val="32"/>
          <w:szCs w:val="32"/>
        </w:rPr>
        <w:t>Excel format</w:t>
      </w:r>
    </w:p>
    <w:p w14:paraId="41768471" w14:textId="77777777" w:rsidR="003E22AD" w:rsidRPr="003E22AD" w:rsidRDefault="003E22AD" w:rsidP="003E22AD">
      <w:pPr>
        <w:numPr>
          <w:ilvl w:val="1"/>
          <w:numId w:val="6"/>
        </w:numPr>
        <w:rPr>
          <w:sz w:val="32"/>
          <w:szCs w:val="32"/>
        </w:rPr>
      </w:pPr>
      <w:r w:rsidRPr="003E22AD">
        <w:rPr>
          <w:sz w:val="32"/>
          <w:szCs w:val="32"/>
        </w:rPr>
        <w:t>PDF format</w:t>
      </w:r>
    </w:p>
    <w:p w14:paraId="7AC3CAD3" w14:textId="77777777" w:rsidR="003E22AD" w:rsidRPr="003E22AD" w:rsidRDefault="003E22AD" w:rsidP="003E22AD">
      <w:pPr>
        <w:numPr>
          <w:ilvl w:val="0"/>
          <w:numId w:val="6"/>
        </w:numPr>
        <w:rPr>
          <w:sz w:val="32"/>
          <w:szCs w:val="32"/>
        </w:rPr>
      </w:pPr>
      <w:r w:rsidRPr="003E22AD">
        <w:rPr>
          <w:sz w:val="32"/>
          <w:szCs w:val="32"/>
        </w:rPr>
        <w:t>Provides both Summary Reports (aggregated KPIs) and Detailed Reports (transaction-level data).</w:t>
      </w:r>
    </w:p>
    <w:p w14:paraId="380E0105" w14:textId="48743C96" w:rsidR="003E22AD" w:rsidRPr="0062471D" w:rsidRDefault="003E22AD" w:rsidP="0062471D">
      <w:pPr>
        <w:numPr>
          <w:ilvl w:val="0"/>
          <w:numId w:val="6"/>
        </w:numPr>
        <w:rPr>
          <w:sz w:val="32"/>
          <w:szCs w:val="32"/>
        </w:rPr>
      </w:pPr>
      <w:r w:rsidRPr="003E22AD">
        <w:rPr>
          <w:sz w:val="32"/>
          <w:szCs w:val="32"/>
        </w:rPr>
        <w:t>Ensures correct formatting and data consistency in exported files.</w:t>
      </w:r>
    </w:p>
    <w:p w14:paraId="0AB6A6EE" w14:textId="3F22CEA4" w:rsidR="003E22AD" w:rsidRDefault="003E22AD" w:rsidP="003E22AD">
      <w:pPr>
        <w:pStyle w:val="Heading2"/>
        <w:pBdr>
          <w:bottom w:val="single" w:sz="4" w:space="1" w:color="auto"/>
        </w:pBdr>
        <w:rPr>
          <w:sz w:val="48"/>
          <w:szCs w:val="48"/>
        </w:rPr>
      </w:pPr>
      <w:r w:rsidRPr="00C724AE">
        <w:rPr>
          <w:b/>
          <w:bCs/>
          <w:noProof/>
          <w:sz w:val="48"/>
          <w:szCs w:val="48"/>
        </w:rPr>
        <w:lastRenderedPageBreak/>
        <w:drawing>
          <wp:anchor distT="0" distB="0" distL="0" distR="0" simplePos="0" relativeHeight="251659264" behindDoc="1" locked="0" layoutInCell="1" allowOverlap="1" wp14:anchorId="1C2EA93E" wp14:editId="451F6C84">
            <wp:simplePos x="0" y="0"/>
            <wp:positionH relativeFrom="page">
              <wp:posOffset>1143000</wp:posOffset>
            </wp:positionH>
            <wp:positionV relativeFrom="paragraph">
              <wp:posOffset>571500</wp:posOffset>
            </wp:positionV>
            <wp:extent cx="5852160" cy="5059680"/>
            <wp:effectExtent l="0" t="0" r="0" b="762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 cstate="print"/>
                    <a:stretch>
                      <a:fillRect/>
                    </a:stretch>
                  </pic:blipFill>
                  <pic:spPr>
                    <a:xfrm>
                      <a:off x="0" y="0"/>
                      <a:ext cx="5852160" cy="5059680"/>
                    </a:xfrm>
                    <a:prstGeom prst="rect">
                      <a:avLst/>
                    </a:prstGeom>
                  </pic:spPr>
                </pic:pic>
              </a:graphicData>
            </a:graphic>
            <wp14:sizeRelV relativeFrom="margin">
              <wp14:pctHeight>0</wp14:pctHeight>
            </wp14:sizeRelV>
          </wp:anchor>
        </w:drawing>
      </w:r>
      <w:r w:rsidR="0062471D">
        <w:rPr>
          <w:sz w:val="48"/>
          <w:szCs w:val="48"/>
        </w:rPr>
        <w:t>5</w:t>
      </w:r>
      <w:r>
        <w:rPr>
          <w:sz w:val="48"/>
          <w:szCs w:val="48"/>
        </w:rPr>
        <w:t xml:space="preserve">. </w:t>
      </w:r>
      <w:r w:rsidRPr="00C724AE">
        <w:rPr>
          <w:sz w:val="48"/>
          <w:szCs w:val="48"/>
        </w:rPr>
        <w:t>Process Flow</w:t>
      </w:r>
      <w:r>
        <w:rPr>
          <w:sz w:val="48"/>
          <w:szCs w:val="48"/>
        </w:rPr>
        <w:t>:</w:t>
      </w:r>
    </w:p>
    <w:p w14:paraId="6C93E2F3" w14:textId="77777777" w:rsidR="003E22AD" w:rsidRPr="003E22AD" w:rsidRDefault="003E22AD" w:rsidP="003E22AD"/>
    <w:p w14:paraId="0C22C69C" w14:textId="77777777" w:rsidR="003E22AD" w:rsidRDefault="003E22AD" w:rsidP="003E22AD"/>
    <w:p w14:paraId="4219A106" w14:textId="77777777" w:rsidR="003E22AD" w:rsidRPr="003E22AD" w:rsidRDefault="003E22AD" w:rsidP="003E22AD"/>
    <w:p w14:paraId="702FD8A5" w14:textId="77777777" w:rsidR="003E22AD" w:rsidRDefault="003E22AD"/>
    <w:p w14:paraId="5A8959AD" w14:textId="77777777" w:rsidR="003E22AD" w:rsidRDefault="003E22AD"/>
    <w:p w14:paraId="1DCB24F6" w14:textId="77777777" w:rsidR="003E22AD" w:rsidRDefault="003E22AD"/>
    <w:p w14:paraId="16A3CA77" w14:textId="77777777" w:rsidR="003E22AD" w:rsidRDefault="003E22AD"/>
    <w:p w14:paraId="669DEE40" w14:textId="77777777" w:rsidR="003E22AD" w:rsidRDefault="003E22AD"/>
    <w:p w14:paraId="07ACC140" w14:textId="77777777" w:rsidR="003E22AD" w:rsidRDefault="003E22AD"/>
    <w:p w14:paraId="51249ED4" w14:textId="77777777" w:rsidR="003E22AD" w:rsidRDefault="003E22AD"/>
    <w:p w14:paraId="3B064E2E" w14:textId="77777777" w:rsidR="003E22AD" w:rsidRDefault="003E22AD"/>
    <w:p w14:paraId="503D6868" w14:textId="7B1F5F1E" w:rsidR="003E22AD" w:rsidRPr="00C724AE" w:rsidRDefault="003E22AD" w:rsidP="003E22AD">
      <w:pPr>
        <w:pStyle w:val="Heading2"/>
        <w:pBdr>
          <w:bottom w:val="single" w:sz="4" w:space="1" w:color="auto"/>
        </w:pBdr>
        <w:rPr>
          <w:b/>
          <w:bCs/>
          <w:sz w:val="48"/>
          <w:szCs w:val="48"/>
        </w:rPr>
      </w:pPr>
      <w:r w:rsidRPr="00C724AE">
        <w:rPr>
          <w:b/>
          <w:bCs/>
          <w:noProof/>
          <w:sz w:val="48"/>
          <w:szCs w:val="48"/>
        </w:rPr>
        <w:lastRenderedPageBreak/>
        <w:drawing>
          <wp:anchor distT="0" distB="0" distL="0" distR="0" simplePos="0" relativeHeight="251661312" behindDoc="1" locked="0" layoutInCell="1" allowOverlap="1" wp14:anchorId="5EDB3572" wp14:editId="7FF33C42">
            <wp:simplePos x="0" y="0"/>
            <wp:positionH relativeFrom="margin">
              <wp:align>right</wp:align>
            </wp:positionH>
            <wp:positionV relativeFrom="paragraph">
              <wp:posOffset>584200</wp:posOffset>
            </wp:positionV>
            <wp:extent cx="5753100" cy="6502400"/>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8" cstate="print"/>
                    <a:stretch>
                      <a:fillRect/>
                    </a:stretch>
                  </pic:blipFill>
                  <pic:spPr>
                    <a:xfrm>
                      <a:off x="0" y="0"/>
                      <a:ext cx="5753100" cy="6502400"/>
                    </a:xfrm>
                    <a:prstGeom prst="rect">
                      <a:avLst/>
                    </a:prstGeom>
                  </pic:spPr>
                </pic:pic>
              </a:graphicData>
            </a:graphic>
            <wp14:sizeRelH relativeFrom="margin">
              <wp14:pctWidth>0</wp14:pctWidth>
            </wp14:sizeRelH>
            <wp14:sizeRelV relativeFrom="margin">
              <wp14:pctHeight>0</wp14:pctHeight>
            </wp14:sizeRelV>
          </wp:anchor>
        </w:drawing>
      </w:r>
      <w:r w:rsidR="0062471D">
        <w:rPr>
          <w:sz w:val="48"/>
          <w:szCs w:val="48"/>
        </w:rPr>
        <w:t>6</w:t>
      </w:r>
      <w:r>
        <w:rPr>
          <w:sz w:val="48"/>
          <w:szCs w:val="48"/>
        </w:rPr>
        <w:t xml:space="preserve">. </w:t>
      </w:r>
      <w:r w:rsidRPr="00C724AE">
        <w:rPr>
          <w:sz w:val="48"/>
          <w:szCs w:val="48"/>
        </w:rPr>
        <w:t>System Architecture</w:t>
      </w:r>
      <w:r>
        <w:rPr>
          <w:sz w:val="48"/>
          <w:szCs w:val="48"/>
        </w:rPr>
        <w:t>:</w:t>
      </w:r>
    </w:p>
    <w:p w14:paraId="0DFD5A13" w14:textId="77777777" w:rsidR="003E22AD" w:rsidRDefault="003E22AD"/>
    <w:p w14:paraId="64F19835" w14:textId="77777777" w:rsidR="003E22AD" w:rsidRDefault="003E22AD"/>
    <w:p w14:paraId="0ED0BF95" w14:textId="77777777" w:rsidR="003E22AD" w:rsidRDefault="003E22AD"/>
    <w:p w14:paraId="6C996DE8" w14:textId="77777777" w:rsidR="003E22AD" w:rsidRDefault="003E22AD"/>
    <w:p w14:paraId="6BC6DABA" w14:textId="77777777" w:rsidR="003E22AD" w:rsidRDefault="003E22AD"/>
    <w:p w14:paraId="1D3C55BF" w14:textId="77777777" w:rsidR="003E22AD" w:rsidRDefault="003E22AD"/>
    <w:p w14:paraId="08427704" w14:textId="77777777" w:rsidR="003E22AD" w:rsidRDefault="003E22AD"/>
    <w:p w14:paraId="41F54900" w14:textId="77777777" w:rsidR="003E22AD" w:rsidRDefault="003E22AD"/>
    <w:p w14:paraId="49745AAE" w14:textId="77777777" w:rsidR="0062471D" w:rsidRDefault="0062471D" w:rsidP="003E22AD">
      <w:pPr>
        <w:pStyle w:val="Heading2"/>
        <w:pBdr>
          <w:bottom w:val="single" w:sz="4" w:space="1" w:color="auto"/>
        </w:pBdr>
        <w:rPr>
          <w:sz w:val="48"/>
          <w:szCs w:val="48"/>
        </w:rPr>
      </w:pPr>
    </w:p>
    <w:p w14:paraId="4BABF69E" w14:textId="0DC80BC4" w:rsidR="003E22AD" w:rsidRPr="00C724AE" w:rsidRDefault="0062471D" w:rsidP="003E22AD">
      <w:pPr>
        <w:pStyle w:val="Heading2"/>
        <w:pBdr>
          <w:bottom w:val="single" w:sz="4" w:space="1" w:color="auto"/>
        </w:pBdr>
        <w:rPr>
          <w:b/>
          <w:bCs/>
          <w:sz w:val="48"/>
          <w:szCs w:val="48"/>
        </w:rPr>
      </w:pPr>
      <w:r>
        <w:rPr>
          <w:sz w:val="48"/>
          <w:szCs w:val="48"/>
        </w:rPr>
        <w:t>7</w:t>
      </w:r>
      <w:r w:rsidR="003E22AD">
        <w:rPr>
          <w:sz w:val="48"/>
          <w:szCs w:val="48"/>
        </w:rPr>
        <w:t xml:space="preserve">. </w:t>
      </w:r>
      <w:r w:rsidR="003E22AD" w:rsidRPr="00C724AE">
        <w:rPr>
          <w:sz w:val="48"/>
          <w:szCs w:val="48"/>
        </w:rPr>
        <w:t>Development Timeline (Weeks 5–6)</w:t>
      </w:r>
      <w:r w:rsidR="003E22AD">
        <w:rPr>
          <w:sz w:val="48"/>
          <w:szCs w:val="48"/>
        </w:rPr>
        <w:t>:</w:t>
      </w:r>
    </w:p>
    <w:p w14:paraId="1F20E34B" w14:textId="77777777" w:rsidR="003E22AD" w:rsidRPr="00FF06EC" w:rsidRDefault="003E22AD" w:rsidP="003E22AD">
      <w:pPr>
        <w:pStyle w:val="Heading3"/>
        <w:rPr>
          <w:sz w:val="32"/>
          <w:szCs w:val="32"/>
        </w:rPr>
      </w:pPr>
      <w:r w:rsidRPr="00FF06EC">
        <w:rPr>
          <w:sz w:val="32"/>
          <w:szCs w:val="32"/>
        </w:rPr>
        <w:t>Week 5 – Planning &amp; Structure</w:t>
      </w:r>
    </w:p>
    <w:p w14:paraId="4BBC6A32" w14:textId="77777777" w:rsidR="003E22AD" w:rsidRPr="00FF06EC" w:rsidRDefault="003E22AD" w:rsidP="003E22AD">
      <w:pPr>
        <w:pStyle w:val="ListBullet"/>
        <w:tabs>
          <w:tab w:val="num" w:pos="360"/>
        </w:tabs>
        <w:ind w:left="360" w:hanging="360"/>
        <w:rPr>
          <w:sz w:val="32"/>
          <w:szCs w:val="32"/>
        </w:rPr>
      </w:pPr>
      <w:r w:rsidRPr="00FF06EC">
        <w:rPr>
          <w:sz w:val="32"/>
          <w:szCs w:val="32"/>
        </w:rPr>
        <w:t>Designed dashboard layout and structure</w:t>
      </w:r>
    </w:p>
    <w:p w14:paraId="1642D19D" w14:textId="77777777" w:rsidR="003E22AD" w:rsidRPr="00FF06EC" w:rsidRDefault="003E22AD" w:rsidP="003E22AD">
      <w:pPr>
        <w:pStyle w:val="ListBullet"/>
        <w:tabs>
          <w:tab w:val="num" w:pos="360"/>
        </w:tabs>
        <w:ind w:left="360" w:hanging="360"/>
        <w:rPr>
          <w:sz w:val="32"/>
          <w:szCs w:val="32"/>
        </w:rPr>
      </w:pPr>
      <w:r w:rsidRPr="00FF06EC">
        <w:rPr>
          <w:sz w:val="32"/>
          <w:szCs w:val="32"/>
        </w:rPr>
        <w:t>Created analytics logic</w:t>
      </w:r>
    </w:p>
    <w:p w14:paraId="1C703886" w14:textId="77777777" w:rsidR="003E22AD" w:rsidRPr="00FF06EC" w:rsidRDefault="003E22AD" w:rsidP="003E22AD">
      <w:pPr>
        <w:pStyle w:val="ListBullet"/>
        <w:tabs>
          <w:tab w:val="num" w:pos="360"/>
        </w:tabs>
        <w:ind w:left="360" w:hanging="360"/>
        <w:rPr>
          <w:sz w:val="32"/>
          <w:szCs w:val="32"/>
        </w:rPr>
      </w:pPr>
      <w:r w:rsidRPr="00FF06EC">
        <w:rPr>
          <w:sz w:val="32"/>
          <w:szCs w:val="32"/>
        </w:rPr>
        <w:t>Defined data flow and processing steps</w:t>
      </w:r>
    </w:p>
    <w:p w14:paraId="183520E8" w14:textId="77777777" w:rsidR="003E22AD" w:rsidRPr="00FF06EC" w:rsidRDefault="003E22AD" w:rsidP="003E22AD">
      <w:pPr>
        <w:pStyle w:val="ListBullet"/>
        <w:tabs>
          <w:tab w:val="num" w:pos="360"/>
        </w:tabs>
        <w:ind w:left="360" w:hanging="360"/>
        <w:rPr>
          <w:sz w:val="32"/>
          <w:szCs w:val="32"/>
        </w:rPr>
      </w:pPr>
      <w:r w:rsidRPr="00FF06EC">
        <w:rPr>
          <w:sz w:val="32"/>
          <w:szCs w:val="32"/>
        </w:rPr>
        <w:t>Planned visualization and export features</w:t>
      </w:r>
    </w:p>
    <w:p w14:paraId="493C2EE9" w14:textId="77777777" w:rsidR="003E22AD" w:rsidRPr="00FF06EC" w:rsidRDefault="003E22AD" w:rsidP="003E22AD">
      <w:pPr>
        <w:pStyle w:val="Heading3"/>
        <w:rPr>
          <w:sz w:val="32"/>
          <w:szCs w:val="32"/>
        </w:rPr>
      </w:pPr>
      <w:r w:rsidRPr="00FF06EC">
        <w:rPr>
          <w:sz w:val="32"/>
          <w:szCs w:val="32"/>
        </w:rPr>
        <w:t>Week 6 – Development &amp; Testing</w:t>
      </w:r>
    </w:p>
    <w:p w14:paraId="24E07730" w14:textId="77777777" w:rsidR="003E22AD" w:rsidRPr="00FF06EC" w:rsidRDefault="003E22AD" w:rsidP="003E22AD">
      <w:pPr>
        <w:pStyle w:val="ListBullet"/>
        <w:tabs>
          <w:tab w:val="num" w:pos="360"/>
        </w:tabs>
        <w:ind w:left="360" w:hanging="360"/>
        <w:rPr>
          <w:sz w:val="32"/>
          <w:szCs w:val="32"/>
        </w:rPr>
      </w:pPr>
      <w:r w:rsidRPr="00FF06EC">
        <w:rPr>
          <w:sz w:val="32"/>
          <w:szCs w:val="32"/>
        </w:rPr>
        <w:t>Implemented KPIs</w:t>
      </w:r>
    </w:p>
    <w:p w14:paraId="52493E69" w14:textId="77777777" w:rsidR="003E22AD" w:rsidRPr="00FF06EC" w:rsidRDefault="003E22AD" w:rsidP="003E22AD">
      <w:pPr>
        <w:pStyle w:val="ListBullet"/>
        <w:tabs>
          <w:tab w:val="num" w:pos="360"/>
        </w:tabs>
        <w:ind w:left="360" w:hanging="360"/>
        <w:rPr>
          <w:sz w:val="32"/>
          <w:szCs w:val="32"/>
        </w:rPr>
      </w:pPr>
      <w:r w:rsidRPr="00FF06EC">
        <w:rPr>
          <w:sz w:val="32"/>
          <w:szCs w:val="32"/>
        </w:rPr>
        <w:t>Added export functionality (CSV/Excel/PDF)</w:t>
      </w:r>
    </w:p>
    <w:p w14:paraId="5EEC110B" w14:textId="77777777" w:rsidR="003E22AD" w:rsidRPr="00FF06EC" w:rsidRDefault="003E22AD" w:rsidP="003E22AD">
      <w:pPr>
        <w:pStyle w:val="ListBullet"/>
        <w:tabs>
          <w:tab w:val="num" w:pos="360"/>
        </w:tabs>
        <w:ind w:left="360" w:hanging="360"/>
        <w:rPr>
          <w:sz w:val="32"/>
          <w:szCs w:val="32"/>
        </w:rPr>
      </w:pPr>
      <w:r w:rsidRPr="00FF06EC">
        <w:rPr>
          <w:sz w:val="32"/>
          <w:szCs w:val="32"/>
        </w:rPr>
        <w:t>Integrated frontend and backend</w:t>
      </w:r>
    </w:p>
    <w:p w14:paraId="2156B71A" w14:textId="77777777" w:rsidR="003E22AD" w:rsidRPr="00FF06EC" w:rsidRDefault="003E22AD" w:rsidP="003E22AD">
      <w:pPr>
        <w:pStyle w:val="ListBullet"/>
        <w:tabs>
          <w:tab w:val="num" w:pos="360"/>
        </w:tabs>
        <w:ind w:left="360" w:hanging="360"/>
        <w:rPr>
          <w:sz w:val="32"/>
          <w:szCs w:val="32"/>
        </w:rPr>
      </w:pPr>
      <w:r w:rsidRPr="00FF06EC">
        <w:rPr>
          <w:sz w:val="32"/>
          <w:szCs w:val="32"/>
        </w:rPr>
        <w:t>Performed testing and debugging</w:t>
      </w:r>
    </w:p>
    <w:p w14:paraId="16BB2DB3" w14:textId="77777777" w:rsidR="003E22AD" w:rsidRPr="00FF06EC" w:rsidRDefault="003E22AD" w:rsidP="003E22AD">
      <w:pPr>
        <w:pStyle w:val="ListBullet"/>
        <w:tabs>
          <w:tab w:val="num" w:pos="360"/>
        </w:tabs>
        <w:ind w:left="360" w:hanging="360"/>
        <w:rPr>
          <w:sz w:val="32"/>
          <w:szCs w:val="32"/>
        </w:rPr>
      </w:pPr>
      <w:r w:rsidRPr="00FF06EC">
        <w:rPr>
          <w:sz w:val="32"/>
          <w:szCs w:val="32"/>
        </w:rPr>
        <w:t>Final validation and deployment preparation</w:t>
      </w:r>
    </w:p>
    <w:p w14:paraId="2E4FB25E" w14:textId="77777777" w:rsidR="003E22AD" w:rsidRDefault="003E22AD"/>
    <w:p w14:paraId="6720310E" w14:textId="19BDD8C9" w:rsidR="003E22AD" w:rsidRPr="00C724AE" w:rsidRDefault="0062471D" w:rsidP="003E22AD">
      <w:pPr>
        <w:pStyle w:val="Heading2"/>
        <w:pBdr>
          <w:bottom w:val="single" w:sz="4" w:space="1" w:color="auto"/>
        </w:pBdr>
        <w:rPr>
          <w:b/>
          <w:bCs/>
          <w:sz w:val="48"/>
          <w:szCs w:val="48"/>
        </w:rPr>
      </w:pPr>
      <w:r>
        <w:rPr>
          <w:sz w:val="48"/>
          <w:szCs w:val="48"/>
        </w:rPr>
        <w:t>8</w:t>
      </w:r>
      <w:r w:rsidR="003E22AD">
        <w:rPr>
          <w:sz w:val="48"/>
          <w:szCs w:val="48"/>
        </w:rPr>
        <w:t>. Conclusion:</w:t>
      </w:r>
    </w:p>
    <w:p w14:paraId="5906E251" w14:textId="77777777" w:rsidR="003E22AD" w:rsidRDefault="003E22AD" w:rsidP="003E22AD">
      <w:pPr>
        <w:rPr>
          <w:sz w:val="32"/>
          <w:szCs w:val="32"/>
        </w:rPr>
      </w:pPr>
    </w:p>
    <w:p w14:paraId="78253469" w14:textId="77777777" w:rsidR="003E22AD" w:rsidRPr="00C724AE" w:rsidRDefault="003E22AD" w:rsidP="003E22AD">
      <w:pPr>
        <w:rPr>
          <w:rFonts w:ascii="Calibri" w:hAnsi="Calibri" w:cs="Calibri"/>
          <w:sz w:val="32"/>
          <w:szCs w:val="32"/>
        </w:rPr>
      </w:pPr>
      <w:r w:rsidRPr="00C724AE">
        <w:rPr>
          <w:rFonts w:ascii="Calibri" w:hAnsi="Calibri" w:cs="Calibri"/>
          <w:sz w:val="32"/>
          <w:szCs w:val="32"/>
        </w:rPr>
        <w:t xml:space="preserve">The successful completion of Milestone 3 marks the transformation of the Receipt and Invoice Digitizer system from a data extraction tool into a complete financial analytics platform. The implementation of a centralized </w:t>
      </w:r>
      <w:proofErr w:type="spellStart"/>
      <w:r w:rsidRPr="00C724AE">
        <w:rPr>
          <w:rFonts w:ascii="Calibri" w:hAnsi="Calibri" w:cs="Calibri"/>
          <w:sz w:val="32"/>
          <w:szCs w:val="32"/>
        </w:rPr>
        <w:t>Streamlit</w:t>
      </w:r>
      <w:proofErr w:type="spellEnd"/>
      <w:r w:rsidRPr="00C724AE">
        <w:rPr>
          <w:rFonts w:ascii="Calibri" w:hAnsi="Calibri" w:cs="Calibri"/>
          <w:sz w:val="32"/>
          <w:szCs w:val="32"/>
        </w:rPr>
        <w:t xml:space="preserve"> dashboard enabled structured data visualization, real-time KPI monitoring, and improved decision-making support.</w:t>
      </w:r>
    </w:p>
    <w:p w14:paraId="233832F9" w14:textId="429AB6FF" w:rsidR="003E22AD" w:rsidRPr="003E22AD" w:rsidRDefault="003E22AD">
      <w:pPr>
        <w:rPr>
          <w:rFonts w:ascii="Calibri" w:hAnsi="Calibri" w:cs="Calibri"/>
          <w:sz w:val="32"/>
          <w:szCs w:val="32"/>
        </w:rPr>
      </w:pPr>
      <w:r w:rsidRPr="00C724AE">
        <w:rPr>
          <w:rFonts w:ascii="Calibri" w:hAnsi="Calibri" w:cs="Calibri"/>
          <w:sz w:val="32"/>
          <w:szCs w:val="32"/>
        </w:rPr>
        <w:t xml:space="preserve">The integration of analytics logic, interactive </w:t>
      </w:r>
      <w:proofErr w:type="spellStart"/>
      <w:r w:rsidRPr="00C724AE">
        <w:rPr>
          <w:rFonts w:ascii="Calibri" w:hAnsi="Calibri" w:cs="Calibri"/>
          <w:sz w:val="32"/>
          <w:szCs w:val="32"/>
        </w:rPr>
        <w:t>Plotly</w:t>
      </w:r>
      <w:proofErr w:type="spellEnd"/>
      <w:r w:rsidRPr="00C724AE">
        <w:rPr>
          <w:rFonts w:ascii="Calibri" w:hAnsi="Calibri" w:cs="Calibri"/>
          <w:sz w:val="32"/>
          <w:szCs w:val="32"/>
        </w:rPr>
        <w:t xml:space="preserve"> visualizations, and secure export functionality (CSV, Excel, and PDF) ensures that users can not only view insights but also generate professional reports for </w:t>
      </w:r>
      <w:r w:rsidRPr="00C724AE">
        <w:rPr>
          <w:rFonts w:ascii="Calibri" w:hAnsi="Calibri" w:cs="Calibri"/>
          <w:sz w:val="32"/>
          <w:szCs w:val="32"/>
        </w:rPr>
        <w:lastRenderedPageBreak/>
        <w:t>business use. The modular three-layer architecture enhances scalability, maintainability, and performance</w:t>
      </w:r>
      <w:r>
        <w:rPr>
          <w:rFonts w:ascii="Calibri" w:hAnsi="Calibri" w:cs="Calibri"/>
          <w:sz w:val="32"/>
          <w:szCs w:val="32"/>
        </w:rPr>
        <w:t>.</w:t>
      </w:r>
    </w:p>
    <w:p w14:paraId="60435D08" w14:textId="77777777" w:rsidR="003E22AD" w:rsidRDefault="003E22AD"/>
    <w:p w14:paraId="2D0EFDFD" w14:textId="5E6E98A1" w:rsidR="003E22AD" w:rsidRPr="00C724AE" w:rsidRDefault="0062471D" w:rsidP="003E22AD">
      <w:pPr>
        <w:pStyle w:val="Heading2"/>
        <w:pBdr>
          <w:bottom w:val="single" w:sz="4" w:space="1" w:color="auto"/>
        </w:pBdr>
        <w:rPr>
          <w:b/>
          <w:bCs/>
          <w:sz w:val="48"/>
          <w:szCs w:val="48"/>
        </w:rPr>
      </w:pPr>
      <w:r>
        <w:rPr>
          <w:sz w:val="48"/>
          <w:szCs w:val="48"/>
        </w:rPr>
        <w:t>9</w:t>
      </w:r>
      <w:r w:rsidR="003E22AD">
        <w:rPr>
          <w:sz w:val="48"/>
          <w:szCs w:val="48"/>
        </w:rPr>
        <w:t xml:space="preserve">. </w:t>
      </w:r>
      <w:r w:rsidR="003E22AD" w:rsidRPr="00C724AE">
        <w:rPr>
          <w:sz w:val="48"/>
          <w:szCs w:val="48"/>
        </w:rPr>
        <w:t>Final Output</w:t>
      </w:r>
      <w:r w:rsidR="003E22AD">
        <w:rPr>
          <w:sz w:val="48"/>
          <w:szCs w:val="48"/>
        </w:rPr>
        <w:t>:</w:t>
      </w:r>
    </w:p>
    <w:p w14:paraId="3332A8B4" w14:textId="77777777" w:rsidR="003E22AD" w:rsidRPr="00C724AE" w:rsidRDefault="003E22AD" w:rsidP="003E22AD">
      <w:pPr>
        <w:rPr>
          <w:sz w:val="32"/>
          <w:szCs w:val="32"/>
        </w:rPr>
      </w:pPr>
      <w:r>
        <w:rPr>
          <w:b/>
          <w:noProof/>
          <w:sz w:val="20"/>
        </w:rPr>
        <w:drawing>
          <wp:anchor distT="0" distB="0" distL="0" distR="0" simplePos="0" relativeHeight="251665408" behindDoc="1" locked="0" layoutInCell="1" allowOverlap="1" wp14:anchorId="397EDA68" wp14:editId="528D9987">
            <wp:simplePos x="0" y="0"/>
            <wp:positionH relativeFrom="page">
              <wp:posOffset>1202055</wp:posOffset>
            </wp:positionH>
            <wp:positionV relativeFrom="paragraph">
              <wp:posOffset>4718050</wp:posOffset>
            </wp:positionV>
            <wp:extent cx="3962423" cy="1780603"/>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9" cstate="print"/>
                    <a:stretch>
                      <a:fillRect/>
                    </a:stretch>
                  </pic:blipFill>
                  <pic:spPr>
                    <a:xfrm>
                      <a:off x="0" y="0"/>
                      <a:ext cx="3962423" cy="1780603"/>
                    </a:xfrm>
                    <a:prstGeom prst="rect">
                      <a:avLst/>
                    </a:prstGeom>
                  </pic:spPr>
                </pic:pic>
              </a:graphicData>
            </a:graphic>
          </wp:anchor>
        </w:drawing>
      </w:r>
      <w:r>
        <w:rPr>
          <w:b/>
          <w:noProof/>
          <w:sz w:val="20"/>
        </w:rPr>
        <w:drawing>
          <wp:anchor distT="0" distB="0" distL="0" distR="0" simplePos="0" relativeHeight="251663360" behindDoc="1" locked="0" layoutInCell="1" allowOverlap="1" wp14:anchorId="1D47B067" wp14:editId="62472985">
            <wp:simplePos x="0" y="0"/>
            <wp:positionH relativeFrom="page">
              <wp:posOffset>1185333</wp:posOffset>
            </wp:positionH>
            <wp:positionV relativeFrom="paragraph">
              <wp:posOffset>2542328</wp:posOffset>
            </wp:positionV>
            <wp:extent cx="3657559" cy="1655064"/>
            <wp:effectExtent l="0" t="0" r="0" b="0"/>
            <wp:wrapTopAndBottom/>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0" cstate="print"/>
                    <a:stretch>
                      <a:fillRect/>
                    </a:stretch>
                  </pic:blipFill>
                  <pic:spPr>
                    <a:xfrm>
                      <a:off x="0" y="0"/>
                      <a:ext cx="3657559" cy="1655064"/>
                    </a:xfrm>
                    <a:prstGeom prst="rect">
                      <a:avLst/>
                    </a:prstGeom>
                  </pic:spPr>
                </pic:pic>
              </a:graphicData>
            </a:graphic>
          </wp:anchor>
        </w:drawing>
      </w:r>
      <w:r>
        <w:rPr>
          <w:b/>
          <w:noProof/>
          <w:sz w:val="20"/>
        </w:rPr>
        <w:drawing>
          <wp:anchor distT="0" distB="0" distL="0" distR="0" simplePos="0" relativeHeight="251664384" behindDoc="1" locked="0" layoutInCell="1" allowOverlap="1" wp14:anchorId="5F10C5CE" wp14:editId="21815EA8">
            <wp:simplePos x="0" y="0"/>
            <wp:positionH relativeFrom="page">
              <wp:posOffset>1143000</wp:posOffset>
            </wp:positionH>
            <wp:positionV relativeFrom="paragraph">
              <wp:posOffset>397510</wp:posOffset>
            </wp:positionV>
            <wp:extent cx="3810000" cy="1721643"/>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1" cstate="print"/>
                    <a:stretch>
                      <a:fillRect/>
                    </a:stretch>
                  </pic:blipFill>
                  <pic:spPr>
                    <a:xfrm>
                      <a:off x="0" y="0"/>
                      <a:ext cx="3810000" cy="1721643"/>
                    </a:xfrm>
                    <a:prstGeom prst="rect">
                      <a:avLst/>
                    </a:prstGeom>
                  </pic:spPr>
                </pic:pic>
              </a:graphicData>
            </a:graphic>
          </wp:anchor>
        </w:drawing>
      </w:r>
    </w:p>
    <w:p w14:paraId="7535C71D" w14:textId="77777777" w:rsidR="003E22AD" w:rsidRDefault="003E22AD"/>
    <w:p w14:paraId="034A7FF1" w14:textId="77777777" w:rsidR="003E22AD" w:rsidRDefault="003E22AD"/>
    <w:p w14:paraId="0E8F7F0F" w14:textId="77777777" w:rsidR="003E22AD" w:rsidRDefault="003E22AD"/>
    <w:p w14:paraId="4B1712D1" w14:textId="77777777" w:rsidR="003E22AD" w:rsidRDefault="003E22AD"/>
    <w:p w14:paraId="74B6E998" w14:textId="77777777" w:rsidR="003E22AD" w:rsidRDefault="003E22AD"/>
    <w:p w14:paraId="4BEEF57B" w14:textId="77777777" w:rsidR="003E22AD" w:rsidRDefault="003E22AD"/>
    <w:p w14:paraId="03DF307C" w14:textId="77777777" w:rsidR="005A1B59" w:rsidRDefault="005A1B59"/>
    <w:p w14:paraId="38373CBE" w14:textId="77777777" w:rsidR="005A1B59" w:rsidRDefault="005A1B59"/>
    <w:p w14:paraId="4B5CE691" w14:textId="77777777" w:rsidR="005A1B59" w:rsidRDefault="005A1B59"/>
    <w:p w14:paraId="7594C60B" w14:textId="77777777" w:rsidR="005A1B59" w:rsidRDefault="005A1B59"/>
    <w:p w14:paraId="7C5BED9E" w14:textId="77777777" w:rsidR="005A1B59" w:rsidRDefault="005A1B59"/>
    <w:p w14:paraId="3A991E51" w14:textId="77777777" w:rsidR="005A1B59" w:rsidRDefault="005A1B59"/>
    <w:p w14:paraId="16570D8D" w14:textId="77777777" w:rsidR="005A1B59" w:rsidRDefault="005A1B59"/>
    <w:p w14:paraId="0225EC4D" w14:textId="77777777" w:rsidR="005A1B59" w:rsidRDefault="005A1B59"/>
    <w:p w14:paraId="4EB7858E" w14:textId="77777777" w:rsidR="005A1B59" w:rsidRDefault="005A1B59"/>
    <w:p w14:paraId="0EA58A45" w14:textId="77777777" w:rsidR="005A1B59" w:rsidRDefault="005A1B59"/>
    <w:p w14:paraId="394B5D31" w14:textId="6EB8E5EC" w:rsidR="005A1B59" w:rsidRPr="005A1B59" w:rsidRDefault="005A1B59" w:rsidP="005A1B59">
      <w:pPr>
        <w:pStyle w:val="IntenseQuote"/>
        <w:ind w:left="0"/>
        <w:rPr>
          <w:sz w:val="48"/>
          <w:szCs w:val="48"/>
        </w:rPr>
      </w:pPr>
      <w:r>
        <w:rPr>
          <w:sz w:val="48"/>
          <w:szCs w:val="48"/>
        </w:rPr>
        <w:t>Milestone 4 – Polishing &amp; Integration</w:t>
      </w:r>
    </w:p>
    <w:p w14:paraId="72150894" w14:textId="77777777" w:rsidR="005A1B59" w:rsidRDefault="005A1B59"/>
    <w:p w14:paraId="3D8645B5" w14:textId="77777777" w:rsidR="005A1B59" w:rsidRDefault="005A1B59"/>
    <w:p w14:paraId="52A5D342" w14:textId="77777777" w:rsidR="005A1B59" w:rsidRDefault="005A1B59"/>
    <w:p w14:paraId="1433AC89" w14:textId="77777777" w:rsidR="005A1B59" w:rsidRDefault="005A1B59"/>
    <w:p w14:paraId="7EE5828C" w14:textId="77777777" w:rsidR="005A1B59" w:rsidRPr="003E22AD" w:rsidRDefault="005A1B59" w:rsidP="005A1B59">
      <w:pPr>
        <w:jc w:val="center"/>
        <w:rPr>
          <w:sz w:val="48"/>
          <w:szCs w:val="48"/>
        </w:rPr>
      </w:pPr>
      <w:r w:rsidRPr="003E22AD">
        <w:rPr>
          <w:sz w:val="48"/>
          <w:szCs w:val="48"/>
        </w:rPr>
        <w:t>TEAM - A</w:t>
      </w:r>
    </w:p>
    <w:p w14:paraId="45CE32E4" w14:textId="77777777" w:rsidR="005A1B59" w:rsidRDefault="005A1B59" w:rsidP="005A1B59"/>
    <w:p w14:paraId="12831C63" w14:textId="77777777" w:rsidR="005A1B59" w:rsidRDefault="005A1B59" w:rsidP="005A1B59"/>
    <w:p w14:paraId="4AE4C759" w14:textId="77777777" w:rsidR="005A1B59" w:rsidRDefault="005A1B59" w:rsidP="005A1B59"/>
    <w:p w14:paraId="45C082D0" w14:textId="77777777" w:rsidR="005A1B59" w:rsidRDefault="005A1B59" w:rsidP="005A1B59"/>
    <w:p w14:paraId="05674B78" w14:textId="77777777" w:rsidR="005A1B59" w:rsidRPr="00090FA6" w:rsidRDefault="005A1B59" w:rsidP="005A1B59">
      <w:pPr>
        <w:pStyle w:val="Heading2"/>
        <w:pBdr>
          <w:bottom w:val="single" w:sz="4" w:space="1" w:color="auto"/>
        </w:pBdr>
        <w:rPr>
          <w:b/>
          <w:bCs/>
          <w:sz w:val="48"/>
          <w:szCs w:val="48"/>
        </w:rPr>
      </w:pPr>
      <w:r w:rsidRPr="00090FA6">
        <w:rPr>
          <w:sz w:val="48"/>
          <w:szCs w:val="48"/>
        </w:rPr>
        <w:t>Team Members:</w:t>
      </w:r>
    </w:p>
    <w:p w14:paraId="0DABB49B" w14:textId="39B91E66" w:rsidR="005A1B59" w:rsidRPr="005A1B59" w:rsidRDefault="005A1B59" w:rsidP="005A1B59">
      <w:pPr>
        <w:pStyle w:val="ListParagraph"/>
        <w:numPr>
          <w:ilvl w:val="0"/>
          <w:numId w:val="10"/>
        </w:numPr>
        <w:rPr>
          <w:sz w:val="28"/>
          <w:szCs w:val="28"/>
        </w:rPr>
      </w:pPr>
      <w:r w:rsidRPr="005A1B59">
        <w:rPr>
          <w:sz w:val="28"/>
          <w:szCs w:val="28"/>
        </w:rPr>
        <w:t>Abhay Maurya</w:t>
      </w:r>
    </w:p>
    <w:p w14:paraId="0B59C4C5" w14:textId="0B3865F2" w:rsidR="005A1B59" w:rsidRPr="005A1B59" w:rsidRDefault="005A1B59" w:rsidP="005A1B59">
      <w:pPr>
        <w:pStyle w:val="ListParagraph"/>
        <w:numPr>
          <w:ilvl w:val="0"/>
          <w:numId w:val="9"/>
        </w:numPr>
        <w:rPr>
          <w:sz w:val="28"/>
          <w:szCs w:val="28"/>
        </w:rPr>
      </w:pPr>
      <w:proofErr w:type="spellStart"/>
      <w:r w:rsidRPr="005A1B59">
        <w:rPr>
          <w:sz w:val="28"/>
          <w:szCs w:val="28"/>
        </w:rPr>
        <w:t>Pattem</w:t>
      </w:r>
      <w:proofErr w:type="spellEnd"/>
      <w:r w:rsidRPr="005A1B59">
        <w:rPr>
          <w:sz w:val="28"/>
          <w:szCs w:val="28"/>
        </w:rPr>
        <w:t xml:space="preserve"> Dharmika</w:t>
      </w:r>
    </w:p>
    <w:p w14:paraId="489C14AC" w14:textId="5D67A7D6" w:rsidR="005A1B59" w:rsidRPr="005A1B59" w:rsidRDefault="005A1B59" w:rsidP="005A1B59">
      <w:pPr>
        <w:pStyle w:val="ListParagraph"/>
        <w:numPr>
          <w:ilvl w:val="0"/>
          <w:numId w:val="10"/>
        </w:numPr>
        <w:rPr>
          <w:sz w:val="28"/>
          <w:szCs w:val="28"/>
        </w:rPr>
      </w:pPr>
      <w:r w:rsidRPr="005A1B59">
        <w:rPr>
          <w:sz w:val="28"/>
          <w:szCs w:val="28"/>
        </w:rPr>
        <w:t xml:space="preserve">Harini </w:t>
      </w:r>
      <w:proofErr w:type="spellStart"/>
      <w:r w:rsidRPr="005A1B59">
        <w:rPr>
          <w:sz w:val="28"/>
          <w:szCs w:val="28"/>
        </w:rPr>
        <w:t>Kaveti</w:t>
      </w:r>
      <w:proofErr w:type="spellEnd"/>
    </w:p>
    <w:p w14:paraId="07A8F546" w14:textId="0604E356" w:rsidR="005A1B59" w:rsidRPr="005A1B59" w:rsidRDefault="005A1B59" w:rsidP="005A1B59">
      <w:pPr>
        <w:pStyle w:val="ListParagraph"/>
        <w:numPr>
          <w:ilvl w:val="0"/>
          <w:numId w:val="9"/>
        </w:numPr>
        <w:rPr>
          <w:sz w:val="28"/>
          <w:szCs w:val="28"/>
        </w:rPr>
      </w:pPr>
      <w:r w:rsidRPr="005A1B59">
        <w:rPr>
          <w:sz w:val="28"/>
          <w:szCs w:val="28"/>
        </w:rPr>
        <w:t>Vaibhavi Vernekar</w:t>
      </w:r>
    </w:p>
    <w:p w14:paraId="3CB7CF34" w14:textId="77777777" w:rsidR="005A1B59" w:rsidRDefault="005A1B59"/>
    <w:p w14:paraId="5383CE56" w14:textId="2C02BDDC" w:rsidR="005A1B59" w:rsidRDefault="005A1B59">
      <w:r>
        <w:t xml:space="preserve">            </w:t>
      </w:r>
    </w:p>
    <w:p w14:paraId="5B99C0D0" w14:textId="77777777" w:rsidR="005A1B59" w:rsidRDefault="005A1B59"/>
    <w:p w14:paraId="342A083F" w14:textId="77777777" w:rsidR="005A1B59" w:rsidRDefault="005A1B59"/>
    <w:p w14:paraId="258D75EE" w14:textId="77777777" w:rsidR="005A1B59" w:rsidRDefault="005A1B59"/>
    <w:p w14:paraId="6235D582" w14:textId="77777777" w:rsidR="005A1B59" w:rsidRDefault="005A1B59"/>
    <w:p w14:paraId="0D4F7E09" w14:textId="6DA8B3DE" w:rsidR="005A1B59" w:rsidRDefault="005A1B59" w:rsidP="005A1B59">
      <w:pPr>
        <w:pStyle w:val="Heading2"/>
        <w:pBdr>
          <w:bottom w:val="single" w:sz="4" w:space="1" w:color="auto"/>
        </w:pBdr>
        <w:rPr>
          <w:sz w:val="48"/>
          <w:szCs w:val="48"/>
        </w:rPr>
      </w:pPr>
      <w:r>
        <w:rPr>
          <w:sz w:val="48"/>
          <w:szCs w:val="48"/>
        </w:rPr>
        <w:t xml:space="preserve">1. Problem Statement: </w:t>
      </w:r>
    </w:p>
    <w:p w14:paraId="606C8F1D" w14:textId="77777777" w:rsidR="005A1B59" w:rsidRDefault="005A1B59" w:rsidP="005A1B59"/>
    <w:p w14:paraId="6B31D02C" w14:textId="77777777" w:rsidR="005A1B59" w:rsidRPr="005A1B59" w:rsidRDefault="005A1B59" w:rsidP="005A1B59">
      <w:pPr>
        <w:rPr>
          <w:sz w:val="32"/>
          <w:szCs w:val="32"/>
        </w:rPr>
      </w:pPr>
      <w:r w:rsidRPr="005A1B59">
        <w:rPr>
          <w:sz w:val="32"/>
          <w:szCs w:val="32"/>
        </w:rPr>
        <w:t>In the previous milestones, the system successfully implemented OCR extraction, data storage, and dashboard analytics. However, three key challenges remained:</w:t>
      </w:r>
    </w:p>
    <w:p w14:paraId="710C13CE" w14:textId="77777777" w:rsidR="005A1B59" w:rsidRPr="005A1B59" w:rsidRDefault="005A1B59" w:rsidP="005A1B59">
      <w:pPr>
        <w:numPr>
          <w:ilvl w:val="0"/>
          <w:numId w:val="11"/>
        </w:numPr>
        <w:rPr>
          <w:sz w:val="32"/>
          <w:szCs w:val="32"/>
        </w:rPr>
      </w:pPr>
      <w:r w:rsidRPr="005A1B59">
        <w:rPr>
          <w:sz w:val="32"/>
          <w:szCs w:val="32"/>
        </w:rPr>
        <w:t>Extraction accuracy varied depending on vendor format.</w:t>
      </w:r>
    </w:p>
    <w:p w14:paraId="7760AE5C" w14:textId="77777777" w:rsidR="005A1B59" w:rsidRPr="005A1B59" w:rsidRDefault="005A1B59" w:rsidP="005A1B59">
      <w:pPr>
        <w:numPr>
          <w:ilvl w:val="0"/>
          <w:numId w:val="11"/>
        </w:numPr>
        <w:rPr>
          <w:sz w:val="32"/>
          <w:szCs w:val="32"/>
        </w:rPr>
      </w:pPr>
      <w:r w:rsidRPr="005A1B59">
        <w:rPr>
          <w:sz w:val="32"/>
          <w:szCs w:val="32"/>
        </w:rPr>
        <w:t>Dashboard lacked advanced search flexibility for large datasets.</w:t>
      </w:r>
    </w:p>
    <w:p w14:paraId="530DE83F" w14:textId="77777777" w:rsidR="005A1B59" w:rsidRPr="005A1B59" w:rsidRDefault="005A1B59" w:rsidP="005A1B59">
      <w:pPr>
        <w:numPr>
          <w:ilvl w:val="0"/>
          <w:numId w:val="11"/>
        </w:numPr>
        <w:rPr>
          <w:sz w:val="32"/>
          <w:szCs w:val="32"/>
        </w:rPr>
      </w:pPr>
      <w:r w:rsidRPr="005A1B59">
        <w:rPr>
          <w:sz w:val="32"/>
          <w:szCs w:val="32"/>
        </w:rPr>
        <w:t>Data retrieval performance could degrade as records increased.</w:t>
      </w:r>
    </w:p>
    <w:p w14:paraId="57939738" w14:textId="77777777" w:rsidR="005A1B59" w:rsidRPr="005A1B59" w:rsidRDefault="005A1B59" w:rsidP="005A1B59">
      <w:pPr>
        <w:rPr>
          <w:sz w:val="32"/>
          <w:szCs w:val="32"/>
        </w:rPr>
      </w:pPr>
      <w:r w:rsidRPr="005A1B59">
        <w:rPr>
          <w:sz w:val="32"/>
          <w:szCs w:val="32"/>
        </w:rPr>
        <w:t>To address these issues, Milestone 4 focused on improving extraction reliability, enhancing dashboard interactivity, and optimizing database performance.</w:t>
      </w:r>
    </w:p>
    <w:p w14:paraId="09C6835A" w14:textId="77777777" w:rsidR="005A1B59" w:rsidRPr="005A1B59" w:rsidRDefault="005A1B59" w:rsidP="005A1B59"/>
    <w:p w14:paraId="523AAC76" w14:textId="69713C5F" w:rsidR="005A1B59" w:rsidRDefault="005A1B59" w:rsidP="005A1B59">
      <w:pPr>
        <w:pStyle w:val="Heading2"/>
        <w:pBdr>
          <w:bottom w:val="single" w:sz="4" w:space="1" w:color="auto"/>
        </w:pBdr>
        <w:rPr>
          <w:sz w:val="48"/>
          <w:szCs w:val="48"/>
        </w:rPr>
      </w:pPr>
      <w:r>
        <w:rPr>
          <w:sz w:val="48"/>
          <w:szCs w:val="48"/>
        </w:rPr>
        <w:t>2. Milestone – 4 Objectives:</w:t>
      </w:r>
    </w:p>
    <w:p w14:paraId="2254F241" w14:textId="77777777" w:rsidR="005A1B59" w:rsidRDefault="005A1B59" w:rsidP="005A1B59"/>
    <w:p w14:paraId="703B6339" w14:textId="77777777" w:rsidR="005A1B59" w:rsidRPr="005A1B59" w:rsidRDefault="005A1B59" w:rsidP="005A1B59">
      <w:pPr>
        <w:rPr>
          <w:sz w:val="32"/>
          <w:szCs w:val="32"/>
        </w:rPr>
      </w:pPr>
      <w:r w:rsidRPr="005A1B59">
        <w:rPr>
          <w:sz w:val="32"/>
          <w:szCs w:val="32"/>
        </w:rPr>
        <w:t>Milestone 4 focused on the following objectives:</w:t>
      </w:r>
    </w:p>
    <w:p w14:paraId="315A8582" w14:textId="77777777" w:rsidR="005A1B59" w:rsidRPr="005A1B59" w:rsidRDefault="005A1B59" w:rsidP="005A1B59">
      <w:pPr>
        <w:rPr>
          <w:sz w:val="32"/>
          <w:szCs w:val="32"/>
        </w:rPr>
      </w:pPr>
      <w:r w:rsidRPr="005A1B59">
        <w:rPr>
          <w:sz w:val="32"/>
          <w:szCs w:val="32"/>
        </w:rPr>
        <w:t>• Improve extraction accuracy using template-based parsing</w:t>
      </w:r>
      <w:r w:rsidRPr="005A1B59">
        <w:rPr>
          <w:sz w:val="32"/>
          <w:szCs w:val="32"/>
        </w:rPr>
        <w:br/>
        <w:t>• Add advanced search and filter capabilities in dashboard</w:t>
      </w:r>
      <w:r w:rsidRPr="005A1B59">
        <w:rPr>
          <w:sz w:val="32"/>
          <w:szCs w:val="32"/>
        </w:rPr>
        <w:br/>
        <w:t>• Optimize database queries and reporting performance</w:t>
      </w:r>
      <w:r w:rsidRPr="005A1B59">
        <w:rPr>
          <w:sz w:val="32"/>
          <w:szCs w:val="32"/>
        </w:rPr>
        <w:br/>
        <w:t>• Integrate AI-powered financial insight generation</w:t>
      </w:r>
    </w:p>
    <w:p w14:paraId="03E88A09" w14:textId="77777777" w:rsidR="005A1B59" w:rsidRPr="005A1B59" w:rsidRDefault="005A1B59" w:rsidP="005A1B59"/>
    <w:p w14:paraId="340ED352" w14:textId="77777777" w:rsidR="005A1B59" w:rsidRDefault="005A1B59"/>
    <w:p w14:paraId="6C989785" w14:textId="77777777" w:rsidR="005A1B59" w:rsidRDefault="005A1B59"/>
    <w:p w14:paraId="6C72D38C" w14:textId="77777777" w:rsidR="005A1B59" w:rsidRDefault="005A1B59"/>
    <w:p w14:paraId="56006687" w14:textId="77777777" w:rsidR="005A1B59" w:rsidRDefault="005A1B59"/>
    <w:p w14:paraId="4C6F96C3" w14:textId="77777777" w:rsidR="005A1B59" w:rsidRDefault="005A1B59"/>
    <w:p w14:paraId="089887D3" w14:textId="77777777" w:rsidR="005A1B59" w:rsidRDefault="005A1B59"/>
    <w:p w14:paraId="2393835A" w14:textId="77777777" w:rsidR="005A1B59" w:rsidRDefault="005A1B59"/>
    <w:p w14:paraId="6BB563D7" w14:textId="77777777" w:rsidR="005A1B59" w:rsidRDefault="005A1B59"/>
    <w:p w14:paraId="1BEF81F3" w14:textId="77777777" w:rsidR="004E0737" w:rsidRDefault="004E0737" w:rsidP="004E0737">
      <w:pPr>
        <w:pStyle w:val="Heading2"/>
        <w:pBdr>
          <w:bottom w:val="single" w:sz="4" w:space="1" w:color="auto"/>
        </w:pBdr>
        <w:rPr>
          <w:sz w:val="48"/>
          <w:szCs w:val="48"/>
        </w:rPr>
      </w:pPr>
      <w:r>
        <w:rPr>
          <w:sz w:val="48"/>
          <w:szCs w:val="48"/>
        </w:rPr>
        <w:t xml:space="preserve">3. </w:t>
      </w:r>
      <w:r w:rsidRPr="00C724AE">
        <w:rPr>
          <w:sz w:val="48"/>
          <w:szCs w:val="48"/>
        </w:rPr>
        <w:t>Team Roles &amp; Responsibilities</w:t>
      </w:r>
      <w:r>
        <w:rPr>
          <w:sz w:val="48"/>
          <w:szCs w:val="48"/>
        </w:rPr>
        <w:t>:</w:t>
      </w:r>
    </w:p>
    <w:p w14:paraId="2EEF0C78" w14:textId="77777777" w:rsidR="005A1B59" w:rsidRDefault="005A1B59"/>
    <w:p w14:paraId="6A0D8AB4" w14:textId="208D6235" w:rsidR="004E0737" w:rsidRDefault="004E0737" w:rsidP="004E0737">
      <w:pPr>
        <w:pStyle w:val="Heading3"/>
        <w:rPr>
          <w:sz w:val="36"/>
          <w:szCs w:val="36"/>
        </w:rPr>
      </w:pPr>
      <w:r>
        <w:rPr>
          <w:sz w:val="36"/>
          <w:szCs w:val="36"/>
        </w:rPr>
        <w:t xml:space="preserve">1. </w:t>
      </w:r>
      <w:proofErr w:type="spellStart"/>
      <w:r>
        <w:rPr>
          <w:sz w:val="36"/>
          <w:szCs w:val="36"/>
        </w:rPr>
        <w:t>Pattem</w:t>
      </w:r>
      <w:proofErr w:type="spellEnd"/>
      <w:r>
        <w:rPr>
          <w:sz w:val="36"/>
          <w:szCs w:val="36"/>
        </w:rPr>
        <w:t xml:space="preserve"> Dharmika - </w:t>
      </w:r>
      <w:r w:rsidRPr="004E0737">
        <w:rPr>
          <w:sz w:val="36"/>
          <w:szCs w:val="36"/>
        </w:rPr>
        <w:t>Template-Based Parsing</w:t>
      </w:r>
    </w:p>
    <w:p w14:paraId="4EFCACEA" w14:textId="0D6F9BF9" w:rsidR="004E0737" w:rsidRPr="004E0737" w:rsidRDefault="004E0737" w:rsidP="004E0737">
      <w:pPr>
        <w:rPr>
          <w:sz w:val="32"/>
          <w:szCs w:val="32"/>
        </w:rPr>
      </w:pPr>
      <w:r w:rsidRPr="004E0737">
        <w:rPr>
          <w:sz w:val="32"/>
          <w:szCs w:val="32"/>
        </w:rPr>
        <w:t>Responsible for improving vendor-specific extraction accuracy using deterministic templates.</w:t>
      </w:r>
    </w:p>
    <w:p w14:paraId="60F5516A" w14:textId="568F3ADD" w:rsidR="004E0737" w:rsidRDefault="004E0737" w:rsidP="004E0737">
      <w:pPr>
        <w:pStyle w:val="Heading3"/>
        <w:rPr>
          <w:sz w:val="36"/>
          <w:szCs w:val="36"/>
        </w:rPr>
      </w:pPr>
      <w:r w:rsidRPr="004E0737">
        <w:rPr>
          <w:sz w:val="36"/>
          <w:szCs w:val="36"/>
        </w:rPr>
        <w:t xml:space="preserve">2. Abhay Maurya </w:t>
      </w:r>
      <w:r>
        <w:rPr>
          <w:sz w:val="36"/>
          <w:szCs w:val="36"/>
        </w:rPr>
        <w:t xml:space="preserve">- </w:t>
      </w:r>
      <w:r w:rsidRPr="004E0737">
        <w:rPr>
          <w:sz w:val="36"/>
          <w:szCs w:val="36"/>
        </w:rPr>
        <w:t>AI Insight Generation</w:t>
      </w:r>
    </w:p>
    <w:p w14:paraId="2A70665E" w14:textId="67CF2BC0" w:rsidR="004E0737" w:rsidRPr="004E0737" w:rsidRDefault="004E0737" w:rsidP="004E0737">
      <w:pPr>
        <w:rPr>
          <w:sz w:val="32"/>
          <w:szCs w:val="32"/>
        </w:rPr>
      </w:pPr>
      <w:r w:rsidRPr="004E0737">
        <w:rPr>
          <w:sz w:val="32"/>
          <w:szCs w:val="32"/>
        </w:rPr>
        <w:t>Responsible for generating intelligent financial insights using Google Gemini AI.</w:t>
      </w:r>
    </w:p>
    <w:p w14:paraId="734FD1C0" w14:textId="3882199F" w:rsidR="005A1B59" w:rsidRDefault="004E0737" w:rsidP="004E0737">
      <w:pPr>
        <w:pStyle w:val="Heading3"/>
        <w:rPr>
          <w:sz w:val="36"/>
          <w:szCs w:val="36"/>
        </w:rPr>
      </w:pPr>
      <w:r>
        <w:rPr>
          <w:sz w:val="36"/>
          <w:szCs w:val="36"/>
        </w:rPr>
        <w:t xml:space="preserve">3. Vaibhavi Vernekar - </w:t>
      </w:r>
      <w:r w:rsidRPr="004E0737">
        <w:rPr>
          <w:sz w:val="36"/>
          <w:szCs w:val="36"/>
        </w:rPr>
        <w:t>Search &amp; Filter System</w:t>
      </w:r>
    </w:p>
    <w:p w14:paraId="66F43FDA" w14:textId="5F84B0F1" w:rsidR="004E0737" w:rsidRDefault="004E0737" w:rsidP="004E0737">
      <w:pPr>
        <w:rPr>
          <w:sz w:val="32"/>
          <w:szCs w:val="32"/>
        </w:rPr>
      </w:pPr>
      <w:r w:rsidRPr="004E0737">
        <w:rPr>
          <w:sz w:val="32"/>
          <w:szCs w:val="32"/>
        </w:rPr>
        <w:t>Responsible for implementing dynamic dashboard filtering and SQL-based filtering logic.</w:t>
      </w:r>
    </w:p>
    <w:p w14:paraId="66D74BC0" w14:textId="7168D0DD" w:rsidR="004E0737" w:rsidRDefault="004E0737" w:rsidP="004E0737">
      <w:pPr>
        <w:pStyle w:val="Heading3"/>
        <w:rPr>
          <w:sz w:val="36"/>
          <w:szCs w:val="36"/>
        </w:rPr>
      </w:pPr>
      <w:r>
        <w:rPr>
          <w:sz w:val="36"/>
          <w:szCs w:val="36"/>
        </w:rPr>
        <w:t xml:space="preserve">4. Harini </w:t>
      </w:r>
      <w:proofErr w:type="spellStart"/>
      <w:r>
        <w:rPr>
          <w:sz w:val="36"/>
          <w:szCs w:val="36"/>
        </w:rPr>
        <w:t>Kaveti</w:t>
      </w:r>
      <w:proofErr w:type="spellEnd"/>
      <w:r>
        <w:rPr>
          <w:sz w:val="36"/>
          <w:szCs w:val="36"/>
        </w:rPr>
        <w:t xml:space="preserve"> -  </w:t>
      </w:r>
      <w:r w:rsidRPr="004E0737">
        <w:rPr>
          <w:sz w:val="36"/>
          <w:szCs w:val="36"/>
        </w:rPr>
        <w:t>Database Optimization &amp; Query Performance</w:t>
      </w:r>
    </w:p>
    <w:p w14:paraId="24D94DD4" w14:textId="053CEBAF" w:rsidR="004E0737" w:rsidRPr="004E0737" w:rsidRDefault="004E0737" w:rsidP="004E0737">
      <w:pPr>
        <w:rPr>
          <w:sz w:val="32"/>
          <w:szCs w:val="32"/>
        </w:rPr>
      </w:pPr>
      <w:r w:rsidRPr="004E0737">
        <w:rPr>
          <w:sz w:val="32"/>
          <w:szCs w:val="32"/>
        </w:rPr>
        <w:t>Responsible for improving query efficiency, reducing unnecessary data loading, and optimizing report generation.</w:t>
      </w:r>
    </w:p>
    <w:p w14:paraId="10E7BFBC" w14:textId="77777777" w:rsidR="005A1B59" w:rsidRDefault="005A1B59"/>
    <w:p w14:paraId="6B237FEF" w14:textId="77777777" w:rsidR="005A1B59" w:rsidRDefault="005A1B59"/>
    <w:p w14:paraId="4B978E93" w14:textId="77777777" w:rsidR="005A1B59" w:rsidRDefault="005A1B59"/>
    <w:p w14:paraId="53080230" w14:textId="77777777" w:rsidR="005A1B59" w:rsidRDefault="005A1B59"/>
    <w:p w14:paraId="04745E94" w14:textId="77777777" w:rsidR="005A1B59" w:rsidRDefault="005A1B59"/>
    <w:p w14:paraId="025749FD" w14:textId="77777777" w:rsidR="004E0737" w:rsidRDefault="004E0737"/>
    <w:p w14:paraId="3BB8FE7B" w14:textId="77777777" w:rsidR="004E0737" w:rsidRDefault="004E0737"/>
    <w:p w14:paraId="1152DA9E" w14:textId="77777777" w:rsidR="004E0737" w:rsidRDefault="004E0737"/>
    <w:p w14:paraId="495C64C5" w14:textId="77777777" w:rsidR="004E0737" w:rsidRDefault="004E0737"/>
    <w:p w14:paraId="21D06BEC" w14:textId="77777777" w:rsidR="004E0737" w:rsidRDefault="004E0737"/>
    <w:p w14:paraId="2BC6361C" w14:textId="77777777" w:rsidR="004E0737" w:rsidRDefault="004E0737" w:rsidP="004E0737">
      <w:pPr>
        <w:pStyle w:val="Heading2"/>
        <w:pBdr>
          <w:bottom w:val="single" w:sz="4" w:space="1" w:color="auto"/>
        </w:pBdr>
        <w:rPr>
          <w:sz w:val="48"/>
          <w:szCs w:val="48"/>
        </w:rPr>
      </w:pPr>
      <w:r>
        <w:rPr>
          <w:sz w:val="48"/>
          <w:szCs w:val="48"/>
        </w:rPr>
        <w:t xml:space="preserve">4. </w:t>
      </w:r>
      <w:r w:rsidRPr="00C724AE">
        <w:rPr>
          <w:sz w:val="48"/>
          <w:szCs w:val="48"/>
        </w:rPr>
        <w:t>Module Description</w:t>
      </w:r>
      <w:r>
        <w:rPr>
          <w:sz w:val="48"/>
          <w:szCs w:val="48"/>
        </w:rPr>
        <w:t>:</w:t>
      </w:r>
    </w:p>
    <w:p w14:paraId="5F834E90" w14:textId="77777777" w:rsidR="004E0737" w:rsidRDefault="004E0737" w:rsidP="004E0737"/>
    <w:p w14:paraId="579ED01C" w14:textId="7D7B4CB6" w:rsidR="0062471D" w:rsidRPr="0062471D" w:rsidRDefault="0062471D" w:rsidP="0062471D">
      <w:pPr>
        <w:pStyle w:val="Heading3"/>
        <w:rPr>
          <w:sz w:val="36"/>
          <w:szCs w:val="36"/>
        </w:rPr>
      </w:pPr>
      <w:r w:rsidRPr="0062471D">
        <w:rPr>
          <w:sz w:val="36"/>
          <w:szCs w:val="36"/>
        </w:rPr>
        <w:t>1. Template-Based Parsing Module</w:t>
      </w:r>
    </w:p>
    <w:p w14:paraId="26345928" w14:textId="77777777" w:rsidR="0062471D" w:rsidRPr="0062471D" w:rsidRDefault="0062471D" w:rsidP="0062471D">
      <w:pPr>
        <w:rPr>
          <w:sz w:val="32"/>
          <w:szCs w:val="32"/>
        </w:rPr>
      </w:pPr>
      <w:r w:rsidRPr="0062471D">
        <w:rPr>
          <w:sz w:val="32"/>
          <w:szCs w:val="32"/>
        </w:rPr>
        <w:t>This module enables dynamic filtering of bills in the dashboard using:</w:t>
      </w:r>
    </w:p>
    <w:p w14:paraId="414D2D38" w14:textId="77777777" w:rsidR="0062471D" w:rsidRPr="0062471D" w:rsidRDefault="0062471D" w:rsidP="0062471D">
      <w:pPr>
        <w:rPr>
          <w:sz w:val="32"/>
          <w:szCs w:val="32"/>
        </w:rPr>
      </w:pPr>
      <w:r w:rsidRPr="0062471D">
        <w:rPr>
          <w:sz w:val="32"/>
          <w:szCs w:val="32"/>
        </w:rPr>
        <w:t>• Date range (preset + custom)</w:t>
      </w:r>
      <w:r w:rsidRPr="0062471D">
        <w:rPr>
          <w:sz w:val="32"/>
          <w:szCs w:val="32"/>
        </w:rPr>
        <w:br/>
        <w:t>• Vendor filter</w:t>
      </w:r>
      <w:r w:rsidRPr="0062471D">
        <w:rPr>
          <w:sz w:val="32"/>
          <w:szCs w:val="32"/>
        </w:rPr>
        <w:br/>
        <w:t>• Amount range slider</w:t>
      </w:r>
      <w:r w:rsidRPr="0062471D">
        <w:rPr>
          <w:sz w:val="32"/>
          <w:szCs w:val="32"/>
        </w:rPr>
        <w:br/>
        <w:t>• Payment method filter</w:t>
      </w:r>
    </w:p>
    <w:p w14:paraId="48CCA771" w14:textId="77777777" w:rsidR="0062471D" w:rsidRPr="0062471D" w:rsidRDefault="0062471D" w:rsidP="0062471D">
      <w:pPr>
        <w:rPr>
          <w:sz w:val="32"/>
          <w:szCs w:val="32"/>
        </w:rPr>
      </w:pPr>
      <w:r w:rsidRPr="0062471D">
        <w:rPr>
          <w:sz w:val="32"/>
          <w:szCs w:val="32"/>
        </w:rPr>
        <w:t>Filtering is performed using SQL instead of Pandas to improve performance.</w:t>
      </w:r>
    </w:p>
    <w:p w14:paraId="6E407BAE" w14:textId="77777777" w:rsidR="0062471D" w:rsidRPr="0062471D" w:rsidRDefault="0062471D" w:rsidP="0062471D">
      <w:pPr>
        <w:rPr>
          <w:sz w:val="32"/>
          <w:szCs w:val="32"/>
        </w:rPr>
      </w:pPr>
      <w:r w:rsidRPr="0062471D">
        <w:rPr>
          <w:sz w:val="32"/>
          <w:szCs w:val="32"/>
        </w:rPr>
        <w:t>Additional Points:</w:t>
      </w:r>
      <w:r w:rsidRPr="0062471D">
        <w:rPr>
          <w:sz w:val="32"/>
          <w:szCs w:val="32"/>
        </w:rPr>
        <w:br/>
        <w:t>• Reduces dashboard loading time</w:t>
      </w:r>
      <w:r w:rsidRPr="0062471D">
        <w:rPr>
          <w:sz w:val="32"/>
          <w:szCs w:val="32"/>
        </w:rPr>
        <w:br/>
        <w:t>• Enables real-time data exploration</w:t>
      </w:r>
    </w:p>
    <w:p w14:paraId="3AD5B60D" w14:textId="77777777" w:rsidR="0062471D" w:rsidRPr="0062471D" w:rsidRDefault="0062471D" w:rsidP="0062471D">
      <w:pPr>
        <w:rPr>
          <w:sz w:val="32"/>
          <w:szCs w:val="32"/>
        </w:rPr>
      </w:pPr>
      <w:r w:rsidRPr="0062471D">
        <w:rPr>
          <w:b/>
          <w:bCs/>
          <w:sz w:val="32"/>
          <w:szCs w:val="32"/>
        </w:rPr>
        <w:t>Purpose:</w:t>
      </w:r>
      <w:r w:rsidRPr="0062471D">
        <w:rPr>
          <w:sz w:val="32"/>
          <w:szCs w:val="32"/>
        </w:rPr>
        <w:t xml:space="preserve"> Allow users to quickly explore financial records.</w:t>
      </w:r>
      <w:r w:rsidRPr="0062471D">
        <w:rPr>
          <w:sz w:val="32"/>
          <w:szCs w:val="32"/>
        </w:rPr>
        <w:br/>
      </w:r>
      <w:r w:rsidRPr="0062471D">
        <w:rPr>
          <w:b/>
          <w:bCs/>
          <w:sz w:val="32"/>
          <w:szCs w:val="32"/>
        </w:rPr>
        <w:t>Result:</w:t>
      </w:r>
      <w:r w:rsidRPr="0062471D">
        <w:rPr>
          <w:sz w:val="32"/>
          <w:szCs w:val="32"/>
        </w:rPr>
        <w:t xml:space="preserve"> Faster dashboard response and improved user experience.</w:t>
      </w:r>
    </w:p>
    <w:p w14:paraId="438CBCF9" w14:textId="77777777" w:rsidR="005A1B59" w:rsidRDefault="005A1B59" w:rsidP="0062471D">
      <w:pPr>
        <w:pStyle w:val="Heading3"/>
        <w:rPr>
          <w:sz w:val="36"/>
          <w:szCs w:val="36"/>
        </w:rPr>
      </w:pPr>
    </w:p>
    <w:p w14:paraId="27283308" w14:textId="2EB077F3" w:rsidR="0062471D" w:rsidRDefault="0062471D" w:rsidP="0062471D">
      <w:pPr>
        <w:pStyle w:val="Heading3"/>
        <w:rPr>
          <w:sz w:val="36"/>
          <w:szCs w:val="36"/>
        </w:rPr>
      </w:pPr>
      <w:r w:rsidRPr="0062471D">
        <w:rPr>
          <w:sz w:val="36"/>
          <w:szCs w:val="36"/>
        </w:rPr>
        <w:t>2. AI Insight Generation Module</w:t>
      </w:r>
    </w:p>
    <w:p w14:paraId="733987AA" w14:textId="77777777" w:rsidR="0062471D" w:rsidRPr="0062471D" w:rsidRDefault="0062471D" w:rsidP="0062471D">
      <w:pPr>
        <w:rPr>
          <w:sz w:val="32"/>
          <w:szCs w:val="32"/>
        </w:rPr>
      </w:pPr>
      <w:r w:rsidRPr="0062471D">
        <w:rPr>
          <w:sz w:val="32"/>
          <w:szCs w:val="32"/>
        </w:rPr>
        <w:t>This module uses Google Gemini AI to generate intelligent financial summaries based on dashboard analytics.</w:t>
      </w:r>
    </w:p>
    <w:p w14:paraId="01168C62" w14:textId="77777777" w:rsidR="0062471D" w:rsidRPr="0062471D" w:rsidRDefault="0062471D" w:rsidP="0062471D">
      <w:pPr>
        <w:rPr>
          <w:sz w:val="32"/>
          <w:szCs w:val="32"/>
        </w:rPr>
      </w:pPr>
      <w:r w:rsidRPr="0062471D">
        <w:rPr>
          <w:sz w:val="32"/>
          <w:szCs w:val="32"/>
        </w:rPr>
        <w:t>It builds structured prompts and produces meaningful explanations beyond numeric charts.</w:t>
      </w:r>
    </w:p>
    <w:p w14:paraId="59143662" w14:textId="77777777" w:rsidR="0062471D" w:rsidRPr="0062471D" w:rsidRDefault="0062471D" w:rsidP="0062471D">
      <w:pPr>
        <w:rPr>
          <w:sz w:val="32"/>
          <w:szCs w:val="32"/>
        </w:rPr>
      </w:pPr>
      <w:r w:rsidRPr="0062471D">
        <w:rPr>
          <w:sz w:val="32"/>
          <w:szCs w:val="32"/>
        </w:rPr>
        <w:t>Additional Points:</w:t>
      </w:r>
      <w:r w:rsidRPr="0062471D">
        <w:rPr>
          <w:sz w:val="32"/>
          <w:szCs w:val="32"/>
        </w:rPr>
        <w:br/>
        <w:t>• Converts numerical trends into natural language insights</w:t>
      </w:r>
      <w:r w:rsidRPr="0062471D">
        <w:rPr>
          <w:sz w:val="32"/>
          <w:szCs w:val="32"/>
        </w:rPr>
        <w:br/>
        <w:t>• Enhances decision-making with contextual summaries</w:t>
      </w:r>
    </w:p>
    <w:p w14:paraId="777742F0" w14:textId="77777777" w:rsidR="0062471D" w:rsidRDefault="0062471D" w:rsidP="0062471D">
      <w:pPr>
        <w:rPr>
          <w:sz w:val="32"/>
          <w:szCs w:val="32"/>
        </w:rPr>
      </w:pPr>
      <w:r w:rsidRPr="0062471D">
        <w:rPr>
          <w:b/>
          <w:bCs/>
          <w:sz w:val="32"/>
          <w:szCs w:val="32"/>
        </w:rPr>
        <w:t>Purpose:</w:t>
      </w:r>
      <w:r w:rsidRPr="0062471D">
        <w:rPr>
          <w:sz w:val="32"/>
          <w:szCs w:val="32"/>
        </w:rPr>
        <w:t xml:space="preserve"> Provide high-level financial interpretation.</w:t>
      </w:r>
      <w:r w:rsidRPr="0062471D">
        <w:rPr>
          <w:sz w:val="32"/>
          <w:szCs w:val="32"/>
        </w:rPr>
        <w:br/>
      </w:r>
      <w:r w:rsidRPr="0062471D">
        <w:rPr>
          <w:b/>
          <w:bCs/>
          <w:sz w:val="32"/>
          <w:szCs w:val="32"/>
        </w:rPr>
        <w:t>Result:</w:t>
      </w:r>
      <w:r w:rsidRPr="0062471D">
        <w:rPr>
          <w:sz w:val="32"/>
          <w:szCs w:val="32"/>
        </w:rPr>
        <w:t xml:space="preserve"> Users receive smart insights instead of just raw data.</w:t>
      </w:r>
    </w:p>
    <w:p w14:paraId="2E692E0D" w14:textId="77777777" w:rsidR="0062471D" w:rsidRDefault="0062471D" w:rsidP="0062471D">
      <w:pPr>
        <w:rPr>
          <w:sz w:val="32"/>
          <w:szCs w:val="32"/>
        </w:rPr>
      </w:pPr>
    </w:p>
    <w:p w14:paraId="07730CBC" w14:textId="6198F964" w:rsidR="0062471D" w:rsidRDefault="0062471D" w:rsidP="0062471D">
      <w:pPr>
        <w:pStyle w:val="Heading3"/>
        <w:rPr>
          <w:sz w:val="36"/>
          <w:szCs w:val="36"/>
        </w:rPr>
      </w:pPr>
      <w:r>
        <w:rPr>
          <w:sz w:val="36"/>
          <w:szCs w:val="36"/>
        </w:rPr>
        <w:t xml:space="preserve">3. </w:t>
      </w:r>
      <w:r w:rsidRPr="0062471D">
        <w:rPr>
          <w:sz w:val="36"/>
          <w:szCs w:val="36"/>
        </w:rPr>
        <w:t>Search &amp; Filter System</w:t>
      </w:r>
    </w:p>
    <w:p w14:paraId="3C93127D" w14:textId="77777777" w:rsidR="0062471D" w:rsidRPr="0062471D" w:rsidRDefault="0062471D" w:rsidP="0062471D">
      <w:pPr>
        <w:rPr>
          <w:sz w:val="32"/>
          <w:szCs w:val="32"/>
        </w:rPr>
      </w:pPr>
      <w:r w:rsidRPr="0062471D">
        <w:rPr>
          <w:sz w:val="32"/>
          <w:szCs w:val="32"/>
        </w:rPr>
        <w:t>This module enables dynamic filtering of bills in the dashboard using:</w:t>
      </w:r>
    </w:p>
    <w:p w14:paraId="7139247E" w14:textId="77777777" w:rsidR="0062471D" w:rsidRPr="0062471D" w:rsidRDefault="0062471D" w:rsidP="0062471D">
      <w:pPr>
        <w:rPr>
          <w:sz w:val="32"/>
          <w:szCs w:val="32"/>
        </w:rPr>
      </w:pPr>
      <w:r w:rsidRPr="0062471D">
        <w:rPr>
          <w:sz w:val="32"/>
          <w:szCs w:val="32"/>
        </w:rPr>
        <w:t>• Date range (preset + custom)</w:t>
      </w:r>
      <w:r w:rsidRPr="0062471D">
        <w:rPr>
          <w:sz w:val="32"/>
          <w:szCs w:val="32"/>
        </w:rPr>
        <w:br/>
        <w:t>• Vendor filter</w:t>
      </w:r>
      <w:r w:rsidRPr="0062471D">
        <w:rPr>
          <w:sz w:val="32"/>
          <w:szCs w:val="32"/>
        </w:rPr>
        <w:br/>
        <w:t>• Amount range slider</w:t>
      </w:r>
      <w:r w:rsidRPr="0062471D">
        <w:rPr>
          <w:sz w:val="32"/>
          <w:szCs w:val="32"/>
        </w:rPr>
        <w:br/>
        <w:t>• Payment method filter</w:t>
      </w:r>
    </w:p>
    <w:p w14:paraId="3839E2DF" w14:textId="77777777" w:rsidR="0062471D" w:rsidRPr="0062471D" w:rsidRDefault="0062471D" w:rsidP="0062471D">
      <w:pPr>
        <w:rPr>
          <w:sz w:val="32"/>
          <w:szCs w:val="32"/>
        </w:rPr>
      </w:pPr>
      <w:r w:rsidRPr="0062471D">
        <w:rPr>
          <w:sz w:val="32"/>
          <w:szCs w:val="32"/>
        </w:rPr>
        <w:t>Filtering is performed using SQL instead of Pandas to improve performance.</w:t>
      </w:r>
    </w:p>
    <w:p w14:paraId="1FC14A79" w14:textId="77777777" w:rsidR="0062471D" w:rsidRPr="0062471D" w:rsidRDefault="0062471D" w:rsidP="0062471D">
      <w:pPr>
        <w:rPr>
          <w:sz w:val="32"/>
          <w:szCs w:val="32"/>
        </w:rPr>
      </w:pPr>
      <w:r w:rsidRPr="0062471D">
        <w:rPr>
          <w:sz w:val="32"/>
          <w:szCs w:val="32"/>
        </w:rPr>
        <w:t>Additional Points:</w:t>
      </w:r>
      <w:r w:rsidRPr="0062471D">
        <w:rPr>
          <w:sz w:val="32"/>
          <w:szCs w:val="32"/>
        </w:rPr>
        <w:br/>
        <w:t>• Reduces dashboard loading time</w:t>
      </w:r>
      <w:r w:rsidRPr="0062471D">
        <w:rPr>
          <w:sz w:val="32"/>
          <w:szCs w:val="32"/>
        </w:rPr>
        <w:br/>
        <w:t>• Enables real-time data exploration</w:t>
      </w:r>
    </w:p>
    <w:p w14:paraId="5552C60B" w14:textId="77777777" w:rsidR="0062471D" w:rsidRDefault="0062471D" w:rsidP="0062471D">
      <w:pPr>
        <w:rPr>
          <w:sz w:val="32"/>
          <w:szCs w:val="32"/>
        </w:rPr>
      </w:pPr>
      <w:r w:rsidRPr="0062471D">
        <w:rPr>
          <w:b/>
          <w:bCs/>
          <w:sz w:val="32"/>
          <w:szCs w:val="32"/>
        </w:rPr>
        <w:t>Purpose:</w:t>
      </w:r>
      <w:r w:rsidRPr="0062471D">
        <w:rPr>
          <w:sz w:val="32"/>
          <w:szCs w:val="32"/>
        </w:rPr>
        <w:t xml:space="preserve"> Allow users to quickly explore financial records.</w:t>
      </w:r>
      <w:r w:rsidRPr="0062471D">
        <w:rPr>
          <w:sz w:val="32"/>
          <w:szCs w:val="32"/>
        </w:rPr>
        <w:br/>
      </w:r>
      <w:r w:rsidRPr="0062471D">
        <w:rPr>
          <w:b/>
          <w:bCs/>
          <w:sz w:val="32"/>
          <w:szCs w:val="32"/>
        </w:rPr>
        <w:t>Result:</w:t>
      </w:r>
      <w:r w:rsidRPr="0062471D">
        <w:rPr>
          <w:sz w:val="32"/>
          <w:szCs w:val="32"/>
        </w:rPr>
        <w:t xml:space="preserve"> Faster dashboard response and improved user experience.</w:t>
      </w:r>
    </w:p>
    <w:p w14:paraId="19C17228" w14:textId="77777777" w:rsidR="0062471D" w:rsidRDefault="0062471D" w:rsidP="0062471D">
      <w:pPr>
        <w:rPr>
          <w:sz w:val="32"/>
          <w:szCs w:val="32"/>
        </w:rPr>
      </w:pPr>
    </w:p>
    <w:p w14:paraId="51DFACE9" w14:textId="0A0B743A" w:rsidR="0062471D" w:rsidRDefault="0062471D" w:rsidP="0062471D">
      <w:pPr>
        <w:pStyle w:val="Heading3"/>
        <w:rPr>
          <w:sz w:val="36"/>
          <w:szCs w:val="36"/>
        </w:rPr>
      </w:pPr>
      <w:r>
        <w:rPr>
          <w:sz w:val="36"/>
          <w:szCs w:val="36"/>
        </w:rPr>
        <w:t xml:space="preserve">4. </w:t>
      </w:r>
      <w:r w:rsidRPr="0062471D">
        <w:rPr>
          <w:sz w:val="36"/>
          <w:szCs w:val="36"/>
        </w:rPr>
        <w:t>Database Optimization &amp; Query Performance</w:t>
      </w:r>
    </w:p>
    <w:p w14:paraId="56782901" w14:textId="77777777" w:rsidR="0062471D" w:rsidRPr="0062471D" w:rsidRDefault="0062471D" w:rsidP="0062471D">
      <w:pPr>
        <w:rPr>
          <w:sz w:val="32"/>
          <w:szCs w:val="32"/>
        </w:rPr>
      </w:pPr>
      <w:r w:rsidRPr="0062471D">
        <w:rPr>
          <w:sz w:val="32"/>
          <w:szCs w:val="32"/>
        </w:rPr>
        <w:t>This module improves performance by shifting filtering and aggregation logic from Pandas to SQL.</w:t>
      </w:r>
    </w:p>
    <w:p w14:paraId="5AC9F9E2" w14:textId="77777777" w:rsidR="0062471D" w:rsidRPr="0062471D" w:rsidRDefault="0062471D" w:rsidP="0062471D">
      <w:pPr>
        <w:rPr>
          <w:sz w:val="32"/>
          <w:szCs w:val="32"/>
        </w:rPr>
      </w:pPr>
      <w:r w:rsidRPr="0062471D">
        <w:rPr>
          <w:sz w:val="32"/>
          <w:szCs w:val="32"/>
        </w:rPr>
        <w:t>Key improvements:</w:t>
      </w:r>
      <w:r w:rsidRPr="0062471D">
        <w:rPr>
          <w:sz w:val="32"/>
          <w:szCs w:val="32"/>
        </w:rPr>
        <w:br/>
        <w:t>• SQL-based filtering</w:t>
      </w:r>
      <w:r w:rsidRPr="0062471D">
        <w:rPr>
          <w:sz w:val="32"/>
          <w:szCs w:val="32"/>
        </w:rPr>
        <w:br/>
        <w:t>• SQL monthly aggregation</w:t>
      </w:r>
      <w:r w:rsidRPr="0062471D">
        <w:rPr>
          <w:sz w:val="32"/>
          <w:szCs w:val="32"/>
        </w:rPr>
        <w:br/>
        <w:t>• Database indexing</w:t>
      </w:r>
      <w:r w:rsidRPr="0062471D">
        <w:rPr>
          <w:sz w:val="32"/>
          <w:szCs w:val="32"/>
        </w:rPr>
        <w:br/>
        <w:t>• Reduced memory usage</w:t>
      </w:r>
    </w:p>
    <w:p w14:paraId="118429DF" w14:textId="77777777" w:rsidR="0062471D" w:rsidRPr="0062471D" w:rsidRDefault="0062471D" w:rsidP="0062471D">
      <w:pPr>
        <w:rPr>
          <w:sz w:val="32"/>
          <w:szCs w:val="32"/>
        </w:rPr>
      </w:pPr>
      <w:r w:rsidRPr="0062471D">
        <w:rPr>
          <w:sz w:val="32"/>
          <w:szCs w:val="32"/>
        </w:rPr>
        <w:t>Additional Points:</w:t>
      </w:r>
      <w:r w:rsidRPr="0062471D">
        <w:rPr>
          <w:sz w:val="32"/>
          <w:szCs w:val="32"/>
        </w:rPr>
        <w:br/>
        <w:t>• Improves scalability for large datasets</w:t>
      </w:r>
      <w:r w:rsidRPr="0062471D">
        <w:rPr>
          <w:sz w:val="32"/>
          <w:szCs w:val="32"/>
        </w:rPr>
        <w:br/>
        <w:t>• Minimizes unnecessary data processing in the application layer</w:t>
      </w:r>
    </w:p>
    <w:p w14:paraId="16471087" w14:textId="77777777" w:rsidR="0062471D" w:rsidRDefault="0062471D" w:rsidP="0062471D">
      <w:pPr>
        <w:rPr>
          <w:sz w:val="32"/>
          <w:szCs w:val="32"/>
        </w:rPr>
      </w:pPr>
      <w:r w:rsidRPr="0062471D">
        <w:rPr>
          <w:b/>
          <w:bCs/>
          <w:sz w:val="32"/>
          <w:szCs w:val="32"/>
        </w:rPr>
        <w:t>Purpose:</w:t>
      </w:r>
      <w:r w:rsidRPr="0062471D">
        <w:rPr>
          <w:sz w:val="32"/>
          <w:szCs w:val="32"/>
        </w:rPr>
        <w:t xml:space="preserve"> Improve scalability and query efficiency.</w:t>
      </w:r>
      <w:r w:rsidRPr="0062471D">
        <w:rPr>
          <w:sz w:val="32"/>
          <w:szCs w:val="32"/>
        </w:rPr>
        <w:br/>
      </w:r>
      <w:r w:rsidRPr="0062471D">
        <w:rPr>
          <w:b/>
          <w:bCs/>
          <w:sz w:val="32"/>
          <w:szCs w:val="32"/>
        </w:rPr>
        <w:t>Result:</w:t>
      </w:r>
      <w:r w:rsidRPr="0062471D">
        <w:rPr>
          <w:sz w:val="32"/>
          <w:szCs w:val="32"/>
        </w:rPr>
        <w:t xml:space="preserve"> Faster reports and optimized dashboard performance.</w:t>
      </w:r>
    </w:p>
    <w:p w14:paraId="25D0430B" w14:textId="77777777" w:rsidR="0062471D" w:rsidRDefault="0062471D" w:rsidP="0062471D">
      <w:pPr>
        <w:rPr>
          <w:sz w:val="32"/>
          <w:szCs w:val="32"/>
        </w:rPr>
      </w:pPr>
    </w:p>
    <w:p w14:paraId="021EE5C2" w14:textId="2F00D00F" w:rsidR="0062471D" w:rsidRDefault="0062471D" w:rsidP="0062471D">
      <w:pPr>
        <w:pStyle w:val="Heading2"/>
        <w:pBdr>
          <w:bottom w:val="single" w:sz="4" w:space="1" w:color="auto"/>
        </w:pBdr>
        <w:rPr>
          <w:sz w:val="48"/>
          <w:szCs w:val="48"/>
        </w:rPr>
      </w:pPr>
      <w:r>
        <w:rPr>
          <w:sz w:val="48"/>
          <w:szCs w:val="48"/>
        </w:rPr>
        <w:t>5. Process Flow:</w:t>
      </w:r>
    </w:p>
    <w:p w14:paraId="5D6F19B6" w14:textId="77777777" w:rsidR="0062471D" w:rsidRDefault="0062471D" w:rsidP="0062471D"/>
    <w:p w14:paraId="11A9E163" w14:textId="77777777" w:rsidR="00103A5E" w:rsidRDefault="00103A5E" w:rsidP="0062471D"/>
    <w:p w14:paraId="3EEA7938" w14:textId="77777777" w:rsidR="00103A5E" w:rsidRDefault="00103A5E" w:rsidP="0062471D"/>
    <w:p w14:paraId="5FF4D4B0" w14:textId="77777777" w:rsidR="00103A5E" w:rsidRDefault="00103A5E" w:rsidP="0062471D"/>
    <w:p w14:paraId="0EF7E8F6" w14:textId="77777777" w:rsidR="00103A5E" w:rsidRDefault="00103A5E" w:rsidP="0062471D"/>
    <w:p w14:paraId="768CE6FB" w14:textId="3EEDC574" w:rsidR="0062471D" w:rsidRPr="0062471D" w:rsidRDefault="0062471D" w:rsidP="0062471D"/>
    <w:p w14:paraId="4D1239EE" w14:textId="76DADCD6" w:rsidR="0062471D" w:rsidRPr="0062471D" w:rsidRDefault="00103A5E" w:rsidP="0062471D">
      <w:r>
        <w:rPr>
          <w:noProof/>
        </w:rPr>
        <w:drawing>
          <wp:inline distT="0" distB="0" distL="0" distR="0" wp14:anchorId="4556E9B7" wp14:editId="752373B3">
            <wp:extent cx="5867400" cy="4305300"/>
            <wp:effectExtent l="0" t="0" r="0" b="0"/>
            <wp:docPr id="2036308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08023" name="Picture 2036308023"/>
                    <pic:cNvPicPr/>
                  </pic:nvPicPr>
                  <pic:blipFill>
                    <a:blip r:embed="rId12">
                      <a:extLst>
                        <a:ext uri="{28A0092B-C50C-407E-A947-70E740481C1C}">
                          <a14:useLocalDpi xmlns:a14="http://schemas.microsoft.com/office/drawing/2010/main" val="0"/>
                        </a:ext>
                      </a:extLst>
                    </a:blip>
                    <a:stretch>
                      <a:fillRect/>
                    </a:stretch>
                  </pic:blipFill>
                  <pic:spPr>
                    <a:xfrm>
                      <a:off x="0" y="0"/>
                      <a:ext cx="5867400" cy="4305300"/>
                    </a:xfrm>
                    <a:prstGeom prst="rect">
                      <a:avLst/>
                    </a:prstGeom>
                  </pic:spPr>
                </pic:pic>
              </a:graphicData>
            </a:graphic>
          </wp:inline>
        </w:drawing>
      </w:r>
    </w:p>
    <w:p w14:paraId="7EB2C2FC" w14:textId="77777777" w:rsidR="0062471D" w:rsidRPr="0062471D" w:rsidRDefault="0062471D" w:rsidP="0062471D"/>
    <w:p w14:paraId="37044B49" w14:textId="77777777" w:rsidR="0062471D" w:rsidRPr="0062471D" w:rsidRDefault="0062471D" w:rsidP="0062471D"/>
    <w:p w14:paraId="22045CDA" w14:textId="77777777" w:rsidR="005A1B59" w:rsidRDefault="005A1B59"/>
    <w:p w14:paraId="4D51BC14" w14:textId="77777777" w:rsidR="005A1B59" w:rsidRDefault="005A1B59"/>
    <w:p w14:paraId="1D73F24A" w14:textId="77777777" w:rsidR="005A1B59" w:rsidRDefault="005A1B59"/>
    <w:p w14:paraId="45B55955" w14:textId="77777777" w:rsidR="005A1B59" w:rsidRDefault="005A1B59"/>
    <w:p w14:paraId="6E529A7F" w14:textId="77777777" w:rsidR="005A1B59" w:rsidRDefault="005A1B59"/>
    <w:p w14:paraId="4F5D0C11" w14:textId="77777777" w:rsidR="00103A5E" w:rsidRDefault="00103A5E"/>
    <w:p w14:paraId="3BB50F23" w14:textId="6FE00854" w:rsidR="00103A5E" w:rsidRDefault="00103A5E" w:rsidP="00103A5E">
      <w:pPr>
        <w:pStyle w:val="Heading2"/>
        <w:pBdr>
          <w:bottom w:val="single" w:sz="4" w:space="1" w:color="auto"/>
        </w:pBdr>
        <w:rPr>
          <w:sz w:val="48"/>
          <w:szCs w:val="48"/>
        </w:rPr>
      </w:pPr>
      <w:r>
        <w:rPr>
          <w:sz w:val="48"/>
          <w:szCs w:val="48"/>
        </w:rPr>
        <w:t xml:space="preserve">6. </w:t>
      </w:r>
      <w:r w:rsidRPr="00C724AE">
        <w:rPr>
          <w:sz w:val="48"/>
          <w:szCs w:val="48"/>
        </w:rPr>
        <w:t>System Architecture</w:t>
      </w:r>
      <w:r>
        <w:rPr>
          <w:sz w:val="48"/>
          <w:szCs w:val="48"/>
        </w:rPr>
        <w:t>:</w:t>
      </w:r>
    </w:p>
    <w:p w14:paraId="72C5BEC3" w14:textId="77777777" w:rsidR="00103A5E" w:rsidRDefault="00103A5E" w:rsidP="00103A5E"/>
    <w:p w14:paraId="19F90AFF" w14:textId="77777777" w:rsidR="00103A5E" w:rsidRDefault="00103A5E" w:rsidP="00103A5E"/>
    <w:p w14:paraId="41D82A7A" w14:textId="317A607B" w:rsidR="00103A5E" w:rsidRPr="00103A5E" w:rsidRDefault="00103A5E" w:rsidP="00103A5E">
      <w:r>
        <w:rPr>
          <w:noProof/>
        </w:rPr>
        <w:drawing>
          <wp:inline distT="0" distB="0" distL="0" distR="0" wp14:anchorId="3ED4127E" wp14:editId="508DB6D7">
            <wp:extent cx="5629910" cy="7035828"/>
            <wp:effectExtent l="0" t="0" r="8890" b="0"/>
            <wp:docPr id="465598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98512" name="Picture 465598512"/>
                    <pic:cNvPicPr/>
                  </pic:nvPicPr>
                  <pic:blipFill>
                    <a:blip r:embed="rId13">
                      <a:extLst>
                        <a:ext uri="{28A0092B-C50C-407E-A947-70E740481C1C}">
                          <a14:useLocalDpi xmlns:a14="http://schemas.microsoft.com/office/drawing/2010/main" val="0"/>
                        </a:ext>
                      </a:extLst>
                    </a:blip>
                    <a:stretch>
                      <a:fillRect/>
                    </a:stretch>
                  </pic:blipFill>
                  <pic:spPr>
                    <a:xfrm>
                      <a:off x="0" y="0"/>
                      <a:ext cx="5630034" cy="7035983"/>
                    </a:xfrm>
                    <a:prstGeom prst="rect">
                      <a:avLst/>
                    </a:prstGeom>
                  </pic:spPr>
                </pic:pic>
              </a:graphicData>
            </a:graphic>
          </wp:inline>
        </w:drawing>
      </w:r>
    </w:p>
    <w:p w14:paraId="2D6C33DF" w14:textId="77777777" w:rsidR="00103A5E" w:rsidRDefault="00103A5E"/>
    <w:p w14:paraId="33151E8D" w14:textId="77777777" w:rsidR="005A1B59" w:rsidRDefault="005A1B59"/>
    <w:p w14:paraId="6A411EB1" w14:textId="57E5BBFC" w:rsidR="00103A5E" w:rsidRDefault="00103A5E" w:rsidP="00103A5E">
      <w:pPr>
        <w:pStyle w:val="Heading2"/>
        <w:pBdr>
          <w:bottom w:val="single" w:sz="4" w:space="1" w:color="auto"/>
        </w:pBdr>
        <w:rPr>
          <w:sz w:val="48"/>
          <w:szCs w:val="48"/>
        </w:rPr>
      </w:pPr>
      <w:r w:rsidRPr="00103A5E">
        <w:rPr>
          <w:sz w:val="48"/>
          <w:szCs w:val="48"/>
        </w:rPr>
        <w:t xml:space="preserve">7. Development Timeline (Weeks </w:t>
      </w:r>
      <w:r w:rsidR="00EB66D7">
        <w:rPr>
          <w:sz w:val="48"/>
          <w:szCs w:val="48"/>
        </w:rPr>
        <w:t>7</w:t>
      </w:r>
      <w:r w:rsidRPr="00103A5E">
        <w:rPr>
          <w:sz w:val="48"/>
          <w:szCs w:val="48"/>
        </w:rPr>
        <w:t>–</w:t>
      </w:r>
      <w:r w:rsidR="00EB66D7">
        <w:rPr>
          <w:sz w:val="48"/>
          <w:szCs w:val="48"/>
        </w:rPr>
        <w:t>8</w:t>
      </w:r>
      <w:r w:rsidRPr="00103A5E">
        <w:rPr>
          <w:sz w:val="48"/>
          <w:szCs w:val="48"/>
        </w:rPr>
        <w:t>):</w:t>
      </w:r>
    </w:p>
    <w:p w14:paraId="5B465FD8" w14:textId="77777777" w:rsidR="00103A5E" w:rsidRDefault="00103A5E" w:rsidP="00103A5E"/>
    <w:p w14:paraId="2FE9C34B" w14:textId="77777777" w:rsidR="00103A5E" w:rsidRPr="00103A5E" w:rsidRDefault="00103A5E" w:rsidP="00103A5E">
      <w:pPr>
        <w:rPr>
          <w:sz w:val="32"/>
          <w:szCs w:val="32"/>
        </w:rPr>
      </w:pPr>
      <w:r w:rsidRPr="00103A5E">
        <w:rPr>
          <w:rStyle w:val="Heading3Char"/>
        </w:rPr>
        <w:t>Week 7:</w:t>
      </w:r>
      <w:r w:rsidRPr="00103A5E">
        <w:rPr>
          <w:sz w:val="32"/>
          <w:szCs w:val="32"/>
        </w:rPr>
        <w:br/>
        <w:t>• Template parsing integration</w:t>
      </w:r>
      <w:r w:rsidRPr="00103A5E">
        <w:rPr>
          <w:sz w:val="32"/>
          <w:szCs w:val="32"/>
        </w:rPr>
        <w:br/>
        <w:t>• SQL filter implementation</w:t>
      </w:r>
      <w:r w:rsidRPr="00103A5E">
        <w:rPr>
          <w:sz w:val="32"/>
          <w:szCs w:val="32"/>
        </w:rPr>
        <w:br/>
        <w:t>• AI insight integration</w:t>
      </w:r>
    </w:p>
    <w:p w14:paraId="35F5E4CC" w14:textId="77777777" w:rsidR="00103A5E" w:rsidRDefault="00103A5E" w:rsidP="00103A5E">
      <w:pPr>
        <w:rPr>
          <w:sz w:val="32"/>
          <w:szCs w:val="32"/>
        </w:rPr>
      </w:pPr>
      <w:r w:rsidRPr="00103A5E">
        <w:rPr>
          <w:rStyle w:val="Heading3Char"/>
        </w:rPr>
        <w:t>Week 8:</w:t>
      </w:r>
      <w:r w:rsidRPr="00103A5E">
        <w:rPr>
          <w:sz w:val="32"/>
          <w:szCs w:val="32"/>
        </w:rPr>
        <w:br/>
        <w:t>• Query optimization</w:t>
      </w:r>
      <w:r w:rsidRPr="00103A5E">
        <w:rPr>
          <w:sz w:val="32"/>
          <w:szCs w:val="32"/>
        </w:rPr>
        <w:br/>
        <w:t>• Indexing</w:t>
      </w:r>
      <w:r w:rsidRPr="00103A5E">
        <w:rPr>
          <w:sz w:val="32"/>
          <w:szCs w:val="32"/>
        </w:rPr>
        <w:br/>
        <w:t>• Performance testing</w:t>
      </w:r>
      <w:r w:rsidRPr="00103A5E">
        <w:rPr>
          <w:sz w:val="32"/>
          <w:szCs w:val="32"/>
        </w:rPr>
        <w:br/>
        <w:t>• Final integration &amp; review</w:t>
      </w:r>
    </w:p>
    <w:p w14:paraId="3654D180" w14:textId="77777777" w:rsidR="00103A5E" w:rsidRDefault="00103A5E" w:rsidP="00103A5E">
      <w:pPr>
        <w:rPr>
          <w:sz w:val="32"/>
          <w:szCs w:val="32"/>
        </w:rPr>
      </w:pPr>
    </w:p>
    <w:p w14:paraId="6AF1D1DF" w14:textId="2FB273C5" w:rsidR="00103A5E" w:rsidRDefault="00103A5E" w:rsidP="00103A5E">
      <w:pPr>
        <w:pStyle w:val="Heading2"/>
        <w:pBdr>
          <w:bottom w:val="single" w:sz="4" w:space="1" w:color="auto"/>
        </w:pBdr>
        <w:rPr>
          <w:sz w:val="48"/>
          <w:szCs w:val="48"/>
        </w:rPr>
      </w:pPr>
      <w:r>
        <w:rPr>
          <w:sz w:val="48"/>
          <w:szCs w:val="48"/>
        </w:rPr>
        <w:t xml:space="preserve">8. Conclusion: </w:t>
      </w:r>
    </w:p>
    <w:p w14:paraId="3DD5AC8C" w14:textId="77777777" w:rsidR="00103A5E" w:rsidRDefault="00103A5E" w:rsidP="00103A5E"/>
    <w:p w14:paraId="63DDB920" w14:textId="77777777" w:rsidR="00103A5E" w:rsidRPr="00103A5E" w:rsidRDefault="00103A5E" w:rsidP="00103A5E">
      <w:pPr>
        <w:rPr>
          <w:sz w:val="32"/>
          <w:szCs w:val="32"/>
        </w:rPr>
      </w:pPr>
      <w:r w:rsidRPr="00103A5E">
        <w:rPr>
          <w:sz w:val="32"/>
          <w:szCs w:val="32"/>
        </w:rPr>
        <w:t>Milestone 4 successfully enhanced the system by:</w:t>
      </w:r>
    </w:p>
    <w:p w14:paraId="4C13ED92" w14:textId="77777777" w:rsidR="00103A5E" w:rsidRPr="00103A5E" w:rsidRDefault="00103A5E" w:rsidP="00103A5E">
      <w:pPr>
        <w:rPr>
          <w:sz w:val="32"/>
          <w:szCs w:val="32"/>
        </w:rPr>
      </w:pPr>
      <w:r w:rsidRPr="00103A5E">
        <w:rPr>
          <w:sz w:val="32"/>
          <w:szCs w:val="32"/>
        </w:rPr>
        <w:t>• Improving extraction accuracy using vendor-based templates</w:t>
      </w:r>
      <w:r w:rsidRPr="00103A5E">
        <w:rPr>
          <w:sz w:val="32"/>
          <w:szCs w:val="32"/>
        </w:rPr>
        <w:br/>
        <w:t>• Implementing SQL-based search and filter for better performance</w:t>
      </w:r>
      <w:r w:rsidRPr="00103A5E">
        <w:rPr>
          <w:sz w:val="32"/>
          <w:szCs w:val="32"/>
        </w:rPr>
        <w:br/>
        <w:t>• Optimizing database queries and reports</w:t>
      </w:r>
      <w:r w:rsidRPr="00103A5E">
        <w:rPr>
          <w:sz w:val="32"/>
          <w:szCs w:val="32"/>
        </w:rPr>
        <w:br/>
        <w:t>• Integrating AI-powered intelligent financial insights</w:t>
      </w:r>
    </w:p>
    <w:p w14:paraId="338DD7ED" w14:textId="77777777" w:rsidR="00103A5E" w:rsidRPr="00103A5E" w:rsidRDefault="00103A5E" w:rsidP="00103A5E">
      <w:pPr>
        <w:rPr>
          <w:sz w:val="32"/>
          <w:szCs w:val="32"/>
        </w:rPr>
      </w:pPr>
      <w:r w:rsidRPr="00103A5E">
        <w:rPr>
          <w:sz w:val="32"/>
          <w:szCs w:val="32"/>
        </w:rPr>
        <w:t>The system is now more reliable, scalable, and production-ready.</w:t>
      </w:r>
    </w:p>
    <w:p w14:paraId="1B39C541" w14:textId="77777777" w:rsidR="00103A5E" w:rsidRPr="00103A5E" w:rsidRDefault="00103A5E" w:rsidP="00103A5E"/>
    <w:p w14:paraId="52C2F5A9" w14:textId="77777777" w:rsidR="00103A5E" w:rsidRDefault="00103A5E" w:rsidP="00103A5E"/>
    <w:p w14:paraId="325F021F" w14:textId="77777777" w:rsidR="0093290A" w:rsidRDefault="0093290A" w:rsidP="00103A5E"/>
    <w:p w14:paraId="3478B8BC" w14:textId="77777777" w:rsidR="0093290A" w:rsidRDefault="0093290A" w:rsidP="00103A5E"/>
    <w:p w14:paraId="2AC5AA28" w14:textId="77777777" w:rsidR="0093290A" w:rsidRDefault="0093290A" w:rsidP="00103A5E"/>
    <w:p w14:paraId="1719BBCA" w14:textId="77777777" w:rsidR="0093290A" w:rsidRDefault="0093290A" w:rsidP="00103A5E"/>
    <w:p w14:paraId="03CB1E5B" w14:textId="77777777" w:rsidR="0093290A" w:rsidRDefault="0093290A" w:rsidP="00103A5E"/>
    <w:p w14:paraId="2B4885C6" w14:textId="77777777" w:rsidR="0093290A" w:rsidRDefault="0093290A" w:rsidP="00103A5E"/>
    <w:p w14:paraId="2FC1453A" w14:textId="30B5631E" w:rsidR="0093290A" w:rsidRPr="0093290A" w:rsidRDefault="0093290A" w:rsidP="0093290A">
      <w:pPr>
        <w:pStyle w:val="Heading2"/>
        <w:pBdr>
          <w:bottom w:val="single" w:sz="4" w:space="1" w:color="auto"/>
        </w:pBdr>
        <w:rPr>
          <w:sz w:val="48"/>
          <w:szCs w:val="48"/>
        </w:rPr>
      </w:pPr>
      <w:r>
        <w:rPr>
          <w:sz w:val="48"/>
          <w:szCs w:val="48"/>
        </w:rPr>
        <w:lastRenderedPageBreak/>
        <w:t>9. Final Output</w:t>
      </w:r>
    </w:p>
    <w:p w14:paraId="6B300FD6" w14:textId="77777777" w:rsidR="0093290A" w:rsidRDefault="0093290A" w:rsidP="0093290A"/>
    <w:p w14:paraId="7BC758DC" w14:textId="77777777" w:rsidR="0093290A" w:rsidRPr="0093290A" w:rsidRDefault="0093290A" w:rsidP="0093290A">
      <w:pPr>
        <w:rPr>
          <w:sz w:val="32"/>
          <w:szCs w:val="32"/>
        </w:rPr>
      </w:pPr>
      <w:r w:rsidRPr="0093290A">
        <w:rPr>
          <w:sz w:val="32"/>
          <w:szCs w:val="32"/>
        </w:rPr>
        <w:t>After Milestone 4:</w:t>
      </w:r>
    </w:p>
    <w:p w14:paraId="29A8ECAE" w14:textId="77777777" w:rsidR="0093290A" w:rsidRPr="0093290A" w:rsidRDefault="0093290A" w:rsidP="0093290A">
      <w:pPr>
        <w:rPr>
          <w:sz w:val="32"/>
          <w:szCs w:val="32"/>
        </w:rPr>
      </w:pPr>
      <w:r w:rsidRPr="0093290A">
        <w:rPr>
          <w:rFonts w:ascii="Segoe UI Emoji" w:hAnsi="Segoe UI Emoji" w:cs="Segoe UI Emoji"/>
          <w:sz w:val="32"/>
          <w:szCs w:val="32"/>
        </w:rPr>
        <w:t>✅</w:t>
      </w:r>
      <w:r w:rsidRPr="0093290A">
        <w:rPr>
          <w:sz w:val="32"/>
          <w:szCs w:val="32"/>
        </w:rPr>
        <w:t xml:space="preserve"> Higher extraction accuracy</w:t>
      </w:r>
      <w:r w:rsidRPr="0093290A">
        <w:rPr>
          <w:sz w:val="32"/>
          <w:szCs w:val="32"/>
        </w:rPr>
        <w:br/>
      </w:r>
      <w:r w:rsidRPr="0093290A">
        <w:rPr>
          <w:rFonts w:ascii="Segoe UI Emoji" w:hAnsi="Segoe UI Emoji" w:cs="Segoe UI Emoji"/>
          <w:sz w:val="32"/>
          <w:szCs w:val="32"/>
        </w:rPr>
        <w:t>✅</w:t>
      </w:r>
      <w:r w:rsidRPr="0093290A">
        <w:rPr>
          <w:sz w:val="32"/>
          <w:szCs w:val="32"/>
        </w:rPr>
        <w:t xml:space="preserve"> Faster dashboard filtering</w:t>
      </w:r>
      <w:r w:rsidRPr="0093290A">
        <w:rPr>
          <w:sz w:val="32"/>
          <w:szCs w:val="32"/>
        </w:rPr>
        <w:br/>
      </w:r>
      <w:r w:rsidRPr="0093290A">
        <w:rPr>
          <w:rFonts w:ascii="Segoe UI Emoji" w:hAnsi="Segoe UI Emoji" w:cs="Segoe UI Emoji"/>
          <w:sz w:val="32"/>
          <w:szCs w:val="32"/>
        </w:rPr>
        <w:t>✅</w:t>
      </w:r>
      <w:r w:rsidRPr="0093290A">
        <w:rPr>
          <w:sz w:val="32"/>
          <w:szCs w:val="32"/>
        </w:rPr>
        <w:t xml:space="preserve"> Efficient query execution</w:t>
      </w:r>
      <w:r w:rsidRPr="0093290A">
        <w:rPr>
          <w:sz w:val="32"/>
          <w:szCs w:val="32"/>
        </w:rPr>
        <w:br/>
      </w:r>
      <w:r w:rsidRPr="0093290A">
        <w:rPr>
          <w:rFonts w:ascii="Segoe UI Emoji" w:hAnsi="Segoe UI Emoji" w:cs="Segoe UI Emoji"/>
          <w:sz w:val="32"/>
          <w:szCs w:val="32"/>
        </w:rPr>
        <w:t>✅</w:t>
      </w:r>
      <w:r w:rsidRPr="0093290A">
        <w:rPr>
          <w:sz w:val="32"/>
          <w:szCs w:val="32"/>
        </w:rPr>
        <w:t xml:space="preserve"> AI-powered financial insights</w:t>
      </w:r>
      <w:r w:rsidRPr="0093290A">
        <w:rPr>
          <w:sz w:val="32"/>
          <w:szCs w:val="32"/>
        </w:rPr>
        <w:br/>
      </w:r>
      <w:r w:rsidRPr="0093290A">
        <w:rPr>
          <w:rFonts w:ascii="Segoe UI Emoji" w:hAnsi="Segoe UI Emoji" w:cs="Segoe UI Emoji"/>
          <w:sz w:val="32"/>
          <w:szCs w:val="32"/>
        </w:rPr>
        <w:t>✅</w:t>
      </w:r>
      <w:r w:rsidRPr="0093290A">
        <w:rPr>
          <w:sz w:val="32"/>
          <w:szCs w:val="32"/>
        </w:rPr>
        <w:t xml:space="preserve"> Scalable architecture</w:t>
      </w:r>
      <w:r w:rsidRPr="0093290A">
        <w:rPr>
          <w:sz w:val="32"/>
          <w:szCs w:val="32"/>
        </w:rPr>
        <w:br/>
      </w:r>
      <w:r w:rsidRPr="0093290A">
        <w:rPr>
          <w:rFonts w:ascii="Segoe UI Emoji" w:hAnsi="Segoe UI Emoji" w:cs="Segoe UI Emoji"/>
          <w:sz w:val="32"/>
          <w:szCs w:val="32"/>
        </w:rPr>
        <w:t>✅</w:t>
      </w:r>
      <w:r w:rsidRPr="0093290A">
        <w:rPr>
          <w:sz w:val="32"/>
          <w:szCs w:val="32"/>
        </w:rPr>
        <w:t xml:space="preserve"> Improved user interaction</w:t>
      </w:r>
    </w:p>
    <w:p w14:paraId="20BA1A8D" w14:textId="77777777" w:rsidR="0093290A" w:rsidRDefault="0093290A" w:rsidP="0093290A"/>
    <w:p w14:paraId="1C91ABB1" w14:textId="5A89EFF0" w:rsidR="0093290A" w:rsidRDefault="0093290A" w:rsidP="0093290A">
      <w:r>
        <w:rPr>
          <w:noProof/>
        </w:rPr>
        <w:drawing>
          <wp:inline distT="0" distB="0" distL="0" distR="0" wp14:anchorId="78C6A3F3" wp14:editId="0E8B1F0F">
            <wp:extent cx="5479179" cy="1930400"/>
            <wp:effectExtent l="0" t="0" r="7620" b="0"/>
            <wp:docPr id="16035308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30802" name="Picture 16035308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2210" cy="1931468"/>
                    </a:xfrm>
                    <a:prstGeom prst="rect">
                      <a:avLst/>
                    </a:prstGeom>
                  </pic:spPr>
                </pic:pic>
              </a:graphicData>
            </a:graphic>
          </wp:inline>
        </w:drawing>
      </w:r>
    </w:p>
    <w:p w14:paraId="42EB32E3" w14:textId="77777777" w:rsidR="0093290A" w:rsidRDefault="0093290A" w:rsidP="0093290A"/>
    <w:p w14:paraId="6C9BEA86" w14:textId="53FF1463" w:rsidR="0093290A" w:rsidRPr="0093290A" w:rsidRDefault="0093290A" w:rsidP="0093290A">
      <w:r>
        <w:rPr>
          <w:noProof/>
        </w:rPr>
        <w:drawing>
          <wp:inline distT="0" distB="0" distL="0" distR="0" wp14:anchorId="7BBDFAC5" wp14:editId="1D563064">
            <wp:extent cx="5381173" cy="2438400"/>
            <wp:effectExtent l="0" t="0" r="0" b="0"/>
            <wp:docPr id="9631741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74178" name="Picture 9631741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84644" cy="2439973"/>
                    </a:xfrm>
                    <a:prstGeom prst="rect">
                      <a:avLst/>
                    </a:prstGeom>
                  </pic:spPr>
                </pic:pic>
              </a:graphicData>
            </a:graphic>
          </wp:inline>
        </w:drawing>
      </w:r>
    </w:p>
    <w:p w14:paraId="21BCB79E" w14:textId="77777777" w:rsidR="0093290A" w:rsidRDefault="0093290A" w:rsidP="0093290A">
      <w:pPr>
        <w:pStyle w:val="Heading2"/>
        <w:pBdr>
          <w:bottom w:val="single" w:sz="4" w:space="1" w:color="auto"/>
        </w:pBdr>
        <w:rPr>
          <w:sz w:val="48"/>
          <w:szCs w:val="48"/>
        </w:rPr>
      </w:pPr>
    </w:p>
    <w:p w14:paraId="64C46A30" w14:textId="5B4C85FA" w:rsidR="003E22AD" w:rsidRDefault="003E22AD" w:rsidP="0093290A">
      <w:pPr>
        <w:pStyle w:val="Heading2"/>
        <w:pBdr>
          <w:bottom w:val="single" w:sz="4" w:space="1" w:color="auto"/>
        </w:pBdr>
        <w:rPr>
          <w:b/>
          <w:bCs/>
          <w:sz w:val="48"/>
          <w:szCs w:val="48"/>
        </w:rPr>
      </w:pPr>
      <w:r>
        <w:rPr>
          <w:sz w:val="48"/>
          <w:szCs w:val="48"/>
        </w:rPr>
        <w:t>1</w:t>
      </w:r>
      <w:r w:rsidR="005A1B59">
        <w:rPr>
          <w:sz w:val="48"/>
          <w:szCs w:val="48"/>
        </w:rPr>
        <w:t>2</w:t>
      </w:r>
      <w:r>
        <w:rPr>
          <w:sz w:val="48"/>
          <w:szCs w:val="48"/>
        </w:rPr>
        <w:t xml:space="preserve">. </w:t>
      </w:r>
      <w:r w:rsidRPr="00C724AE">
        <w:rPr>
          <w:sz w:val="48"/>
          <w:szCs w:val="48"/>
        </w:rPr>
        <w:t>References</w:t>
      </w:r>
    </w:p>
    <w:p w14:paraId="5E2A9A16" w14:textId="77777777" w:rsidR="003E22AD" w:rsidRDefault="003E22AD" w:rsidP="003E22AD"/>
    <w:p w14:paraId="08F020BC" w14:textId="77777777" w:rsidR="00D945E0" w:rsidRPr="00D945E0" w:rsidRDefault="00D945E0" w:rsidP="00D945E0">
      <w:pPr>
        <w:rPr>
          <w:rFonts w:asciiTheme="majorHAnsi" w:hAnsiTheme="majorHAnsi" w:cstheme="majorHAnsi"/>
          <w:b/>
          <w:bCs/>
        </w:rPr>
      </w:pPr>
      <w:r w:rsidRPr="00D945E0">
        <w:rPr>
          <w:rFonts w:ascii="Segoe UI Emoji" w:hAnsi="Segoe UI Emoji" w:cs="Segoe UI Emoji"/>
          <w:b/>
          <w:bCs/>
        </w:rPr>
        <w:t>📘</w:t>
      </w:r>
      <w:r w:rsidRPr="00D945E0">
        <w:rPr>
          <w:rFonts w:asciiTheme="majorHAnsi" w:hAnsiTheme="majorHAnsi" w:cstheme="majorHAnsi"/>
          <w:b/>
          <w:bCs/>
        </w:rPr>
        <w:t xml:space="preserve"> Books</w:t>
      </w:r>
    </w:p>
    <w:p w14:paraId="7F2471E8" w14:textId="037C4A82" w:rsidR="00D945E0" w:rsidRPr="00D945E0" w:rsidRDefault="00D945E0" w:rsidP="00D945E0">
      <w:pPr>
        <w:rPr>
          <w:rFonts w:asciiTheme="majorHAnsi" w:hAnsiTheme="majorHAnsi" w:cstheme="majorHAnsi"/>
        </w:rPr>
      </w:pPr>
      <w:r w:rsidRPr="00D945E0">
        <w:rPr>
          <w:rFonts w:asciiTheme="majorHAnsi" w:hAnsiTheme="majorHAnsi" w:cstheme="majorHAnsi"/>
        </w:rPr>
        <w:t xml:space="preserve">1. </w:t>
      </w:r>
      <w:r w:rsidRPr="00D945E0">
        <w:rPr>
          <w:rFonts w:asciiTheme="majorHAnsi" w:hAnsiTheme="majorHAnsi" w:cstheme="majorHAnsi"/>
        </w:rPr>
        <w:t xml:space="preserve">J. Friedl, </w:t>
      </w:r>
      <w:r w:rsidRPr="00D945E0">
        <w:rPr>
          <w:rFonts w:asciiTheme="majorHAnsi" w:hAnsiTheme="majorHAnsi" w:cstheme="majorHAnsi"/>
          <w:i/>
          <w:iCs/>
        </w:rPr>
        <w:t>Mastering Regular Expressions</w:t>
      </w:r>
      <w:r w:rsidRPr="00D945E0">
        <w:rPr>
          <w:rFonts w:asciiTheme="majorHAnsi" w:hAnsiTheme="majorHAnsi" w:cstheme="majorHAnsi"/>
        </w:rPr>
        <w:t>, 3rd ed. O’Reilly Media, 2006.</w:t>
      </w:r>
    </w:p>
    <w:p w14:paraId="3432D887" w14:textId="6262E0D6" w:rsidR="00D945E0" w:rsidRPr="00D945E0" w:rsidRDefault="00D945E0" w:rsidP="00D945E0">
      <w:pPr>
        <w:rPr>
          <w:rFonts w:asciiTheme="majorHAnsi" w:hAnsiTheme="majorHAnsi" w:cstheme="majorHAnsi"/>
        </w:rPr>
      </w:pPr>
      <w:r w:rsidRPr="00D945E0">
        <w:rPr>
          <w:rFonts w:asciiTheme="majorHAnsi" w:hAnsiTheme="majorHAnsi" w:cstheme="majorHAnsi"/>
        </w:rPr>
        <w:t xml:space="preserve">2. </w:t>
      </w:r>
      <w:r w:rsidRPr="00D945E0">
        <w:rPr>
          <w:rFonts w:asciiTheme="majorHAnsi" w:hAnsiTheme="majorHAnsi" w:cstheme="majorHAnsi"/>
        </w:rPr>
        <w:t xml:space="preserve">A. Silberschatz, H. F. Korth and S. Sudarshan, </w:t>
      </w:r>
      <w:r w:rsidRPr="00D945E0">
        <w:rPr>
          <w:rFonts w:asciiTheme="majorHAnsi" w:hAnsiTheme="majorHAnsi" w:cstheme="majorHAnsi"/>
          <w:i/>
          <w:iCs/>
        </w:rPr>
        <w:t>Database System Concepts</w:t>
      </w:r>
      <w:r w:rsidRPr="00D945E0">
        <w:rPr>
          <w:rFonts w:asciiTheme="majorHAnsi" w:hAnsiTheme="majorHAnsi" w:cstheme="majorHAnsi"/>
        </w:rPr>
        <w:t>, 6th ed. McGraw-Hill, 2010.</w:t>
      </w:r>
    </w:p>
    <w:p w14:paraId="1DA987A4" w14:textId="590CC9D1" w:rsidR="00D945E0" w:rsidRPr="00D945E0" w:rsidRDefault="00D945E0" w:rsidP="00D945E0">
      <w:pPr>
        <w:rPr>
          <w:rFonts w:asciiTheme="majorHAnsi" w:hAnsiTheme="majorHAnsi" w:cstheme="majorHAnsi"/>
        </w:rPr>
      </w:pPr>
      <w:r w:rsidRPr="00D945E0">
        <w:rPr>
          <w:rFonts w:asciiTheme="majorHAnsi" w:hAnsiTheme="majorHAnsi" w:cstheme="majorHAnsi"/>
        </w:rPr>
        <w:t xml:space="preserve">3. </w:t>
      </w:r>
      <w:r w:rsidRPr="00D945E0">
        <w:rPr>
          <w:rFonts w:asciiTheme="majorHAnsi" w:hAnsiTheme="majorHAnsi" w:cstheme="majorHAnsi"/>
        </w:rPr>
        <w:t xml:space="preserve">C. M. Bishop, </w:t>
      </w:r>
      <w:r w:rsidRPr="00D945E0">
        <w:rPr>
          <w:rFonts w:asciiTheme="majorHAnsi" w:hAnsiTheme="majorHAnsi" w:cstheme="majorHAnsi"/>
          <w:i/>
          <w:iCs/>
        </w:rPr>
        <w:t>Pattern Recognition and Machine Learning</w:t>
      </w:r>
      <w:r w:rsidRPr="00D945E0">
        <w:rPr>
          <w:rFonts w:asciiTheme="majorHAnsi" w:hAnsiTheme="majorHAnsi" w:cstheme="majorHAnsi"/>
        </w:rPr>
        <w:t>. Springer, 2006.</w:t>
      </w:r>
    </w:p>
    <w:p w14:paraId="0BC554D4" w14:textId="77777777" w:rsidR="00D945E0" w:rsidRPr="00D945E0" w:rsidRDefault="00D945E0" w:rsidP="00D945E0">
      <w:pPr>
        <w:rPr>
          <w:rFonts w:asciiTheme="majorHAnsi" w:hAnsiTheme="majorHAnsi" w:cstheme="majorHAnsi"/>
        </w:rPr>
      </w:pPr>
      <w:r w:rsidRPr="00D945E0">
        <w:rPr>
          <w:rFonts w:asciiTheme="majorHAnsi" w:hAnsiTheme="majorHAnsi" w:cstheme="majorHAnsi"/>
        </w:rPr>
        <w:pict w14:anchorId="79EA32A7">
          <v:rect id="_x0000_i1128" style="width:0;height:1.5pt" o:hralign="center" o:hrstd="t" o:hr="t" fillcolor="#a0a0a0" stroked="f"/>
        </w:pict>
      </w:r>
    </w:p>
    <w:p w14:paraId="2C540FF9" w14:textId="77777777" w:rsidR="00D945E0" w:rsidRPr="00D945E0" w:rsidRDefault="00D945E0" w:rsidP="00D945E0">
      <w:pPr>
        <w:rPr>
          <w:rFonts w:asciiTheme="majorHAnsi" w:hAnsiTheme="majorHAnsi" w:cstheme="majorHAnsi"/>
          <w:b/>
          <w:bCs/>
        </w:rPr>
      </w:pPr>
      <w:r w:rsidRPr="00D945E0">
        <w:rPr>
          <w:rFonts w:ascii="Segoe UI Emoji" w:hAnsi="Segoe UI Emoji" w:cs="Segoe UI Emoji"/>
          <w:b/>
          <w:bCs/>
        </w:rPr>
        <w:t>📄</w:t>
      </w:r>
      <w:r w:rsidRPr="00D945E0">
        <w:rPr>
          <w:rFonts w:asciiTheme="majorHAnsi" w:hAnsiTheme="majorHAnsi" w:cstheme="majorHAnsi"/>
          <w:b/>
          <w:bCs/>
        </w:rPr>
        <w:t xml:space="preserve"> Research Papers</w:t>
      </w:r>
    </w:p>
    <w:p w14:paraId="2FF59DD2" w14:textId="6705C169" w:rsidR="00D945E0" w:rsidRPr="00D945E0" w:rsidRDefault="00D945E0" w:rsidP="00D945E0">
      <w:pPr>
        <w:rPr>
          <w:rFonts w:asciiTheme="majorHAnsi" w:hAnsiTheme="majorHAnsi" w:cstheme="majorHAnsi"/>
        </w:rPr>
      </w:pPr>
      <w:r w:rsidRPr="00D945E0">
        <w:rPr>
          <w:rFonts w:asciiTheme="majorHAnsi" w:hAnsiTheme="majorHAnsi" w:cstheme="majorHAnsi"/>
        </w:rPr>
        <w:t xml:space="preserve">4. </w:t>
      </w:r>
      <w:r w:rsidRPr="00D945E0">
        <w:rPr>
          <w:rFonts w:asciiTheme="majorHAnsi" w:hAnsiTheme="majorHAnsi" w:cstheme="majorHAnsi"/>
        </w:rPr>
        <w:t xml:space="preserve">M. </w:t>
      </w:r>
      <w:proofErr w:type="spellStart"/>
      <w:r w:rsidRPr="00D945E0">
        <w:rPr>
          <w:rFonts w:asciiTheme="majorHAnsi" w:hAnsiTheme="majorHAnsi" w:cstheme="majorHAnsi"/>
        </w:rPr>
        <w:t>Sarawagi</w:t>
      </w:r>
      <w:proofErr w:type="spellEnd"/>
      <w:r w:rsidRPr="00D945E0">
        <w:rPr>
          <w:rFonts w:asciiTheme="majorHAnsi" w:hAnsiTheme="majorHAnsi" w:cstheme="majorHAnsi"/>
        </w:rPr>
        <w:t xml:space="preserve">, “Information extraction,” </w:t>
      </w:r>
      <w:r w:rsidRPr="00D945E0">
        <w:rPr>
          <w:rFonts w:asciiTheme="majorHAnsi" w:hAnsiTheme="majorHAnsi" w:cstheme="majorHAnsi"/>
          <w:i/>
          <w:iCs/>
        </w:rPr>
        <w:t>Foundations and Trends in Databases</w:t>
      </w:r>
      <w:r w:rsidRPr="00D945E0">
        <w:rPr>
          <w:rFonts w:asciiTheme="majorHAnsi" w:hAnsiTheme="majorHAnsi" w:cstheme="majorHAnsi"/>
        </w:rPr>
        <w:t>, vol. 1, no. 3, pp. 261–377, 2008.</w:t>
      </w:r>
    </w:p>
    <w:p w14:paraId="7CB45D5F" w14:textId="09E04CE7" w:rsidR="00D945E0" w:rsidRPr="00D945E0" w:rsidRDefault="00D945E0" w:rsidP="00D945E0">
      <w:pPr>
        <w:rPr>
          <w:rFonts w:asciiTheme="majorHAnsi" w:hAnsiTheme="majorHAnsi" w:cstheme="majorHAnsi"/>
        </w:rPr>
      </w:pPr>
      <w:r w:rsidRPr="00D945E0">
        <w:rPr>
          <w:rFonts w:asciiTheme="majorHAnsi" w:hAnsiTheme="majorHAnsi" w:cstheme="majorHAnsi"/>
        </w:rPr>
        <w:t xml:space="preserve">5. </w:t>
      </w:r>
      <w:r w:rsidRPr="00D945E0">
        <w:rPr>
          <w:rFonts w:asciiTheme="majorHAnsi" w:hAnsiTheme="majorHAnsi" w:cstheme="majorHAnsi"/>
        </w:rPr>
        <w:t xml:space="preserve">A. McCallum, D. Freitag and F. Pereira, “Maximum entropy Markov models for information extraction and segmentation,” </w:t>
      </w:r>
      <w:r w:rsidRPr="00D945E0">
        <w:rPr>
          <w:rFonts w:asciiTheme="majorHAnsi" w:hAnsiTheme="majorHAnsi" w:cstheme="majorHAnsi"/>
          <w:i/>
          <w:iCs/>
        </w:rPr>
        <w:t>Proceedings of ICML</w:t>
      </w:r>
      <w:r w:rsidRPr="00D945E0">
        <w:rPr>
          <w:rFonts w:asciiTheme="majorHAnsi" w:hAnsiTheme="majorHAnsi" w:cstheme="majorHAnsi"/>
        </w:rPr>
        <w:t>, pp. 591–598, 2000.</w:t>
      </w:r>
    </w:p>
    <w:p w14:paraId="2E6F0EC8" w14:textId="77777777" w:rsidR="00D945E0" w:rsidRPr="00D945E0" w:rsidRDefault="00D945E0" w:rsidP="00D945E0">
      <w:pPr>
        <w:rPr>
          <w:rFonts w:asciiTheme="majorHAnsi" w:hAnsiTheme="majorHAnsi" w:cstheme="majorHAnsi"/>
        </w:rPr>
      </w:pPr>
      <w:r w:rsidRPr="00D945E0">
        <w:rPr>
          <w:rFonts w:asciiTheme="majorHAnsi" w:hAnsiTheme="majorHAnsi" w:cstheme="majorHAnsi"/>
        </w:rPr>
        <w:pict w14:anchorId="28A62542">
          <v:rect id="_x0000_i1129" style="width:0;height:1.5pt" o:hralign="center" o:hrstd="t" o:hr="t" fillcolor="#a0a0a0" stroked="f"/>
        </w:pict>
      </w:r>
    </w:p>
    <w:p w14:paraId="7596DF80" w14:textId="77777777" w:rsidR="00D945E0" w:rsidRPr="00D945E0" w:rsidRDefault="00D945E0" w:rsidP="00D945E0">
      <w:pPr>
        <w:rPr>
          <w:rFonts w:asciiTheme="majorHAnsi" w:hAnsiTheme="majorHAnsi" w:cstheme="majorHAnsi"/>
          <w:b/>
          <w:bCs/>
        </w:rPr>
      </w:pPr>
      <w:r w:rsidRPr="00D945E0">
        <w:rPr>
          <w:rFonts w:ascii="Segoe UI Emoji" w:hAnsi="Segoe UI Emoji" w:cs="Segoe UI Emoji"/>
          <w:b/>
          <w:bCs/>
        </w:rPr>
        <w:t>🌐</w:t>
      </w:r>
      <w:r w:rsidRPr="00D945E0">
        <w:rPr>
          <w:rFonts w:asciiTheme="majorHAnsi" w:hAnsiTheme="majorHAnsi" w:cstheme="majorHAnsi"/>
          <w:b/>
          <w:bCs/>
        </w:rPr>
        <w:t xml:space="preserve"> Online Resources</w:t>
      </w:r>
    </w:p>
    <w:p w14:paraId="38093154" w14:textId="0AB4B1FC" w:rsidR="00D945E0" w:rsidRPr="00D945E0" w:rsidRDefault="00D945E0" w:rsidP="00D945E0">
      <w:pPr>
        <w:rPr>
          <w:rFonts w:asciiTheme="majorHAnsi" w:hAnsiTheme="majorHAnsi" w:cstheme="majorHAnsi"/>
        </w:rPr>
      </w:pPr>
      <w:r w:rsidRPr="00D945E0">
        <w:rPr>
          <w:rFonts w:asciiTheme="majorHAnsi" w:hAnsiTheme="majorHAnsi" w:cstheme="majorHAnsi"/>
        </w:rPr>
        <w:t xml:space="preserve">6. </w:t>
      </w:r>
      <w:r w:rsidRPr="00D945E0">
        <w:rPr>
          <w:rFonts w:asciiTheme="majorHAnsi" w:hAnsiTheme="majorHAnsi" w:cstheme="majorHAnsi"/>
        </w:rPr>
        <w:t xml:space="preserve">SQLite Documentation, “SQLite Documentation,” SQLite. [Online]. Available: </w:t>
      </w:r>
      <w:hyperlink r:id="rId16" w:tgtFrame="_new" w:history="1">
        <w:r w:rsidRPr="00D945E0">
          <w:rPr>
            <w:rStyle w:val="Hyperlink"/>
            <w:rFonts w:asciiTheme="majorHAnsi" w:hAnsiTheme="majorHAnsi" w:cstheme="majorHAnsi"/>
            <w:sz w:val="24"/>
            <w:szCs w:val="24"/>
          </w:rPr>
          <w:t>https://www.sqlite.org/docs.html</w:t>
        </w:r>
      </w:hyperlink>
      <w:r w:rsidRPr="00D945E0">
        <w:rPr>
          <w:rFonts w:asciiTheme="majorHAnsi" w:hAnsiTheme="majorHAnsi" w:cstheme="majorHAnsi"/>
        </w:rPr>
        <w:t>. [Accessed: 17-Feb-2026].</w:t>
      </w:r>
    </w:p>
    <w:p w14:paraId="53B638DC" w14:textId="47FCF50A" w:rsidR="00D945E0" w:rsidRPr="00D945E0" w:rsidRDefault="00D945E0" w:rsidP="00D945E0">
      <w:pPr>
        <w:rPr>
          <w:rFonts w:asciiTheme="majorHAnsi" w:hAnsiTheme="majorHAnsi" w:cstheme="majorHAnsi"/>
        </w:rPr>
      </w:pPr>
      <w:r w:rsidRPr="00D945E0">
        <w:rPr>
          <w:rFonts w:asciiTheme="majorHAnsi" w:hAnsiTheme="majorHAnsi" w:cstheme="majorHAnsi"/>
        </w:rPr>
        <w:t xml:space="preserve">7. </w:t>
      </w:r>
      <w:proofErr w:type="spellStart"/>
      <w:r w:rsidRPr="00D945E0">
        <w:rPr>
          <w:rFonts w:asciiTheme="majorHAnsi" w:hAnsiTheme="majorHAnsi" w:cstheme="majorHAnsi"/>
        </w:rPr>
        <w:t>Streamlit</w:t>
      </w:r>
      <w:proofErr w:type="spellEnd"/>
      <w:r w:rsidRPr="00D945E0">
        <w:rPr>
          <w:rFonts w:asciiTheme="majorHAnsi" w:hAnsiTheme="majorHAnsi" w:cstheme="majorHAnsi"/>
        </w:rPr>
        <w:t xml:space="preserve"> Team, “</w:t>
      </w:r>
      <w:proofErr w:type="spellStart"/>
      <w:r w:rsidRPr="00D945E0">
        <w:rPr>
          <w:rFonts w:asciiTheme="majorHAnsi" w:hAnsiTheme="majorHAnsi" w:cstheme="majorHAnsi"/>
        </w:rPr>
        <w:t>Streamlit</w:t>
      </w:r>
      <w:proofErr w:type="spellEnd"/>
      <w:r w:rsidRPr="00D945E0">
        <w:rPr>
          <w:rFonts w:asciiTheme="majorHAnsi" w:hAnsiTheme="majorHAnsi" w:cstheme="majorHAnsi"/>
        </w:rPr>
        <w:t xml:space="preserve"> Documentation,” </w:t>
      </w:r>
      <w:proofErr w:type="spellStart"/>
      <w:r w:rsidRPr="00D945E0">
        <w:rPr>
          <w:rFonts w:asciiTheme="majorHAnsi" w:hAnsiTheme="majorHAnsi" w:cstheme="majorHAnsi"/>
        </w:rPr>
        <w:t>Streamlit</w:t>
      </w:r>
      <w:proofErr w:type="spellEnd"/>
      <w:r w:rsidRPr="00D945E0">
        <w:rPr>
          <w:rFonts w:asciiTheme="majorHAnsi" w:hAnsiTheme="majorHAnsi" w:cstheme="majorHAnsi"/>
        </w:rPr>
        <w:t xml:space="preserve">. [Online]. Available: </w:t>
      </w:r>
      <w:hyperlink r:id="rId17" w:tgtFrame="_new" w:history="1">
        <w:r w:rsidRPr="00D945E0">
          <w:rPr>
            <w:rStyle w:val="Hyperlink"/>
            <w:rFonts w:asciiTheme="majorHAnsi" w:hAnsiTheme="majorHAnsi" w:cstheme="majorHAnsi"/>
            <w:sz w:val="24"/>
            <w:szCs w:val="24"/>
          </w:rPr>
          <w:t>https://docs.streamlit.io</w:t>
        </w:r>
      </w:hyperlink>
      <w:r w:rsidRPr="00D945E0">
        <w:rPr>
          <w:rFonts w:asciiTheme="majorHAnsi" w:hAnsiTheme="majorHAnsi" w:cstheme="majorHAnsi"/>
        </w:rPr>
        <w:t>. [Accessed: 17-Feb-2026].</w:t>
      </w:r>
    </w:p>
    <w:p w14:paraId="10B0257E" w14:textId="41052517" w:rsidR="00D945E0" w:rsidRPr="00D945E0" w:rsidRDefault="00D945E0" w:rsidP="00D945E0">
      <w:pPr>
        <w:rPr>
          <w:rFonts w:asciiTheme="majorHAnsi" w:hAnsiTheme="majorHAnsi" w:cstheme="majorHAnsi"/>
        </w:rPr>
      </w:pPr>
      <w:r w:rsidRPr="00D945E0">
        <w:rPr>
          <w:rFonts w:asciiTheme="majorHAnsi" w:hAnsiTheme="majorHAnsi" w:cstheme="majorHAnsi"/>
        </w:rPr>
        <w:t xml:space="preserve">8. </w:t>
      </w:r>
      <w:proofErr w:type="spellStart"/>
      <w:r w:rsidRPr="00D945E0">
        <w:rPr>
          <w:rFonts w:asciiTheme="majorHAnsi" w:hAnsiTheme="majorHAnsi" w:cstheme="majorHAnsi"/>
        </w:rPr>
        <w:t>Plotly</w:t>
      </w:r>
      <w:proofErr w:type="spellEnd"/>
      <w:r w:rsidRPr="00D945E0">
        <w:rPr>
          <w:rFonts w:asciiTheme="majorHAnsi" w:hAnsiTheme="majorHAnsi" w:cstheme="majorHAnsi"/>
        </w:rPr>
        <w:t xml:space="preserve"> Technologies Inc., “</w:t>
      </w:r>
      <w:proofErr w:type="spellStart"/>
      <w:r w:rsidRPr="00D945E0">
        <w:rPr>
          <w:rFonts w:asciiTheme="majorHAnsi" w:hAnsiTheme="majorHAnsi" w:cstheme="majorHAnsi"/>
        </w:rPr>
        <w:t>Plotly</w:t>
      </w:r>
      <w:proofErr w:type="spellEnd"/>
      <w:r w:rsidRPr="00D945E0">
        <w:rPr>
          <w:rFonts w:asciiTheme="majorHAnsi" w:hAnsiTheme="majorHAnsi" w:cstheme="majorHAnsi"/>
        </w:rPr>
        <w:t xml:space="preserve"> Python Graphing Library,” </w:t>
      </w:r>
      <w:proofErr w:type="spellStart"/>
      <w:r w:rsidRPr="00D945E0">
        <w:rPr>
          <w:rFonts w:asciiTheme="majorHAnsi" w:hAnsiTheme="majorHAnsi" w:cstheme="majorHAnsi"/>
        </w:rPr>
        <w:t>Plotly</w:t>
      </w:r>
      <w:proofErr w:type="spellEnd"/>
      <w:r w:rsidRPr="00D945E0">
        <w:rPr>
          <w:rFonts w:asciiTheme="majorHAnsi" w:hAnsiTheme="majorHAnsi" w:cstheme="majorHAnsi"/>
        </w:rPr>
        <w:t xml:space="preserve">. [Online]. Available: </w:t>
      </w:r>
      <w:hyperlink r:id="rId18" w:tgtFrame="_new" w:history="1">
        <w:r w:rsidRPr="00D945E0">
          <w:rPr>
            <w:rStyle w:val="Hyperlink"/>
            <w:rFonts w:asciiTheme="majorHAnsi" w:hAnsiTheme="majorHAnsi" w:cstheme="majorHAnsi"/>
            <w:sz w:val="24"/>
            <w:szCs w:val="24"/>
          </w:rPr>
          <w:t>https://plotly.com/python/</w:t>
        </w:r>
      </w:hyperlink>
      <w:r w:rsidRPr="00D945E0">
        <w:rPr>
          <w:rFonts w:asciiTheme="majorHAnsi" w:hAnsiTheme="majorHAnsi" w:cstheme="majorHAnsi"/>
        </w:rPr>
        <w:t>. [Accessed: 17-Feb-2026].</w:t>
      </w:r>
    </w:p>
    <w:p w14:paraId="509B16E2" w14:textId="106D9944" w:rsidR="00D945E0" w:rsidRPr="00D945E0" w:rsidRDefault="00D945E0" w:rsidP="00D945E0">
      <w:pPr>
        <w:rPr>
          <w:rFonts w:asciiTheme="majorHAnsi" w:hAnsiTheme="majorHAnsi" w:cstheme="majorHAnsi"/>
        </w:rPr>
      </w:pPr>
      <w:r w:rsidRPr="00D945E0">
        <w:rPr>
          <w:rFonts w:asciiTheme="majorHAnsi" w:hAnsiTheme="majorHAnsi" w:cstheme="majorHAnsi"/>
        </w:rPr>
        <w:t xml:space="preserve">9. </w:t>
      </w:r>
      <w:r w:rsidRPr="00D945E0">
        <w:rPr>
          <w:rFonts w:asciiTheme="majorHAnsi" w:hAnsiTheme="majorHAnsi" w:cstheme="majorHAnsi"/>
        </w:rPr>
        <w:t xml:space="preserve">Python Software Foundation, “re — Regular expression operations,” Python Documentation. [Online]. Available: </w:t>
      </w:r>
      <w:hyperlink r:id="rId19" w:tgtFrame="_new" w:history="1">
        <w:r w:rsidRPr="00D945E0">
          <w:rPr>
            <w:rStyle w:val="Hyperlink"/>
            <w:rFonts w:asciiTheme="majorHAnsi" w:hAnsiTheme="majorHAnsi" w:cstheme="majorHAnsi"/>
            <w:sz w:val="24"/>
            <w:szCs w:val="24"/>
          </w:rPr>
          <w:t>https://docs.python.org/3/library/re.html</w:t>
        </w:r>
      </w:hyperlink>
      <w:r w:rsidRPr="00D945E0">
        <w:rPr>
          <w:rFonts w:asciiTheme="majorHAnsi" w:hAnsiTheme="majorHAnsi" w:cstheme="majorHAnsi"/>
        </w:rPr>
        <w:t>. [Accessed: 17-Feb-2026].</w:t>
      </w:r>
    </w:p>
    <w:p w14:paraId="68C9BA36" w14:textId="39855B53" w:rsidR="00D945E0" w:rsidRPr="00D945E0" w:rsidRDefault="00D945E0" w:rsidP="00D945E0">
      <w:pPr>
        <w:rPr>
          <w:rFonts w:asciiTheme="majorHAnsi" w:hAnsiTheme="majorHAnsi" w:cstheme="majorHAnsi"/>
        </w:rPr>
      </w:pPr>
      <w:r w:rsidRPr="00D945E0">
        <w:rPr>
          <w:rFonts w:asciiTheme="majorHAnsi" w:hAnsiTheme="majorHAnsi" w:cstheme="majorHAnsi"/>
        </w:rPr>
        <w:t xml:space="preserve">10. </w:t>
      </w:r>
      <w:r w:rsidRPr="00D945E0">
        <w:rPr>
          <w:rFonts w:asciiTheme="majorHAnsi" w:hAnsiTheme="majorHAnsi" w:cstheme="majorHAnsi"/>
        </w:rPr>
        <w:t xml:space="preserve">Google Developers, “Gemini API Documentation,” Google. [Online]. Available: </w:t>
      </w:r>
      <w:hyperlink r:id="rId20" w:tgtFrame="_new" w:history="1">
        <w:r w:rsidRPr="00D945E0">
          <w:rPr>
            <w:rStyle w:val="Hyperlink"/>
            <w:rFonts w:asciiTheme="majorHAnsi" w:hAnsiTheme="majorHAnsi" w:cstheme="majorHAnsi"/>
            <w:sz w:val="24"/>
            <w:szCs w:val="24"/>
          </w:rPr>
          <w:t>https://developers.google.com/gemini</w:t>
        </w:r>
      </w:hyperlink>
      <w:r w:rsidRPr="00D945E0">
        <w:rPr>
          <w:rFonts w:asciiTheme="majorHAnsi" w:hAnsiTheme="majorHAnsi" w:cstheme="majorHAnsi"/>
        </w:rPr>
        <w:t>. [Accessed: 17-Feb-2026].</w:t>
      </w:r>
    </w:p>
    <w:p w14:paraId="65D388D3" w14:textId="0DCBD843" w:rsidR="003E22AD" w:rsidRPr="0093290A" w:rsidRDefault="00000000">
      <w:pPr>
        <w:rPr>
          <w:rFonts w:ascii="Calibri" w:hAnsi="Calibri" w:cs="Calibri"/>
        </w:rPr>
      </w:pPr>
      <w:r>
        <w:rPr>
          <w:rFonts w:ascii="Calibri" w:hAnsi="Calibri" w:cs="Calibri"/>
        </w:rPr>
        <w:pict w14:anchorId="71165857">
          <v:rect id="_x0000_i1033" style="width:0;height:1.5pt" o:hralign="center" o:hrstd="t" o:hr="t" fillcolor="#a0a0a0" stroked="f"/>
        </w:pict>
      </w:r>
    </w:p>
    <w:sectPr w:rsidR="003E22AD" w:rsidRPr="0093290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A88DF" w14:textId="77777777" w:rsidR="00B2278B" w:rsidRDefault="00B2278B" w:rsidP="003E22AD">
      <w:pPr>
        <w:spacing w:after="0" w:line="240" w:lineRule="auto"/>
      </w:pPr>
      <w:r>
        <w:separator/>
      </w:r>
    </w:p>
  </w:endnote>
  <w:endnote w:type="continuationSeparator" w:id="0">
    <w:p w14:paraId="1AA7B785" w14:textId="77777777" w:rsidR="00B2278B" w:rsidRDefault="00B2278B" w:rsidP="003E22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2B82D" w14:textId="77777777" w:rsidR="00B2278B" w:rsidRDefault="00B2278B" w:rsidP="003E22AD">
      <w:pPr>
        <w:spacing w:after="0" w:line="240" w:lineRule="auto"/>
      </w:pPr>
      <w:r>
        <w:separator/>
      </w:r>
    </w:p>
  </w:footnote>
  <w:footnote w:type="continuationSeparator" w:id="0">
    <w:p w14:paraId="5165DFA7" w14:textId="77777777" w:rsidR="00B2278B" w:rsidRDefault="00B2278B" w:rsidP="003E22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16603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C549D"/>
    <w:multiLevelType w:val="multilevel"/>
    <w:tmpl w:val="CA5A9A7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50640"/>
    <w:multiLevelType w:val="multilevel"/>
    <w:tmpl w:val="DA825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C4407C"/>
    <w:multiLevelType w:val="multilevel"/>
    <w:tmpl w:val="0D140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013E1E"/>
    <w:multiLevelType w:val="multilevel"/>
    <w:tmpl w:val="AB52EF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A0BDC"/>
    <w:multiLevelType w:val="multilevel"/>
    <w:tmpl w:val="775C89F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4B112F"/>
    <w:multiLevelType w:val="multilevel"/>
    <w:tmpl w:val="D24660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4F53A8"/>
    <w:multiLevelType w:val="multilevel"/>
    <w:tmpl w:val="4018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B6C1F"/>
    <w:multiLevelType w:val="multilevel"/>
    <w:tmpl w:val="4AC60C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90243A"/>
    <w:multiLevelType w:val="multilevel"/>
    <w:tmpl w:val="F48C34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C335A3"/>
    <w:multiLevelType w:val="multilevel"/>
    <w:tmpl w:val="CBCC103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9414C7"/>
    <w:multiLevelType w:val="multilevel"/>
    <w:tmpl w:val="A7F28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51547A"/>
    <w:multiLevelType w:val="multilevel"/>
    <w:tmpl w:val="2BACEB5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AF78CE"/>
    <w:multiLevelType w:val="hybridMultilevel"/>
    <w:tmpl w:val="34C83A98"/>
    <w:lvl w:ilvl="0" w:tplc="E862B07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7AF6708"/>
    <w:multiLevelType w:val="multilevel"/>
    <w:tmpl w:val="B2D07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025153"/>
    <w:multiLevelType w:val="multilevel"/>
    <w:tmpl w:val="43381A9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B0019F"/>
    <w:multiLevelType w:val="multilevel"/>
    <w:tmpl w:val="A98C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A314A2"/>
    <w:multiLevelType w:val="multilevel"/>
    <w:tmpl w:val="964ED9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7F477A"/>
    <w:multiLevelType w:val="hybridMultilevel"/>
    <w:tmpl w:val="AE823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2E26025"/>
    <w:multiLevelType w:val="hybridMultilevel"/>
    <w:tmpl w:val="69403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B8670A9"/>
    <w:multiLevelType w:val="multilevel"/>
    <w:tmpl w:val="9DF6901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556790"/>
    <w:multiLevelType w:val="multilevel"/>
    <w:tmpl w:val="ACD88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F13D21"/>
    <w:multiLevelType w:val="multilevel"/>
    <w:tmpl w:val="A6B4D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C0727F"/>
    <w:multiLevelType w:val="multilevel"/>
    <w:tmpl w:val="76643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413902"/>
    <w:multiLevelType w:val="multilevel"/>
    <w:tmpl w:val="8586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A93D75"/>
    <w:multiLevelType w:val="multilevel"/>
    <w:tmpl w:val="07C0B1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5C503B"/>
    <w:multiLevelType w:val="multilevel"/>
    <w:tmpl w:val="592456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797569">
    <w:abstractNumId w:val="0"/>
  </w:num>
  <w:num w:numId="2" w16cid:durableId="702873926">
    <w:abstractNumId w:val="23"/>
  </w:num>
  <w:num w:numId="3" w16cid:durableId="1042704920">
    <w:abstractNumId w:val="24"/>
  </w:num>
  <w:num w:numId="4" w16cid:durableId="1625843425">
    <w:abstractNumId w:val="7"/>
  </w:num>
  <w:num w:numId="5" w16cid:durableId="861279722">
    <w:abstractNumId w:val="16"/>
  </w:num>
  <w:num w:numId="6" w16cid:durableId="33358990">
    <w:abstractNumId w:val="14"/>
  </w:num>
  <w:num w:numId="7" w16cid:durableId="1255817933">
    <w:abstractNumId w:val="21"/>
  </w:num>
  <w:num w:numId="8" w16cid:durableId="594557210">
    <w:abstractNumId w:val="18"/>
  </w:num>
  <w:num w:numId="9" w16cid:durableId="1889761973">
    <w:abstractNumId w:val="19"/>
  </w:num>
  <w:num w:numId="10" w16cid:durableId="358941061">
    <w:abstractNumId w:val="13"/>
  </w:num>
  <w:num w:numId="11" w16cid:durableId="277642757">
    <w:abstractNumId w:val="3"/>
  </w:num>
  <w:num w:numId="12" w16cid:durableId="2119327453">
    <w:abstractNumId w:val="22"/>
  </w:num>
  <w:num w:numId="13" w16cid:durableId="379014509">
    <w:abstractNumId w:val="6"/>
  </w:num>
  <w:num w:numId="14" w16cid:durableId="1824203391">
    <w:abstractNumId w:val="8"/>
  </w:num>
  <w:num w:numId="15" w16cid:durableId="1646205121">
    <w:abstractNumId w:val="4"/>
  </w:num>
  <w:num w:numId="16" w16cid:durableId="1694917549">
    <w:abstractNumId w:val="20"/>
  </w:num>
  <w:num w:numId="17" w16cid:durableId="1262029270">
    <w:abstractNumId w:val="12"/>
  </w:num>
  <w:num w:numId="18" w16cid:durableId="472062560">
    <w:abstractNumId w:val="5"/>
  </w:num>
  <w:num w:numId="19" w16cid:durableId="227496202">
    <w:abstractNumId w:val="1"/>
  </w:num>
  <w:num w:numId="20" w16cid:durableId="1582907957">
    <w:abstractNumId w:val="10"/>
  </w:num>
  <w:num w:numId="21" w16cid:durableId="595290735">
    <w:abstractNumId w:val="15"/>
  </w:num>
  <w:num w:numId="22" w16cid:durableId="76640610">
    <w:abstractNumId w:val="11"/>
  </w:num>
  <w:num w:numId="23" w16cid:durableId="485245859">
    <w:abstractNumId w:val="26"/>
  </w:num>
  <w:num w:numId="24" w16cid:durableId="796292031">
    <w:abstractNumId w:val="25"/>
  </w:num>
  <w:num w:numId="25" w16cid:durableId="1508252848">
    <w:abstractNumId w:val="2"/>
  </w:num>
  <w:num w:numId="26" w16cid:durableId="657340186">
    <w:abstractNumId w:val="17"/>
  </w:num>
  <w:num w:numId="27" w16cid:durableId="11361417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2AD"/>
    <w:rsid w:val="00061DBF"/>
    <w:rsid w:val="000B581E"/>
    <w:rsid w:val="00103A5E"/>
    <w:rsid w:val="003E22AD"/>
    <w:rsid w:val="004E0737"/>
    <w:rsid w:val="00532721"/>
    <w:rsid w:val="005A1B59"/>
    <w:rsid w:val="005A7B3E"/>
    <w:rsid w:val="005B05DD"/>
    <w:rsid w:val="00605E5D"/>
    <w:rsid w:val="0062471D"/>
    <w:rsid w:val="00737DC3"/>
    <w:rsid w:val="0093290A"/>
    <w:rsid w:val="00B2278B"/>
    <w:rsid w:val="00BA7AF3"/>
    <w:rsid w:val="00BD1D24"/>
    <w:rsid w:val="00C27DDE"/>
    <w:rsid w:val="00D945E0"/>
    <w:rsid w:val="00EB66D7"/>
    <w:rsid w:val="00F536E5"/>
    <w:rsid w:val="00F76E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A9014"/>
  <w15:chartTrackingRefBased/>
  <w15:docId w15:val="{6E7F6584-61FC-4995-8711-474633EC4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B59"/>
  </w:style>
  <w:style w:type="paragraph" w:styleId="Heading1">
    <w:name w:val="heading 1"/>
    <w:basedOn w:val="Normal"/>
    <w:next w:val="Normal"/>
    <w:link w:val="Heading1Char"/>
    <w:uiPriority w:val="9"/>
    <w:qFormat/>
    <w:rsid w:val="003E22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E22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E22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22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22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2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2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E22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E22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22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22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2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2AD"/>
    <w:rPr>
      <w:rFonts w:eastAsiaTheme="majorEastAsia" w:cstheme="majorBidi"/>
      <w:color w:val="272727" w:themeColor="text1" w:themeTint="D8"/>
    </w:rPr>
  </w:style>
  <w:style w:type="paragraph" w:styleId="Title">
    <w:name w:val="Title"/>
    <w:basedOn w:val="Normal"/>
    <w:next w:val="Normal"/>
    <w:link w:val="TitleChar"/>
    <w:uiPriority w:val="10"/>
    <w:qFormat/>
    <w:rsid w:val="003E2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2AD"/>
    <w:pPr>
      <w:spacing w:before="160"/>
      <w:jc w:val="center"/>
    </w:pPr>
    <w:rPr>
      <w:i/>
      <w:iCs/>
      <w:color w:val="404040" w:themeColor="text1" w:themeTint="BF"/>
    </w:rPr>
  </w:style>
  <w:style w:type="character" w:customStyle="1" w:styleId="QuoteChar">
    <w:name w:val="Quote Char"/>
    <w:basedOn w:val="DefaultParagraphFont"/>
    <w:link w:val="Quote"/>
    <w:uiPriority w:val="29"/>
    <w:rsid w:val="003E22AD"/>
    <w:rPr>
      <w:i/>
      <w:iCs/>
      <w:color w:val="404040" w:themeColor="text1" w:themeTint="BF"/>
    </w:rPr>
  </w:style>
  <w:style w:type="paragraph" w:styleId="ListParagraph">
    <w:name w:val="List Paragraph"/>
    <w:basedOn w:val="Normal"/>
    <w:uiPriority w:val="34"/>
    <w:qFormat/>
    <w:rsid w:val="003E22AD"/>
    <w:pPr>
      <w:ind w:left="720"/>
      <w:contextualSpacing/>
    </w:pPr>
  </w:style>
  <w:style w:type="character" w:styleId="IntenseEmphasis">
    <w:name w:val="Intense Emphasis"/>
    <w:basedOn w:val="DefaultParagraphFont"/>
    <w:uiPriority w:val="21"/>
    <w:qFormat/>
    <w:rsid w:val="003E22AD"/>
    <w:rPr>
      <w:i/>
      <w:iCs/>
      <w:color w:val="2F5496" w:themeColor="accent1" w:themeShade="BF"/>
    </w:rPr>
  </w:style>
  <w:style w:type="paragraph" w:styleId="IntenseQuote">
    <w:name w:val="Intense Quote"/>
    <w:basedOn w:val="Normal"/>
    <w:next w:val="Normal"/>
    <w:link w:val="IntenseQuoteChar"/>
    <w:uiPriority w:val="30"/>
    <w:qFormat/>
    <w:rsid w:val="003E22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22AD"/>
    <w:rPr>
      <w:i/>
      <w:iCs/>
      <w:color w:val="2F5496" w:themeColor="accent1" w:themeShade="BF"/>
    </w:rPr>
  </w:style>
  <w:style w:type="character" w:styleId="IntenseReference">
    <w:name w:val="Intense Reference"/>
    <w:basedOn w:val="DefaultParagraphFont"/>
    <w:uiPriority w:val="32"/>
    <w:qFormat/>
    <w:rsid w:val="003E22AD"/>
    <w:rPr>
      <w:b/>
      <w:bCs/>
      <w:smallCaps/>
      <w:color w:val="2F5496" w:themeColor="accent1" w:themeShade="BF"/>
      <w:spacing w:val="5"/>
    </w:rPr>
  </w:style>
  <w:style w:type="paragraph" w:styleId="ListBullet">
    <w:name w:val="List Bullet"/>
    <w:basedOn w:val="Normal"/>
    <w:uiPriority w:val="99"/>
    <w:unhideWhenUsed/>
    <w:rsid w:val="003E22AD"/>
    <w:pPr>
      <w:numPr>
        <w:numId w:val="1"/>
      </w:numPr>
      <w:tabs>
        <w:tab w:val="clear" w:pos="360"/>
      </w:tabs>
      <w:spacing w:after="200" w:line="276" w:lineRule="auto"/>
      <w:ind w:left="0" w:firstLine="0"/>
      <w:contextualSpacing/>
    </w:pPr>
    <w:rPr>
      <w:rFonts w:eastAsiaTheme="minorEastAsia"/>
      <w:kern w:val="0"/>
      <w:lang w:val="en-US"/>
      <w14:ligatures w14:val="none"/>
    </w:rPr>
  </w:style>
  <w:style w:type="paragraph" w:styleId="NormalWeb">
    <w:name w:val="Normal (Web)"/>
    <w:basedOn w:val="Normal"/>
    <w:uiPriority w:val="99"/>
    <w:semiHidden/>
    <w:unhideWhenUsed/>
    <w:rsid w:val="003E22A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E22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22AD"/>
  </w:style>
  <w:style w:type="paragraph" w:styleId="Footer">
    <w:name w:val="footer"/>
    <w:basedOn w:val="Normal"/>
    <w:link w:val="FooterChar"/>
    <w:uiPriority w:val="99"/>
    <w:unhideWhenUsed/>
    <w:rsid w:val="003E22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22AD"/>
  </w:style>
  <w:style w:type="character" w:styleId="Hyperlink">
    <w:name w:val="Hyperlink"/>
    <w:basedOn w:val="DefaultParagraphFont"/>
    <w:uiPriority w:val="99"/>
    <w:unhideWhenUsed/>
    <w:rsid w:val="003E22AD"/>
    <w:rPr>
      <w:color w:val="0563C1" w:themeColor="hyperlink"/>
      <w:u w:val="single"/>
    </w:rPr>
  </w:style>
  <w:style w:type="character" w:styleId="UnresolvedMention">
    <w:name w:val="Unresolved Mention"/>
    <w:basedOn w:val="DefaultParagraphFont"/>
    <w:uiPriority w:val="99"/>
    <w:semiHidden/>
    <w:unhideWhenUsed/>
    <w:rsid w:val="009329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s://plotly.com/python/"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docs.streamlit.io" TargetMode="External"/><Relationship Id="rId2" Type="http://schemas.openxmlformats.org/officeDocument/2006/relationships/styles" Target="styles.xml"/><Relationship Id="rId16" Type="http://schemas.openxmlformats.org/officeDocument/2006/relationships/hyperlink" Target="https://www.sqlite.org/docs.html" TargetMode="External"/><Relationship Id="rId20" Type="http://schemas.openxmlformats.org/officeDocument/2006/relationships/hyperlink" Target="https://developers.google.com/gemin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hyperlink" Target="https://docs.python.org/3/library/re.html"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19</Pages>
  <Words>1602</Words>
  <Characters>9132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KAVETI</dc:creator>
  <cp:keywords/>
  <dc:description/>
  <cp:lastModifiedBy>HARINI KAVETI</cp:lastModifiedBy>
  <cp:revision>4</cp:revision>
  <dcterms:created xsi:type="dcterms:W3CDTF">2026-02-16T05:43:00Z</dcterms:created>
  <dcterms:modified xsi:type="dcterms:W3CDTF">2026-02-17T13:04:00Z</dcterms:modified>
</cp:coreProperties>
</file>