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Assessment Report</w:t>
      </w:r>
    </w:p>
    <w:p>
      <w:pPr>
        <w:pStyle w:val="Heading1"/>
      </w:pPr>
      <w:r>
        <w:t>Executive Summary</w:t>
      </w:r>
    </w:p>
    <w:p>
      <w:r>
        <w:t>This report presents the findings of the security assessment conducted for {{ project.company }}.</w:t>
      </w:r>
    </w:p>
    <w:p/>
    <w:p>
      <w:pPr>
        <w:pStyle w:val="Heading1"/>
      </w:pPr>
      <w:r>
        <w:t>1. 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{{ project.title }}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{{ project.company }}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>{{ project.engagement_type }}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{{ project.start_date }}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{{ project.end_date }}</w:t>
            </w:r>
          </w:p>
        </w:tc>
      </w:tr>
    </w:tbl>
    <w:p/>
    <w:p>
      <w:pPr>
        <w:pStyle w:val="Heading1"/>
      </w:pPr>
      <w:r>
        <w:t>2. Scope</w:t>
      </w:r>
    </w:p>
    <w:p>
      <w:r>
        <w:t>{{ project.scope_description }}</w:t>
      </w:r>
    </w:p>
    <w:p/>
    <w:p>
      <w:pPr>
        <w:pStyle w:val="Heading1"/>
      </w:pPr>
      <w:r>
        <w:t>3. Assessment Summary</w:t>
      </w:r>
    </w:p>
    <w:p>
      <w:r>
        <w:t>{{ project.summary }}</w:t>
      </w:r>
    </w:p>
    <w:p/>
    <w:p>
      <w:pPr>
        <w:pStyle w:val="Heading1"/>
      </w:pPr>
      <w:r>
        <w:t>4. Findings Overview</w:t>
      </w:r>
    </w:p>
    <w:p>
      <w:r>
        <w:t>The following table summarizes the vulnerabilities discovered during this assessment:</w:t>
      </w:r>
    </w:p>
    <w:p/>
    <w:p>
      <w:pPr>
        <w:pStyle w:val="Heading1"/>
      </w:pPr>
      <w:r>
        <w:t>5. Detailed Findings</w:t>
      </w:r>
    </w:p>
    <w:p>
      <w:r>
        <w:t>{% for vuln in vulnerabilities %}</w:t>
      </w:r>
    </w:p>
    <w:p>
      <w:pPr>
        <w:pStyle w:val="Heading2"/>
      </w:pPr>
      <w:r>
        <w:t>5.{{ loop.index }}. {{ vuln.title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{{ vuln.severity }}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{{ vuln.status }}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>{{ vuln.cvss_base_score }}</w:t>
            </w:r>
          </w:p>
        </w:tc>
      </w:tr>
    </w:tbl>
    <w:p/>
    <w:p>
      <w:r>
        <w:t>Description:</w:t>
      </w:r>
    </w:p>
    <w:p>
      <w:r>
        <w:t>{{ vuln.description }}</w:t>
      </w:r>
    </w:p>
    <w:p/>
    <w:p>
      <w:r>
        <w:t>{% endfor %}</w:t>
      </w:r>
    </w:p>
    <w:p>
      <w:pPr>
        <w:pStyle w:val="Heading1"/>
      </w:pPr>
      <w:r>
        <w:t>6. Recommendations</w:t>
      </w:r>
    </w:p>
    <w:p>
      <w:r>
        <w:t>The following recommendations are provided to address the identified vulnerabilities:</w:t>
      </w:r>
    </w:p>
    <w:p/>
    <w:p>
      <w:pPr>
        <w:pStyle w:val="Heading1"/>
      </w:pPr>
      <w:r>
        <w:t>7. Conclusion</w:t>
      </w:r>
    </w:p>
    <w:p>
      <w:r>
        <w:t>This assessment has identified vulnerabilities that require attention. We recommend prioritizing the remediation of critical and high severity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